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</w:rPr>
      </w:pPr>
      <w:r>
        <w:rPr>
          <w:rFonts w:hint="eastAsia"/>
          <w:b/>
        </w:rPr>
        <w:t>附件8</w:t>
      </w:r>
    </w:p>
    <w:p>
      <w:pPr>
        <w:jc w:val="center"/>
        <w:rPr>
          <w:rFonts w:ascii="华文中宋" w:hAnsi="华文中宋" w:eastAsia="华文中宋"/>
          <w:sz w:val="32"/>
        </w:rPr>
      </w:pPr>
      <w:r>
        <w:rPr>
          <w:rFonts w:hint="eastAsia" w:ascii="华文中宋" w:hAnsi="华文中宋" w:eastAsia="华文中宋"/>
          <w:sz w:val="32"/>
        </w:rPr>
        <w:t>会计师事务所分所变更事项情况表</w:t>
      </w:r>
    </w:p>
    <w:p>
      <w:pPr>
        <w:jc w:val="center"/>
        <w:rPr>
          <w:b/>
        </w:rPr>
      </w:pPr>
    </w:p>
    <w:p>
      <w:pPr>
        <w:ind w:right="-153" w:rightChars="-73"/>
        <w:rPr>
          <w:u w:val="single"/>
        </w:rPr>
      </w:pPr>
      <w:r>
        <w:rPr>
          <w:rFonts w:hint="eastAsia"/>
        </w:rPr>
        <w:t>会计师事务所名称：</w:t>
      </w:r>
      <w:r>
        <w:rPr>
          <w:rFonts w:hint="eastAsia"/>
          <w:u w:val="single"/>
        </w:rPr>
        <w:t xml:space="preserve">                                       </w:t>
      </w:r>
      <w:r>
        <w:rPr>
          <w:rFonts w:hint="eastAsia"/>
        </w:rPr>
        <w:t>组织形式：</w:t>
      </w:r>
      <w:r>
        <w:rPr>
          <w:rFonts w:hint="eastAsia"/>
          <w:u w:val="single"/>
        </w:rPr>
        <w:t xml:space="preserve">            </w:t>
      </w:r>
    </w:p>
    <w:p>
      <w:pPr>
        <w:ind w:right="-153" w:rightChars="-73"/>
        <w:rPr>
          <w:u w:val="single"/>
        </w:rPr>
      </w:pPr>
    </w:p>
    <w:p>
      <w:pPr>
        <w:ind w:right="-153" w:rightChars="-73"/>
        <w:rPr>
          <w:u w:val="single"/>
        </w:rPr>
      </w:pPr>
      <w:r>
        <w:rPr>
          <w:rFonts w:hint="eastAsia"/>
        </w:rPr>
        <w:t>分所名称：</w:t>
      </w:r>
      <w:r>
        <w:rPr>
          <w:rFonts w:hint="eastAsia"/>
          <w:u w:val="single"/>
        </w:rPr>
        <w:t xml:space="preserve">                                           </w:t>
      </w:r>
      <w:r>
        <w:rPr>
          <w:rFonts w:hint="eastAsia"/>
        </w:rPr>
        <w:t>批准分所执业日期：</w:t>
      </w:r>
      <w:r>
        <w:rPr>
          <w:rFonts w:hint="eastAsia"/>
          <w:u w:val="single"/>
        </w:rPr>
        <w:t xml:space="preserve">            </w:t>
      </w:r>
    </w:p>
    <w:p>
      <w:pPr>
        <w:ind w:right="-153" w:rightChars="-73"/>
        <w:rPr>
          <w:u w:val="single"/>
        </w:rPr>
      </w:pPr>
    </w:p>
    <w:p>
      <w:pPr>
        <w:ind w:right="-153" w:rightChars="-73"/>
        <w:rPr>
          <w:u w:val="single"/>
        </w:rPr>
      </w:pPr>
      <w:r>
        <w:rPr>
          <w:rFonts w:hint="eastAsia"/>
        </w:rPr>
        <w:t>批准分所执业文号：</w:t>
      </w:r>
      <w:r>
        <w:rPr>
          <w:rFonts w:hint="eastAsia"/>
          <w:u w:val="single"/>
        </w:rPr>
        <w:t xml:space="preserve">                               </w:t>
      </w:r>
      <w:r>
        <w:rPr>
          <w:rFonts w:hint="eastAsia"/>
        </w:rPr>
        <w:t>分所执业证书编号：</w:t>
      </w:r>
      <w:r>
        <w:rPr>
          <w:rFonts w:hint="eastAsia"/>
          <w:u w:val="single"/>
        </w:rPr>
        <w:t xml:space="preserve">            </w:t>
      </w:r>
    </w:p>
    <w:p>
      <w:pPr>
        <w:ind w:right="-153" w:rightChars="-73"/>
        <w:rPr>
          <w:u w:val="single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"/>
        <w:gridCol w:w="1250"/>
        <w:gridCol w:w="2125"/>
        <w:gridCol w:w="2075"/>
        <w:gridCol w:w="2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   目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变更前情况</w:t>
            </w:r>
          </w:p>
        </w:tc>
        <w:tc>
          <w:tcPr>
            <w:tcW w:w="207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变更后情况</w:t>
            </w:r>
          </w:p>
        </w:tc>
        <w:tc>
          <w:tcPr>
            <w:tcW w:w="23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变更后是否符合执业许可条件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 所 名 称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7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39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分所负责人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7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39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55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分所经营场所</w:t>
            </w:r>
          </w:p>
        </w:tc>
        <w:tc>
          <w:tcPr>
            <w:tcW w:w="12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经营场所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75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395" w:type="dxa"/>
            <w:vMerge w:val="restart"/>
            <w:vAlign w:val="center"/>
          </w:tcPr>
          <w:p>
            <w:pPr>
              <w:rPr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55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通讯地址及邮编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75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395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  <w:jc w:val="center"/>
        </w:trPr>
        <w:tc>
          <w:tcPr>
            <w:tcW w:w="55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75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395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7" w:hRule="atLeast"/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事务所保证</w:t>
            </w:r>
          </w:p>
        </w:tc>
        <w:tc>
          <w:tcPr>
            <w:tcW w:w="7845" w:type="dxa"/>
            <w:gridSpan w:val="4"/>
          </w:tcPr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我所保证本表所填报内容及所附证明材料全部属实。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首席合伙人或者主任会计师签名：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会计师事务所盖章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年     月     日</w:t>
            </w:r>
          </w:p>
        </w:tc>
      </w:tr>
    </w:tbl>
    <w:p>
      <w:r>
        <w:rPr>
          <w:rFonts w:hint="eastAsia"/>
        </w:rPr>
        <w:t>注：本表只须填变更事项栏目，未变更的不填。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B0C"/>
    <w:rsid w:val="00203B0C"/>
    <w:rsid w:val="00335BA3"/>
    <w:rsid w:val="007C09F9"/>
    <w:rsid w:val="007E4868"/>
    <w:rsid w:val="FCAFF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390</Characters>
  <Lines>3</Lines>
  <Paragraphs>1</Paragraphs>
  <TotalTime>0</TotalTime>
  <ScaleCrop>false</ScaleCrop>
  <LinksUpToDate>false</LinksUpToDate>
  <CharactersWithSpaces>457</CharactersWithSpaces>
  <Application>WPS Office_11.8.2.11717_F1E327BC-269C-435d-A152-05C5408002CA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2017-09-21T09:58:00Z</dcterms:created>
  <dc:creator>韩冰</dc:creator>
  <cp:lastModifiedBy>greatwall</cp:lastModifiedBy>
  <dcterms:modified xsi:type="dcterms:W3CDTF">2023-12-27T21:32:25Z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2052-11.8.2.11717</vt:lpwstr>
  </property>
  <property fmtid="{D5CDD505-2E9C-101B-9397-08002B2CF9AE}" pid="3" name="ICV">
    <vt:lpwstr>4475A76D1346B15A69278C65D2BE0952</vt:lpwstr>
  </property>
</Properties>
</file>