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8</w:t>
      </w:r>
    </w:p>
    <w:p>
      <w:pPr>
        <w:jc w:val="center"/>
        <w:rPr>
          <w:rFonts w:eastAsia="方正小标宋_GBK"/>
          <w:bCs/>
          <w:sz w:val="36"/>
          <w:szCs w:val="36"/>
        </w:rPr>
      </w:pPr>
      <w:bookmarkStart w:id="0" w:name="_GoBack"/>
      <w:r>
        <w:rPr>
          <w:rFonts w:hint="eastAsia" w:ascii="Times New Roman" w:hAnsi="方正小标宋_GBK" w:eastAsia="方正小标宋_GBK" w:cs="方正小标宋_GBK"/>
          <w:bCs/>
          <w:sz w:val="36"/>
          <w:szCs w:val="36"/>
        </w:rPr>
        <w:t>现场评价回执</w:t>
      </w:r>
      <w:bookmarkEnd w:id="0"/>
    </w:p>
    <w:tbl>
      <w:tblPr>
        <w:tblStyle w:val="3"/>
        <w:tblW w:w="90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2"/>
        <w:gridCol w:w="3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360" w:lineRule="atLeast"/>
              <w:rPr>
                <w:rFonts w:eastAsia="仿宋_GB2312"/>
                <w:sz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360" w:lineRule="atLeas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9" w:hRule="atLeast"/>
          <w:jc w:val="center"/>
        </w:trPr>
        <w:tc>
          <w:tcPr>
            <w:tcW w:w="9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省财政厅：</w:t>
            </w:r>
          </w:p>
          <w:p>
            <w:pPr>
              <w:spacing w:line="600" w:lineRule="exact"/>
              <w:ind w:firstLine="560" w:firstLineChars="200"/>
              <w:rPr>
                <w:rFonts w:ascii="Times New Roman" w:hAnsi="Times New Roman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    _____________________（中介机构名称）根据安排由_______________________________位同志组成现场评价小组，于月</w:t>
            </w:r>
          </w:p>
          <w:p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日至月日对我单位_________________________________项目进行了绩效现场评价，对评价组的现场评价结论、工作态度、工作方法、廉洁等情况，意见如下： </w:t>
            </w:r>
          </w:p>
          <w:p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                            单位负责人（签字）：</w:t>
            </w:r>
          </w:p>
          <w:p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                                  单位公章</w:t>
            </w:r>
          </w:p>
          <w:p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                                       年   月   日</w:t>
            </w:r>
          </w:p>
        </w:tc>
      </w:tr>
    </w:tbl>
    <w:p>
      <w:pPr>
        <w:spacing w:line="360" w:lineRule="exact"/>
        <w:rPr>
          <w:rFonts w:ascii="Times New Roman" w:hAnsi="Times New Roman" w:eastAsia="仿宋_GB2312" w:cs="仿宋_GB2312"/>
          <w:sz w:val="24"/>
        </w:rPr>
      </w:pPr>
      <w:r>
        <w:rPr>
          <w:rFonts w:hint="eastAsia" w:ascii="Times New Roman" w:hAnsi="Times New Roman" w:eastAsia="仿宋_GB2312" w:cs="仿宋_GB2312"/>
          <w:sz w:val="24"/>
        </w:rPr>
        <w:t>注：1、列现场评价组全部人员姓名：</w:t>
      </w:r>
    </w:p>
    <w:p>
      <w:pPr>
        <w:spacing w:line="360" w:lineRule="exact"/>
      </w:pPr>
      <w:r>
        <w:rPr>
          <w:rFonts w:hint="eastAsia" w:ascii="Times New Roman" w:hAnsi="Times New Roman" w:eastAsia="仿宋_GB2312" w:cs="仿宋_GB2312"/>
          <w:sz w:val="24"/>
        </w:rPr>
        <w:t xml:space="preserve">    2、被</w:t>
      </w:r>
      <w:r>
        <w:rPr>
          <w:rFonts w:hint="eastAsia" w:ascii="Times New Roman" w:hAnsi="Times New Roman" w:eastAsia="仿宋_GB2312" w:cs="仿宋_GB2312"/>
          <w:spacing w:val="-6"/>
          <w:sz w:val="24"/>
        </w:rPr>
        <w:t>查单位意见意见篇幅较长请另附页，并签注“意见另附”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06C3B"/>
    <w:rsid w:val="33E0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2018-05-11T02:13:00Z</dcterms:created>
  <dc:creator>Administrator</dc:creator>
  <cp:lastModifiedBy>Administrator</cp:lastModifiedBy>
  <dcterms:modified xsi:type="dcterms:W3CDTF">2018-05-11T02:13:58Z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