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5C" w:rsidRPr="003F5827" w:rsidRDefault="00D6305C" w:rsidP="003F58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3F5827">
        <w:rPr>
          <w:rFonts w:ascii="黑体" w:eastAsia="黑体" w:hAnsi="黑体"/>
          <w:sz w:val="32"/>
          <w:szCs w:val="32"/>
        </w:rPr>
        <w:t>附件：</w:t>
      </w:r>
    </w:p>
    <w:p w:rsidR="003F5827" w:rsidRDefault="003F5827" w:rsidP="003F582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E4126" w:rsidRDefault="00D6305C" w:rsidP="003F5827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3F5827">
        <w:rPr>
          <w:rFonts w:ascii="方正小标宋简体" w:eastAsia="方正小标宋简体" w:hint="eastAsia"/>
          <w:sz w:val="44"/>
          <w:szCs w:val="44"/>
        </w:rPr>
        <w:t>2017年度湖南省科协“海智计划”项目单位</w:t>
      </w:r>
    </w:p>
    <w:p w:rsidR="00D6305C" w:rsidRPr="003F5827" w:rsidRDefault="00D6305C" w:rsidP="003F582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3F5827">
        <w:rPr>
          <w:rFonts w:ascii="方正小标宋简体" w:eastAsia="方正小标宋简体" w:hint="eastAsia"/>
          <w:sz w:val="44"/>
          <w:szCs w:val="44"/>
        </w:rPr>
        <w:t>名单公示</w:t>
      </w:r>
    </w:p>
    <w:p w:rsidR="003F5827" w:rsidRDefault="003F5827" w:rsidP="003F58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1.</w:t>
      </w:r>
      <w:r w:rsidR="003F5827" w:rsidRPr="00CE2351">
        <w:rPr>
          <w:rFonts w:ascii="仿宋_GB2312" w:eastAsia="仿宋_GB2312" w:hint="eastAsia"/>
          <w:sz w:val="32"/>
          <w:szCs w:val="32"/>
        </w:rPr>
        <w:t>长沙留学生创业园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2.</w:t>
      </w:r>
      <w:r w:rsidR="003F5827" w:rsidRPr="00CE2351">
        <w:rPr>
          <w:rFonts w:ascii="仿宋_GB2312" w:eastAsia="仿宋_GB2312" w:hint="eastAsia"/>
          <w:sz w:val="32"/>
          <w:szCs w:val="32"/>
        </w:rPr>
        <w:t>中车株洲电力机车所有限公司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3.</w:t>
      </w:r>
      <w:r w:rsidR="003F5827" w:rsidRPr="00CE2351">
        <w:rPr>
          <w:rFonts w:ascii="仿宋_GB2312" w:eastAsia="仿宋_GB2312" w:hint="eastAsia"/>
          <w:sz w:val="32"/>
          <w:szCs w:val="32"/>
        </w:rPr>
        <w:t>湖南大学国家大学科技园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4.</w:t>
      </w:r>
      <w:r w:rsidR="003F5827" w:rsidRPr="00CE2351">
        <w:rPr>
          <w:rFonts w:ascii="仿宋_GB2312" w:eastAsia="仿宋_GB2312" w:hint="eastAsia"/>
          <w:sz w:val="32"/>
          <w:szCs w:val="32"/>
        </w:rPr>
        <w:t>湘潭高新区技术创业服务中心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5.</w:t>
      </w:r>
      <w:r w:rsidR="003F5827" w:rsidRPr="00CE2351">
        <w:rPr>
          <w:rFonts w:ascii="仿宋_GB2312" w:eastAsia="仿宋_GB2312" w:hint="eastAsia"/>
          <w:sz w:val="32"/>
          <w:szCs w:val="32"/>
        </w:rPr>
        <w:t>常德市经济技术开发区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6.</w:t>
      </w:r>
      <w:r w:rsidR="003F5827" w:rsidRPr="00CE2351">
        <w:rPr>
          <w:rFonts w:ascii="仿宋_GB2312" w:eastAsia="仿宋_GB2312" w:hint="eastAsia"/>
          <w:sz w:val="32"/>
          <w:szCs w:val="32"/>
        </w:rPr>
        <w:t>长沙理工大学能源与动力工程学院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7.湖南省冶金材料研究院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8.</w:t>
      </w:r>
      <w:r w:rsidR="003F5827" w:rsidRPr="00CE2351">
        <w:rPr>
          <w:rFonts w:ascii="仿宋_GB2312" w:eastAsia="仿宋_GB2312" w:hint="eastAsia"/>
          <w:sz w:val="32"/>
          <w:szCs w:val="32"/>
        </w:rPr>
        <w:t>株洲轨道交通自动化技术协同研究中心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9.</w:t>
      </w:r>
      <w:r w:rsidR="003F5827" w:rsidRPr="00CE2351">
        <w:rPr>
          <w:rFonts w:ascii="仿宋_GB2312" w:eastAsia="仿宋_GB2312" w:hint="eastAsia"/>
          <w:sz w:val="32"/>
          <w:szCs w:val="32"/>
        </w:rPr>
        <w:t>中南大学知识产权研究院</w:t>
      </w:r>
    </w:p>
    <w:p w:rsidR="00D6305C" w:rsidRPr="00CE2351" w:rsidRDefault="00D6305C" w:rsidP="003F5827">
      <w:pPr>
        <w:spacing w:line="560" w:lineRule="exact"/>
        <w:ind w:leftChars="200" w:left="420"/>
        <w:rPr>
          <w:rFonts w:ascii="仿宋_GB2312" w:eastAsia="仿宋_GB2312"/>
          <w:sz w:val="32"/>
          <w:szCs w:val="32"/>
        </w:rPr>
      </w:pPr>
      <w:r w:rsidRPr="00CE2351">
        <w:rPr>
          <w:rFonts w:ascii="仿宋_GB2312" w:eastAsia="仿宋_GB2312" w:hint="eastAsia"/>
          <w:sz w:val="32"/>
          <w:szCs w:val="32"/>
        </w:rPr>
        <w:t>10.湖南中</w:t>
      </w:r>
      <w:proofErr w:type="gramStart"/>
      <w:r w:rsidRPr="00CE2351">
        <w:rPr>
          <w:rFonts w:ascii="仿宋_GB2312" w:eastAsia="仿宋_GB2312" w:hint="eastAsia"/>
          <w:sz w:val="32"/>
          <w:szCs w:val="32"/>
        </w:rPr>
        <w:t>德科技</w:t>
      </w:r>
      <w:proofErr w:type="gramEnd"/>
      <w:r w:rsidRPr="00CE2351">
        <w:rPr>
          <w:rFonts w:ascii="仿宋_GB2312" w:eastAsia="仿宋_GB2312" w:hint="eastAsia"/>
          <w:sz w:val="32"/>
          <w:szCs w:val="32"/>
        </w:rPr>
        <w:t>孵化器有限公司</w:t>
      </w:r>
    </w:p>
    <w:p w:rsidR="00D6305C" w:rsidRPr="006C441A" w:rsidRDefault="00D6305C" w:rsidP="003F5827">
      <w:pPr>
        <w:spacing w:line="560" w:lineRule="exact"/>
        <w:ind w:leftChars="200" w:left="420"/>
        <w:jc w:val="center"/>
        <w:rPr>
          <w:rFonts w:ascii="仿宋_GB2312" w:eastAsia="仿宋_GB2312"/>
          <w:sz w:val="28"/>
          <w:szCs w:val="28"/>
        </w:rPr>
      </w:pPr>
    </w:p>
    <w:sectPr w:rsidR="00D6305C" w:rsidRPr="006C441A" w:rsidSect="003F582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6E" w:rsidRDefault="00DB3F6E" w:rsidP="003F5827">
      <w:r>
        <w:separator/>
      </w:r>
    </w:p>
  </w:endnote>
  <w:endnote w:type="continuationSeparator" w:id="0">
    <w:p w:rsidR="00DB3F6E" w:rsidRDefault="00DB3F6E" w:rsidP="003F5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6E" w:rsidRDefault="00DB3F6E" w:rsidP="003F5827">
      <w:r>
        <w:separator/>
      </w:r>
    </w:p>
  </w:footnote>
  <w:footnote w:type="continuationSeparator" w:id="0">
    <w:p w:rsidR="00DB3F6E" w:rsidRDefault="00DB3F6E" w:rsidP="003F5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37E"/>
    <w:rsid w:val="0001537E"/>
    <w:rsid w:val="00332B45"/>
    <w:rsid w:val="003F5827"/>
    <w:rsid w:val="0054732D"/>
    <w:rsid w:val="006C441A"/>
    <w:rsid w:val="007E4126"/>
    <w:rsid w:val="008E1978"/>
    <w:rsid w:val="00D6305C"/>
    <w:rsid w:val="00DB3F6E"/>
    <w:rsid w:val="00D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6305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6305C"/>
  </w:style>
  <w:style w:type="paragraph" w:styleId="a4">
    <w:name w:val="header"/>
    <w:basedOn w:val="a"/>
    <w:link w:val="Char0"/>
    <w:uiPriority w:val="99"/>
    <w:semiHidden/>
    <w:unhideWhenUsed/>
    <w:rsid w:val="003F5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58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F5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F58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>MS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</cp:lastModifiedBy>
  <cp:revision>2</cp:revision>
  <dcterms:created xsi:type="dcterms:W3CDTF">2017-06-13T09:35:00Z</dcterms:created>
  <dcterms:modified xsi:type="dcterms:W3CDTF">2017-06-13T09:35:00Z</dcterms:modified>
</cp:coreProperties>
</file>