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14" w:rsidRDefault="00FF6B14" w:rsidP="00FF6B14">
      <w:pPr>
        <w:spacing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文件阅批处理签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2027"/>
        <w:gridCol w:w="1418"/>
        <w:gridCol w:w="637"/>
        <w:gridCol w:w="804"/>
        <w:gridCol w:w="612"/>
        <w:gridCol w:w="874"/>
        <w:gridCol w:w="2006"/>
      </w:tblGrid>
      <w:tr w:rsidR="00FF6B14" w:rsidTr="00AF0784">
        <w:trPr>
          <w:cantSplit/>
          <w:trHeight w:val="767"/>
          <w:tblHeader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来文单位</w:t>
            </w:r>
          </w:p>
        </w:tc>
        <w:tc>
          <w:tcPr>
            <w:tcW w:w="4082" w:type="dxa"/>
            <w:gridSpan w:val="3"/>
            <w:vAlign w:val="center"/>
          </w:tcPr>
          <w:p w:rsidR="00FF6B14" w:rsidRDefault="00FF6B14" w:rsidP="00AF0784">
            <w:pPr>
              <w:pStyle w:val="a4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财政部</w:t>
            </w:r>
          </w:p>
        </w:tc>
        <w:tc>
          <w:tcPr>
            <w:tcW w:w="1416" w:type="dxa"/>
            <w:gridSpan w:val="2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来文日期</w:t>
            </w:r>
          </w:p>
        </w:tc>
        <w:tc>
          <w:tcPr>
            <w:tcW w:w="2880" w:type="dxa"/>
            <w:gridSpan w:val="2"/>
            <w:vAlign w:val="center"/>
          </w:tcPr>
          <w:p w:rsidR="00FF6B14" w:rsidRDefault="00FF6B14" w:rsidP="00AF0784">
            <w:pPr>
              <w:pStyle w:val="a4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2018-10-12</w:t>
            </w:r>
          </w:p>
        </w:tc>
      </w:tr>
      <w:tr w:rsidR="00FF6B14" w:rsidTr="00AF0784">
        <w:trPr>
          <w:cantSplit/>
          <w:trHeight w:val="781"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来文号码</w:t>
            </w:r>
          </w:p>
        </w:tc>
        <w:tc>
          <w:tcPr>
            <w:tcW w:w="4082" w:type="dxa"/>
            <w:gridSpan w:val="3"/>
            <w:vAlign w:val="center"/>
          </w:tcPr>
          <w:p w:rsidR="00FF6B14" w:rsidRDefault="00FF6B14" w:rsidP="00AF0784">
            <w:pPr>
              <w:pStyle w:val="a4"/>
              <w:jc w:val="center"/>
              <w:rPr>
                <w:rFonts w:ascii="宋体" w:hAnsi="宋体" w:hint="eastAsia"/>
                <w:sz w:val="28"/>
              </w:rPr>
            </w:pPr>
            <w:r w:rsidRPr="00933B99">
              <w:rPr>
                <w:rFonts w:ascii="宋体" w:hAnsi="宋体" w:hint="eastAsia"/>
                <w:sz w:val="28"/>
              </w:rPr>
              <w:t>财文〔2018〕97 号</w:t>
            </w:r>
          </w:p>
        </w:tc>
        <w:tc>
          <w:tcPr>
            <w:tcW w:w="1416" w:type="dxa"/>
            <w:gridSpan w:val="2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  <w:t>收文编号</w:t>
            </w:r>
          </w:p>
        </w:tc>
        <w:tc>
          <w:tcPr>
            <w:tcW w:w="2880" w:type="dxa"/>
            <w:gridSpan w:val="2"/>
            <w:vAlign w:val="center"/>
          </w:tcPr>
          <w:p w:rsidR="00FF6B14" w:rsidRDefault="00FF6B14" w:rsidP="00AF0784">
            <w:pPr>
              <w:pStyle w:val="a4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4969</w:t>
            </w:r>
          </w:p>
        </w:tc>
      </w:tr>
      <w:tr w:rsidR="00FF6B14" w:rsidTr="00AF0784">
        <w:trPr>
          <w:cantSplit/>
          <w:trHeight w:val="805"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来文标题</w:t>
            </w:r>
          </w:p>
        </w:tc>
        <w:tc>
          <w:tcPr>
            <w:tcW w:w="8378" w:type="dxa"/>
            <w:gridSpan w:val="7"/>
            <w:vAlign w:val="center"/>
          </w:tcPr>
          <w:p w:rsidR="00FF6B14" w:rsidRDefault="00FF6B14" w:rsidP="00AF0784">
            <w:pPr>
              <w:rPr>
                <w:rFonts w:hint="eastAsia"/>
                <w:sz w:val="28"/>
              </w:rPr>
            </w:pPr>
            <w:r w:rsidRPr="00933B99">
              <w:rPr>
                <w:rFonts w:hint="eastAsia"/>
                <w:sz w:val="28"/>
              </w:rPr>
              <w:t>财政部关于下达</w:t>
            </w:r>
            <w:r w:rsidRPr="00933B99">
              <w:rPr>
                <w:rFonts w:hint="eastAsia"/>
                <w:sz w:val="28"/>
              </w:rPr>
              <w:t>2018</w:t>
            </w:r>
            <w:r w:rsidRPr="00933B99">
              <w:rPr>
                <w:rFonts w:hint="eastAsia"/>
                <w:sz w:val="28"/>
              </w:rPr>
              <w:t>年旅游发展基金补助地方项目资金预算的通知</w:t>
            </w:r>
          </w:p>
        </w:tc>
      </w:tr>
      <w:tr w:rsidR="00FF6B14" w:rsidTr="00AF0784">
        <w:trPr>
          <w:cantSplit/>
          <w:trHeight w:val="1967"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sz w:val="28"/>
                <w:szCs w:val="28"/>
              </w:rPr>
              <w:t>领导批示</w:t>
            </w:r>
          </w:p>
        </w:tc>
        <w:tc>
          <w:tcPr>
            <w:tcW w:w="8378" w:type="dxa"/>
            <w:gridSpan w:val="7"/>
          </w:tcPr>
          <w:p w:rsidR="00FF6B14" w:rsidRDefault="00FF6B14" w:rsidP="00AF0784">
            <w:pPr>
              <w:rPr>
                <w:rFonts w:ascii="宋体" w:hAnsi="宋体"/>
                <w:sz w:val="28"/>
              </w:rPr>
            </w:pPr>
          </w:p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郭秀宏</w:t>
            </w:r>
            <w:r>
              <w:rPr>
                <w:rFonts w:ascii="宋体" w:hAnsi="宋体"/>
                <w:sz w:val="28"/>
              </w:rPr>
              <w:t xml:space="preserve">  2018-10-12</w:t>
            </w:r>
          </w:p>
        </w:tc>
      </w:tr>
      <w:tr w:rsidR="00FF6B14" w:rsidTr="00AF0784">
        <w:trPr>
          <w:cantSplit/>
          <w:trHeight w:val="1729"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sz w:val="28"/>
                <w:szCs w:val="28"/>
                <w:lang w:eastAsia="zh-CN"/>
              </w:rPr>
              <w:t>办 公 室</w:t>
            </w:r>
          </w:p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拟办意见</w:t>
            </w:r>
          </w:p>
        </w:tc>
        <w:tc>
          <w:tcPr>
            <w:tcW w:w="8378" w:type="dxa"/>
            <w:gridSpan w:val="7"/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呈秀宏</w:t>
            </w:r>
            <w:proofErr w:type="gramEnd"/>
            <w:r>
              <w:rPr>
                <w:rFonts w:ascii="宋体" w:hAnsi="宋体" w:hint="eastAsia"/>
                <w:sz w:val="28"/>
              </w:rPr>
              <w:t>同志</w:t>
            </w:r>
            <w:proofErr w:type="gramStart"/>
            <w:r>
              <w:rPr>
                <w:rFonts w:ascii="宋体" w:hAnsi="宋体" w:hint="eastAsia"/>
                <w:sz w:val="28"/>
              </w:rPr>
              <w:t>阅</w:t>
            </w:r>
            <w:proofErr w:type="gramEnd"/>
            <w:r>
              <w:rPr>
                <w:rFonts w:ascii="宋体" w:hAnsi="宋体" w:hint="eastAsia"/>
                <w:sz w:val="28"/>
              </w:rPr>
              <w:t>。</w:t>
            </w:r>
          </w:p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拟请预算处会外经处阅处。</w:t>
            </w:r>
          </w:p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李荧</w:t>
            </w:r>
            <w:r>
              <w:rPr>
                <w:rFonts w:ascii="宋体" w:hAnsi="宋体"/>
                <w:sz w:val="28"/>
              </w:rPr>
              <w:t xml:space="preserve">  2018-10-12</w:t>
            </w:r>
          </w:p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 w:rsidRPr="00443E1F">
              <w:rPr>
                <w:rFonts w:ascii="宋体" w:hAnsi="宋体" w:hint="eastAsia"/>
                <w:sz w:val="28"/>
              </w:rPr>
              <w:t>（已分送相关处室2018-10-12）</w:t>
            </w:r>
          </w:p>
        </w:tc>
      </w:tr>
      <w:tr w:rsidR="00FF6B14" w:rsidTr="00AF0784">
        <w:trPr>
          <w:cantSplit/>
          <w:trHeight w:val="856"/>
        </w:trPr>
        <w:tc>
          <w:tcPr>
            <w:tcW w:w="1516" w:type="dxa"/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int="eastAsia"/>
                <w:color w:val="000000"/>
                <w:sz w:val="32"/>
                <w:szCs w:val="32"/>
                <w:lang w:eastAsia="zh-CN"/>
              </w:rPr>
              <w:t>主</w:t>
            </w:r>
            <w:r>
              <w:rPr>
                <w:rFonts w:ascii="宋体" w:hint="eastAsia"/>
                <w:color w:val="000000"/>
                <w:sz w:val="32"/>
                <w:szCs w:val="32"/>
              </w:rPr>
              <w:t>办处室</w:t>
            </w:r>
          </w:p>
        </w:tc>
        <w:tc>
          <w:tcPr>
            <w:tcW w:w="2027" w:type="dxa"/>
            <w:vAlign w:val="center"/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预算处</w:t>
            </w:r>
          </w:p>
        </w:tc>
        <w:tc>
          <w:tcPr>
            <w:tcW w:w="1418" w:type="dxa"/>
            <w:vAlign w:val="center"/>
          </w:tcPr>
          <w:p w:rsidR="00FF6B14" w:rsidRDefault="00FF6B14" w:rsidP="00AF0784">
            <w:pPr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处室综合</w:t>
            </w:r>
          </w:p>
          <w:p w:rsidR="00FF6B14" w:rsidRDefault="00FF6B14" w:rsidP="00AF0784">
            <w:pPr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岗位签收</w:t>
            </w:r>
          </w:p>
        </w:tc>
        <w:tc>
          <w:tcPr>
            <w:tcW w:w="1441" w:type="dxa"/>
            <w:gridSpan w:val="2"/>
            <w:vAlign w:val="center"/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F6B14" w:rsidRDefault="00FF6B14" w:rsidP="00AF0784">
            <w:pPr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签收时间</w:t>
            </w:r>
          </w:p>
        </w:tc>
        <w:tc>
          <w:tcPr>
            <w:tcW w:w="2006" w:type="dxa"/>
            <w:vAlign w:val="center"/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</w:p>
        </w:tc>
      </w:tr>
      <w:tr w:rsidR="00FF6B14" w:rsidTr="00AF0784">
        <w:trPr>
          <w:cantSplit/>
          <w:trHeight w:val="2447"/>
        </w:trPr>
        <w:tc>
          <w:tcPr>
            <w:tcW w:w="1516" w:type="dxa"/>
            <w:tcBorders>
              <w:bottom w:val="single" w:sz="12" w:space="0" w:color="000000"/>
            </w:tcBorders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  <w:t>处    室</w:t>
            </w:r>
          </w:p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处理情况</w:t>
            </w:r>
          </w:p>
        </w:tc>
        <w:tc>
          <w:tcPr>
            <w:tcW w:w="8378" w:type="dxa"/>
            <w:gridSpan w:val="7"/>
            <w:tcBorders>
              <w:bottom w:val="single" w:sz="12" w:space="0" w:color="000000"/>
            </w:tcBorders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</w:p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呈邱处长</w:t>
            </w:r>
            <w:proofErr w:type="gramStart"/>
            <w:r>
              <w:rPr>
                <w:rFonts w:ascii="宋体" w:hAnsi="宋体" w:hint="eastAsia"/>
                <w:sz w:val="28"/>
              </w:rPr>
              <w:t>阅</w:t>
            </w:r>
            <w:proofErr w:type="gramEnd"/>
            <w:r>
              <w:rPr>
                <w:rFonts w:ascii="宋体" w:hAnsi="宋体" w:hint="eastAsia"/>
                <w:sz w:val="28"/>
              </w:rPr>
              <w:t>。代军</w:t>
            </w:r>
            <w:r>
              <w:rPr>
                <w:rFonts w:ascii="宋体" w:hAnsi="宋体"/>
                <w:sz w:val="28"/>
              </w:rPr>
              <w:t xml:space="preserve">  2018-10-12</w:t>
            </w:r>
            <w:r>
              <w:rPr>
                <w:rFonts w:ascii="宋体" w:hAnsi="宋体" w:hint="eastAsia"/>
                <w:sz w:val="28"/>
              </w:rPr>
              <w:t xml:space="preserve"> 邱望梅</w:t>
            </w:r>
            <w:r>
              <w:rPr>
                <w:rFonts w:ascii="宋体" w:hAnsi="宋体"/>
                <w:sz w:val="28"/>
              </w:rPr>
              <w:t xml:space="preserve">  2018-10-15</w:t>
            </w:r>
          </w:p>
        </w:tc>
      </w:tr>
      <w:tr w:rsidR="00FF6B14" w:rsidTr="00AF0784">
        <w:trPr>
          <w:cantSplit/>
          <w:trHeight w:val="1570"/>
        </w:trPr>
        <w:tc>
          <w:tcPr>
            <w:tcW w:w="1516" w:type="dxa"/>
            <w:tcBorders>
              <w:bottom w:val="single" w:sz="12" w:space="0" w:color="000000"/>
            </w:tcBorders>
            <w:vAlign w:val="center"/>
          </w:tcPr>
          <w:p w:rsidR="00FF6B14" w:rsidRDefault="00FF6B14" w:rsidP="00AF0784">
            <w:pPr>
              <w:pStyle w:val="a3"/>
              <w:jc w:val="center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  <w:t>摘    要</w:t>
            </w:r>
          </w:p>
        </w:tc>
        <w:tc>
          <w:tcPr>
            <w:tcW w:w="8378" w:type="dxa"/>
            <w:gridSpan w:val="7"/>
            <w:tcBorders>
              <w:bottom w:val="single" w:sz="12" w:space="0" w:color="000000"/>
            </w:tcBorders>
          </w:tcPr>
          <w:p w:rsidR="00FF6B14" w:rsidRDefault="00FF6B14" w:rsidP="00AF0784">
            <w:pPr>
              <w:rPr>
                <w:rFonts w:ascii="宋体" w:hAnsi="宋体" w:hint="eastAsia"/>
                <w:sz w:val="28"/>
              </w:rPr>
            </w:pPr>
          </w:p>
        </w:tc>
      </w:tr>
      <w:tr w:rsidR="00FF6B14" w:rsidTr="00AF0784">
        <w:trPr>
          <w:cantSplit/>
        </w:trPr>
        <w:tc>
          <w:tcPr>
            <w:tcW w:w="989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F6B14" w:rsidRDefault="00FF6B14" w:rsidP="00AF0784">
            <w:pPr>
              <w:pStyle w:val="a3"/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</w:t>
            </w:r>
          </w:p>
        </w:tc>
      </w:tr>
    </w:tbl>
    <w:p w:rsidR="00FF6B14" w:rsidRDefault="00FF6B14" w:rsidP="00FF6B14">
      <w:bookmarkStart w:id="0" w:name="_GoBack"/>
      <w:bookmarkEnd w:id="0"/>
    </w:p>
    <w:sectPr w:rsidR="00FF6B14" w:rsidSect="006A70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D" w:rsidRDefault="00FF6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4"/>
    <w:rsid w:val="00090FEC"/>
    <w:rsid w:val="00245608"/>
    <w:rsid w:val="003C7639"/>
    <w:rsid w:val="004F782B"/>
    <w:rsid w:val="00711029"/>
    <w:rsid w:val="00B46F1B"/>
    <w:rsid w:val="00C134F9"/>
    <w:rsid w:val="00D1248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4"/>
    <w:rsid w:val="00FF6B14"/>
    <w:pPr>
      <w:suppressLineNumbers/>
      <w:suppressAutoHyphens/>
      <w:jc w:val="left"/>
    </w:pPr>
    <w:rPr>
      <w:rFonts w:cs="Tahoma"/>
      <w:kern w:val="0"/>
      <w:sz w:val="24"/>
      <w:lang/>
    </w:rPr>
  </w:style>
  <w:style w:type="paragraph" w:styleId="a5">
    <w:name w:val="header"/>
    <w:basedOn w:val="a"/>
    <w:link w:val="Char"/>
    <w:rsid w:val="00FF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B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FF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B14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1"/>
    <w:rsid w:val="00FF6B14"/>
    <w:pPr>
      <w:spacing w:after="120"/>
    </w:pPr>
  </w:style>
  <w:style w:type="character" w:customStyle="1" w:styleId="Char1">
    <w:name w:val="正文文本 Char"/>
    <w:basedOn w:val="a0"/>
    <w:link w:val="a4"/>
    <w:rsid w:val="00FF6B1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4"/>
    <w:rsid w:val="00FF6B14"/>
    <w:pPr>
      <w:suppressLineNumbers/>
      <w:suppressAutoHyphens/>
      <w:jc w:val="left"/>
    </w:pPr>
    <w:rPr>
      <w:rFonts w:cs="Tahoma"/>
      <w:kern w:val="0"/>
      <w:sz w:val="24"/>
      <w:lang/>
    </w:rPr>
  </w:style>
  <w:style w:type="paragraph" w:styleId="a5">
    <w:name w:val="header"/>
    <w:basedOn w:val="a"/>
    <w:link w:val="Char"/>
    <w:rsid w:val="00FF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B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FF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B14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1"/>
    <w:rsid w:val="00FF6B14"/>
    <w:pPr>
      <w:spacing w:after="120"/>
    </w:pPr>
  </w:style>
  <w:style w:type="character" w:customStyle="1" w:styleId="Char1">
    <w:name w:val="正文文本 Char"/>
    <w:basedOn w:val="a0"/>
    <w:link w:val="a4"/>
    <w:rsid w:val="00FF6B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陈岚 10.104.99.76</dc:creator>
  <cp:lastModifiedBy>陈岚 10.104.99.76</cp:lastModifiedBy>
  <cp:revision>1</cp:revision>
  <dcterms:created xsi:type="dcterms:W3CDTF">2018-11-05T06:57:00Z</dcterms:created>
  <dcterms:modified xsi:type="dcterms:W3CDTF">2018-11-05T06:58:00Z</dcterms:modified>
</cp:coreProperties>
</file>