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1A" w:rsidRPr="000F1AE6" w:rsidRDefault="009E471A" w:rsidP="00CC54AD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2021</w:t>
      </w:r>
      <w:r w:rsidRPr="000F1AE6">
        <w:rPr>
          <w:rFonts w:eastAsia="方正小标宋_GBK" w:hint="eastAsia"/>
          <w:bCs/>
          <w:kern w:val="0"/>
          <w:sz w:val="44"/>
          <w:szCs w:val="44"/>
        </w:rPr>
        <w:t>年</w:t>
      </w:r>
      <w:r w:rsidRPr="00680B3A">
        <w:rPr>
          <w:rFonts w:eastAsia="方正小标宋_GBK" w:hint="eastAsia"/>
          <w:bCs/>
          <w:kern w:val="0"/>
          <w:sz w:val="44"/>
          <w:szCs w:val="44"/>
        </w:rPr>
        <w:t>湖南省体育场</w:t>
      </w:r>
      <w:r w:rsidRPr="000F1AE6">
        <w:rPr>
          <w:rFonts w:eastAsia="方正小标宋_GBK" w:hint="eastAsia"/>
          <w:bCs/>
          <w:kern w:val="0"/>
          <w:sz w:val="44"/>
          <w:szCs w:val="44"/>
        </w:rPr>
        <w:t>单位预算</w:t>
      </w:r>
    </w:p>
    <w:p w:rsidR="009E471A" w:rsidRPr="000F1AE6" w:rsidRDefault="009E471A" w:rsidP="00CC54AD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9E471A" w:rsidRPr="000F1AE6" w:rsidRDefault="009E471A" w:rsidP="00CC54AD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 w:hint="eastAsia"/>
          <w:bCs/>
          <w:kern w:val="0"/>
          <w:sz w:val="32"/>
          <w:szCs w:val="32"/>
        </w:rPr>
        <w:t>目</w:t>
      </w:r>
      <w:r w:rsidRPr="000F1AE6">
        <w:rPr>
          <w:rFonts w:eastAsia="黑体"/>
          <w:bCs/>
          <w:kern w:val="0"/>
          <w:sz w:val="32"/>
          <w:szCs w:val="32"/>
        </w:rPr>
        <w:t xml:space="preserve"> </w:t>
      </w:r>
      <w:r w:rsidRPr="000F1AE6">
        <w:rPr>
          <w:rFonts w:eastAsia="黑体" w:hint="eastAsia"/>
          <w:bCs/>
          <w:kern w:val="0"/>
          <w:sz w:val="32"/>
          <w:szCs w:val="32"/>
        </w:rPr>
        <w:t>录</w:t>
      </w:r>
    </w:p>
    <w:p w:rsidR="009E471A" w:rsidRPr="000F1AE6" w:rsidRDefault="009E471A" w:rsidP="00CC54AD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9E471A" w:rsidRPr="000F1AE6" w:rsidRDefault="009E471A" w:rsidP="00CC54AD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 w:rsidRPr="000F1AE6">
        <w:rPr>
          <w:rFonts w:eastAsia="仿宋_GB2312" w:hint="eastAsia"/>
          <w:b/>
          <w:bCs/>
          <w:kern w:val="0"/>
          <w:sz w:val="32"/>
          <w:szCs w:val="32"/>
        </w:rPr>
        <w:t>第一部分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0F1AE6">
        <w:rPr>
          <w:rFonts w:eastAsia="方正小标宋_GBK"/>
          <w:b/>
          <w:bCs/>
          <w:kern w:val="0"/>
          <w:sz w:val="32"/>
          <w:szCs w:val="32"/>
        </w:rPr>
        <w:t>2</w:t>
      </w:r>
      <w:r w:rsidRPr="000F1AE6">
        <w:rPr>
          <w:rFonts w:eastAsia="仿宋_GB2312"/>
          <w:b/>
          <w:bCs/>
          <w:kern w:val="0"/>
          <w:sz w:val="32"/>
          <w:szCs w:val="32"/>
        </w:rPr>
        <w:t>021</w:t>
      </w:r>
      <w:r w:rsidRPr="000F1AE6">
        <w:rPr>
          <w:rFonts w:eastAsia="仿宋_GB2312" w:hint="eastAsia"/>
          <w:b/>
          <w:bCs/>
          <w:kern w:val="0"/>
          <w:sz w:val="32"/>
          <w:szCs w:val="32"/>
        </w:rPr>
        <w:t>年单位预算说明</w:t>
      </w:r>
    </w:p>
    <w:p w:rsidR="009E471A" w:rsidRPr="000F1AE6" w:rsidRDefault="009E471A" w:rsidP="00CC54AD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 w:hint="eastAsia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 w:hint="eastAsia"/>
          <w:b/>
          <w:bCs/>
          <w:kern w:val="0"/>
          <w:sz w:val="32"/>
          <w:szCs w:val="32"/>
        </w:rPr>
        <w:t>年单位预算表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 w:hint="eastAsia"/>
          <w:sz w:val="32"/>
          <w:szCs w:val="32"/>
        </w:rPr>
        <w:t>、收支总表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 w:hint="eastAsia"/>
          <w:sz w:val="32"/>
          <w:szCs w:val="32"/>
        </w:rPr>
        <w:t>、收入总表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3</w:t>
      </w:r>
      <w:r w:rsidRPr="000F1AE6">
        <w:rPr>
          <w:rFonts w:eastAsia="仿宋_GB2312" w:hint="eastAsia"/>
          <w:sz w:val="32"/>
          <w:szCs w:val="32"/>
        </w:rPr>
        <w:t>、支出总表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4</w:t>
      </w:r>
      <w:r w:rsidRPr="000F1AE6">
        <w:rPr>
          <w:rFonts w:eastAsia="仿宋_GB2312" w:hint="eastAsia"/>
          <w:sz w:val="32"/>
          <w:szCs w:val="32"/>
        </w:rPr>
        <w:t>、支出预算分类汇总表（按政府预算经济分类）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5</w:t>
      </w:r>
      <w:r w:rsidRPr="000F1AE6">
        <w:rPr>
          <w:rFonts w:eastAsia="仿宋_GB2312" w:hint="eastAsia"/>
          <w:sz w:val="32"/>
          <w:szCs w:val="32"/>
        </w:rPr>
        <w:t>、支出预算分类汇总表（按部门预算经济分类）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6</w:t>
      </w:r>
      <w:r w:rsidRPr="000F1AE6">
        <w:rPr>
          <w:rFonts w:eastAsia="仿宋_GB2312" w:hint="eastAsia"/>
          <w:sz w:val="32"/>
          <w:szCs w:val="32"/>
        </w:rPr>
        <w:t>、财政拨款收支总表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7</w:t>
      </w:r>
      <w:r w:rsidRPr="000F1AE6">
        <w:rPr>
          <w:rFonts w:eastAsia="仿宋_GB2312" w:hint="eastAsia"/>
          <w:sz w:val="32"/>
          <w:szCs w:val="32"/>
        </w:rPr>
        <w:t>、一般公共预算支出表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8</w:t>
      </w:r>
      <w:r w:rsidRPr="000F1AE6">
        <w:rPr>
          <w:rFonts w:eastAsia="仿宋_GB2312" w:hint="eastAsia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 w:hint="eastAsia"/>
          <w:sz w:val="32"/>
          <w:szCs w:val="32"/>
        </w:rPr>
        <w:t>人员经费（工资福利支出）（按政府预算经济分类）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9</w:t>
      </w:r>
      <w:r w:rsidRPr="000F1AE6">
        <w:rPr>
          <w:rFonts w:eastAsia="仿宋_GB2312" w:hint="eastAsia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 w:hint="eastAsia"/>
          <w:sz w:val="32"/>
          <w:szCs w:val="32"/>
        </w:rPr>
        <w:t>人员经费（工资福利支出）（按部门预算经济分类）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10</w:t>
      </w:r>
      <w:r w:rsidRPr="000F1AE6">
        <w:rPr>
          <w:rFonts w:eastAsia="仿宋_GB2312" w:hint="eastAsia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 w:hint="eastAsia"/>
          <w:sz w:val="32"/>
          <w:szCs w:val="32"/>
        </w:rPr>
        <w:t>人员经费（对个人和家庭的补助）（按政府预算经济分类）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11</w:t>
      </w:r>
      <w:r w:rsidRPr="000F1AE6">
        <w:rPr>
          <w:rFonts w:eastAsia="仿宋_GB2312" w:hint="eastAsia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 w:hint="eastAsia"/>
          <w:sz w:val="32"/>
          <w:szCs w:val="32"/>
        </w:rPr>
        <w:t>人员经费（对个人和家庭的补助）（按部门预算经济分类）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12</w:t>
      </w:r>
      <w:r w:rsidRPr="000F1AE6">
        <w:rPr>
          <w:rFonts w:eastAsia="仿宋_GB2312" w:hint="eastAsia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 w:hint="eastAsia"/>
          <w:sz w:val="32"/>
          <w:szCs w:val="32"/>
        </w:rPr>
        <w:t>人员经费（商品和服务支出）（按政府预算经济分类）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13</w:t>
      </w:r>
      <w:r w:rsidRPr="000F1AE6">
        <w:rPr>
          <w:rFonts w:eastAsia="仿宋_GB2312" w:hint="eastAsia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 w:hint="eastAsia"/>
          <w:sz w:val="32"/>
          <w:szCs w:val="32"/>
        </w:rPr>
        <w:t>人员经费（商品和服务支出）（按部门预算经济分类）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14</w:t>
      </w:r>
      <w:r w:rsidRPr="000F1AE6">
        <w:rPr>
          <w:rFonts w:eastAsia="仿宋_GB2312" w:hint="eastAsia"/>
          <w:sz w:val="32"/>
          <w:szCs w:val="32"/>
        </w:rPr>
        <w:t>、一般公共预算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 w:hint="eastAsia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 w:hint="eastAsia"/>
          <w:sz w:val="32"/>
          <w:szCs w:val="32"/>
        </w:rPr>
        <w:t>经费支出表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15</w:t>
      </w:r>
      <w:r w:rsidRPr="000F1AE6">
        <w:rPr>
          <w:rFonts w:eastAsia="仿宋_GB2312" w:hint="eastAsia"/>
          <w:sz w:val="32"/>
          <w:szCs w:val="32"/>
        </w:rPr>
        <w:t>、政府性基金预算支出表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16</w:t>
      </w:r>
      <w:r w:rsidRPr="000F1AE6">
        <w:rPr>
          <w:rFonts w:eastAsia="仿宋_GB2312" w:hint="eastAsia"/>
          <w:sz w:val="32"/>
          <w:szCs w:val="32"/>
        </w:rPr>
        <w:t>、政府性基金预算支出分类汇总表（按政府预算经济分类）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17</w:t>
      </w:r>
      <w:r w:rsidRPr="000F1AE6">
        <w:rPr>
          <w:rFonts w:eastAsia="仿宋_GB2312" w:hint="eastAsia"/>
          <w:sz w:val="32"/>
          <w:szCs w:val="32"/>
        </w:rPr>
        <w:t>、政府性基金预算支出分类汇总表（按部门预算经济分类）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18</w:t>
      </w:r>
      <w:r w:rsidRPr="000F1AE6">
        <w:rPr>
          <w:rFonts w:eastAsia="仿宋_GB2312" w:hint="eastAsia"/>
          <w:sz w:val="32"/>
          <w:szCs w:val="32"/>
        </w:rPr>
        <w:t>、国有资本经营预算支出表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19</w:t>
      </w:r>
      <w:r w:rsidRPr="000F1AE6">
        <w:rPr>
          <w:rFonts w:eastAsia="仿宋_GB2312" w:hint="eastAsia"/>
          <w:sz w:val="32"/>
          <w:szCs w:val="32"/>
        </w:rPr>
        <w:t>、财政专户管理资金预算支出表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</w:t>
      </w:r>
      <w:r w:rsidRPr="000F1AE6">
        <w:rPr>
          <w:rFonts w:eastAsia="仿宋_GB2312" w:hint="eastAsia"/>
          <w:sz w:val="32"/>
          <w:szCs w:val="32"/>
        </w:rPr>
        <w:t>、省级专项资金预算汇总表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21</w:t>
      </w:r>
      <w:r w:rsidRPr="000F1AE6">
        <w:rPr>
          <w:rFonts w:eastAsia="仿宋_GB2312" w:hint="eastAsia"/>
          <w:sz w:val="32"/>
          <w:szCs w:val="32"/>
        </w:rPr>
        <w:t>、省级专项资金绩效目标表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22</w:t>
      </w:r>
      <w:r w:rsidRPr="000F1AE6">
        <w:rPr>
          <w:rFonts w:eastAsia="仿宋_GB2312" w:hint="eastAsia"/>
          <w:sz w:val="32"/>
          <w:szCs w:val="32"/>
        </w:rPr>
        <w:t>、其他项目支出绩效目标表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23</w:t>
      </w:r>
      <w:r w:rsidRPr="000F1AE6">
        <w:rPr>
          <w:rFonts w:eastAsia="仿宋_GB2312" w:hint="eastAsia"/>
          <w:sz w:val="32"/>
          <w:szCs w:val="32"/>
        </w:rPr>
        <w:t>、部门整体支出绩效目标表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 w:hint="eastAsia"/>
          <w:bCs/>
          <w:kern w:val="0"/>
          <w:sz w:val="32"/>
          <w:szCs w:val="32"/>
        </w:rPr>
        <w:t>注：以上部门预算报表中，空表表示本单位无相关收支情况。</w:t>
      </w:r>
    </w:p>
    <w:p w:rsidR="009E471A" w:rsidRPr="000F1AE6" w:rsidRDefault="009E471A" w:rsidP="00CC54AD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9E471A" w:rsidRPr="000F1AE6" w:rsidRDefault="009E471A" w:rsidP="00CC54A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9E471A" w:rsidRPr="000F1AE6" w:rsidRDefault="009E471A" w:rsidP="00CC54A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9E471A" w:rsidRPr="000F1AE6" w:rsidRDefault="009E471A" w:rsidP="00CC54A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9E471A" w:rsidRPr="00386BFB" w:rsidRDefault="009E471A" w:rsidP="00386BFB">
      <w:pPr>
        <w:jc w:val="center"/>
        <w:rPr>
          <w:rFonts w:ascii="方正小标宋简体" w:eastAsia="方正小标宋简体" w:hAnsi="黑体"/>
          <w:bCs/>
          <w:kern w:val="0"/>
          <w:sz w:val="44"/>
          <w:szCs w:val="44"/>
        </w:rPr>
      </w:pPr>
      <w:r w:rsidRPr="00386BFB">
        <w:rPr>
          <w:rFonts w:ascii="方正小标宋简体" w:eastAsia="方正小标宋简体" w:hAnsi="黑体" w:hint="eastAsia"/>
          <w:bCs/>
          <w:kern w:val="0"/>
          <w:sz w:val="44"/>
          <w:szCs w:val="44"/>
        </w:rPr>
        <w:t>第一部分</w:t>
      </w:r>
      <w:r w:rsidRPr="00386BFB">
        <w:rPr>
          <w:rFonts w:ascii="方正小标宋简体" w:eastAsia="方正小标宋简体" w:hAnsi="黑体"/>
          <w:bCs/>
          <w:kern w:val="0"/>
          <w:sz w:val="44"/>
          <w:szCs w:val="44"/>
        </w:rPr>
        <w:t xml:space="preserve"> 2021</w:t>
      </w:r>
      <w:r w:rsidRPr="00386BFB">
        <w:rPr>
          <w:rFonts w:ascii="方正小标宋简体" w:eastAsia="方正小标宋简体" w:hAnsi="黑体" w:hint="eastAsia"/>
          <w:bCs/>
          <w:kern w:val="0"/>
          <w:sz w:val="44"/>
          <w:szCs w:val="44"/>
        </w:rPr>
        <w:t>年单位预算说明</w:t>
      </w:r>
    </w:p>
    <w:p w:rsidR="009E471A" w:rsidRDefault="009E471A" w:rsidP="00C57223">
      <w:pPr>
        <w:widowControl/>
        <w:rPr>
          <w:rFonts w:eastAsia="黑体"/>
          <w:bCs/>
          <w:kern w:val="0"/>
          <w:sz w:val="32"/>
          <w:szCs w:val="32"/>
        </w:rPr>
      </w:pPr>
    </w:p>
    <w:p w:rsidR="009E471A" w:rsidRDefault="009E471A" w:rsidP="00C57223">
      <w:pPr>
        <w:widowControl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C57223">
        <w:rPr>
          <w:rFonts w:ascii="黑体" w:eastAsia="黑体" w:hAnsi="黑体" w:cs="仿宋" w:hint="eastAsia"/>
          <w:sz w:val="32"/>
          <w:szCs w:val="32"/>
        </w:rPr>
        <w:t>一、单位基本概况</w:t>
      </w:r>
    </w:p>
    <w:p w:rsidR="009E471A" w:rsidRPr="00C57223" w:rsidRDefault="009E471A" w:rsidP="00C57223">
      <w:pPr>
        <w:widowControl/>
        <w:ind w:firstLineChars="200" w:firstLine="643"/>
        <w:rPr>
          <w:rFonts w:ascii="黑体" w:eastAsia="黑体" w:hAnsi="黑体" w:cs="仿宋"/>
          <w:sz w:val="32"/>
          <w:szCs w:val="32"/>
        </w:rPr>
      </w:pPr>
      <w:r w:rsidRPr="00300E96">
        <w:rPr>
          <w:rFonts w:eastAsia="楷体_GB2312" w:hint="eastAsia"/>
          <w:b/>
          <w:sz w:val="32"/>
          <w:szCs w:val="32"/>
        </w:rPr>
        <w:t>（一）职能职责</w:t>
      </w:r>
      <w:r>
        <w:rPr>
          <w:rFonts w:eastAsia="楷体_GB2312" w:hint="eastAsia"/>
          <w:b/>
          <w:sz w:val="32"/>
          <w:szCs w:val="32"/>
        </w:rPr>
        <w:t>。</w:t>
      </w:r>
    </w:p>
    <w:p w:rsidR="009E471A" w:rsidRDefault="009E471A" w:rsidP="00C5722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45EBC">
        <w:rPr>
          <w:rFonts w:ascii="仿宋" w:eastAsia="仿宋" w:hAnsi="仿宋" w:hint="eastAsia"/>
          <w:sz w:val="32"/>
          <w:szCs w:val="32"/>
        </w:rPr>
        <w:t>为运动队提供训练、比赛及后勤保障，为落实《全民健身条例》提供项目、场地服务，促进体育事业发展以及相关管理人员培训，开展相关产业经营。</w:t>
      </w:r>
    </w:p>
    <w:p w:rsidR="009E471A" w:rsidRPr="00C57223" w:rsidRDefault="009E471A" w:rsidP="00C57223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300E96">
        <w:rPr>
          <w:rFonts w:eastAsia="楷体_GB2312" w:hint="eastAsia"/>
          <w:b/>
          <w:sz w:val="32"/>
          <w:szCs w:val="32"/>
        </w:rPr>
        <w:t>（二）机构设置</w:t>
      </w:r>
      <w:r>
        <w:rPr>
          <w:rFonts w:eastAsia="楷体_GB2312" w:hint="eastAsia"/>
          <w:b/>
          <w:sz w:val="32"/>
          <w:szCs w:val="32"/>
        </w:rPr>
        <w:t>。</w:t>
      </w:r>
    </w:p>
    <w:p w:rsidR="009E471A" w:rsidRPr="00E45EBC" w:rsidRDefault="009E471A" w:rsidP="00C5722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45EBC">
        <w:rPr>
          <w:rFonts w:ascii="仿宋" w:eastAsia="仿宋" w:hAnsi="仿宋" w:hint="eastAsia"/>
          <w:sz w:val="32"/>
          <w:szCs w:val="32"/>
        </w:rPr>
        <w:t>内设办公室、保卫科、设备科、经营科</w:t>
      </w:r>
      <w:r w:rsidRPr="00E45EBC">
        <w:rPr>
          <w:rFonts w:ascii="仿宋" w:eastAsia="仿宋" w:hAnsi="仿宋"/>
          <w:sz w:val="32"/>
          <w:szCs w:val="32"/>
        </w:rPr>
        <w:t>4</w:t>
      </w:r>
      <w:r w:rsidRPr="00E45EBC">
        <w:rPr>
          <w:rFonts w:ascii="仿宋" w:eastAsia="仿宋" w:hAnsi="仿宋" w:hint="eastAsia"/>
          <w:sz w:val="32"/>
          <w:szCs w:val="32"/>
        </w:rPr>
        <w:t>个部门。</w:t>
      </w:r>
    </w:p>
    <w:p w:rsidR="009E471A" w:rsidRDefault="009E471A" w:rsidP="00C57223">
      <w:pPr>
        <w:widowControl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C57223">
        <w:rPr>
          <w:rFonts w:ascii="黑体" w:eastAsia="黑体" w:hAnsi="黑体" w:cs="仿宋" w:hint="eastAsia"/>
          <w:sz w:val="32"/>
          <w:szCs w:val="32"/>
        </w:rPr>
        <w:t>二、单位</w:t>
      </w:r>
      <w:r>
        <w:rPr>
          <w:rFonts w:ascii="黑体" w:eastAsia="黑体" w:hAnsi="黑体" w:cs="仿宋" w:hint="eastAsia"/>
          <w:sz w:val="32"/>
          <w:szCs w:val="32"/>
        </w:rPr>
        <w:t>预算单位构成</w:t>
      </w:r>
    </w:p>
    <w:p w:rsidR="009E471A" w:rsidRDefault="009E471A" w:rsidP="00C57223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本单位预算仅含本级预算。</w:t>
      </w:r>
    </w:p>
    <w:p w:rsidR="009E471A" w:rsidRDefault="009E471A" w:rsidP="001368DE">
      <w:pPr>
        <w:widowControl/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三</w:t>
      </w:r>
      <w:r w:rsidRPr="00C57223">
        <w:rPr>
          <w:rFonts w:ascii="黑体" w:eastAsia="黑体" w:hAnsi="黑体" w:cs="仿宋" w:hint="eastAsia"/>
          <w:sz w:val="32"/>
          <w:szCs w:val="32"/>
        </w:rPr>
        <w:t>、单位收支总体情况</w:t>
      </w:r>
    </w:p>
    <w:p w:rsidR="009E471A" w:rsidRPr="00E45EBC" w:rsidRDefault="009E471A" w:rsidP="00780970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300E96">
        <w:rPr>
          <w:rFonts w:eastAsia="楷体_GB2312" w:hint="eastAsia"/>
          <w:b/>
          <w:sz w:val="32"/>
          <w:szCs w:val="32"/>
        </w:rPr>
        <w:t>（一）收入预算：</w:t>
      </w:r>
      <w:r w:rsidRPr="000F1AE6">
        <w:rPr>
          <w:rFonts w:eastAsia="仿宋_GB2312" w:hint="eastAsia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年本单位收入预算</w:t>
      </w:r>
      <w:r w:rsidRPr="00780970">
        <w:rPr>
          <w:rFonts w:eastAsia="仿宋_GB2312"/>
          <w:sz w:val="32"/>
          <w:szCs w:val="32"/>
        </w:rPr>
        <w:t>1481.3</w:t>
      </w:r>
      <w:r w:rsidRPr="00E45EBC">
        <w:rPr>
          <w:rFonts w:ascii="仿宋" w:eastAsia="仿宋" w:hAnsi="仿宋" w:hint="eastAsia"/>
          <w:sz w:val="32"/>
          <w:szCs w:val="32"/>
        </w:rPr>
        <w:t>万元，其中，一般公共预算拨款</w:t>
      </w:r>
      <w:r w:rsidRPr="00780970">
        <w:rPr>
          <w:rFonts w:eastAsia="仿宋_GB2312"/>
          <w:sz w:val="32"/>
          <w:szCs w:val="32"/>
        </w:rPr>
        <w:t>884</w:t>
      </w:r>
      <w:r w:rsidRPr="00E45EBC">
        <w:rPr>
          <w:rFonts w:ascii="仿宋" w:eastAsia="仿宋" w:hAnsi="仿宋" w:hint="eastAsia"/>
          <w:sz w:val="32"/>
          <w:szCs w:val="32"/>
        </w:rPr>
        <w:t>万元，包含经费拨款</w:t>
      </w:r>
      <w:r w:rsidRPr="00780970">
        <w:rPr>
          <w:rFonts w:eastAsia="仿宋_GB2312"/>
          <w:sz w:val="32"/>
          <w:szCs w:val="32"/>
        </w:rPr>
        <w:t>566</w:t>
      </w:r>
      <w:r w:rsidRPr="00E45EBC">
        <w:rPr>
          <w:rFonts w:ascii="仿宋" w:eastAsia="仿宋" w:hAnsi="仿宋" w:hint="eastAsia"/>
          <w:sz w:val="32"/>
          <w:szCs w:val="32"/>
        </w:rPr>
        <w:t>万元，纳入一般公共预算管理的非税收入拨款</w:t>
      </w:r>
      <w:r w:rsidRPr="00780970">
        <w:rPr>
          <w:rFonts w:eastAsia="仿宋_GB2312"/>
          <w:sz w:val="32"/>
          <w:szCs w:val="32"/>
        </w:rPr>
        <w:t>318</w:t>
      </w:r>
      <w:r w:rsidRPr="00E45EBC">
        <w:rPr>
          <w:rFonts w:ascii="仿宋" w:eastAsia="仿宋" w:hAnsi="仿宋" w:hint="eastAsia"/>
          <w:sz w:val="32"/>
          <w:szCs w:val="32"/>
        </w:rPr>
        <w:t>万元；政府性基金预算拨款</w:t>
      </w:r>
      <w:r w:rsidRPr="00780970">
        <w:rPr>
          <w:rFonts w:eastAsia="仿宋_GB2312"/>
          <w:sz w:val="32"/>
          <w:szCs w:val="32"/>
        </w:rPr>
        <w:t xml:space="preserve"> 480</w:t>
      </w:r>
      <w:r w:rsidRPr="00E45EBC">
        <w:rPr>
          <w:rFonts w:ascii="仿宋" w:eastAsia="仿宋" w:hAnsi="仿宋" w:hint="eastAsia"/>
          <w:sz w:val="32"/>
          <w:szCs w:val="32"/>
        </w:rPr>
        <w:t>万元，上年结转结余</w:t>
      </w:r>
      <w:r w:rsidRPr="00780970">
        <w:rPr>
          <w:rFonts w:eastAsia="仿宋_GB2312"/>
          <w:sz w:val="32"/>
          <w:szCs w:val="32"/>
        </w:rPr>
        <w:t>117.3</w:t>
      </w:r>
      <w:r w:rsidRPr="00E45EBC">
        <w:rPr>
          <w:rFonts w:ascii="仿宋" w:eastAsia="仿宋" w:hAnsi="仿宋" w:hint="eastAsia"/>
          <w:sz w:val="32"/>
          <w:szCs w:val="32"/>
        </w:rPr>
        <w:t>万元。收入较去年减少</w:t>
      </w:r>
      <w:r w:rsidRPr="00780970">
        <w:rPr>
          <w:rFonts w:eastAsia="仿宋_GB2312"/>
          <w:sz w:val="32"/>
          <w:szCs w:val="32"/>
        </w:rPr>
        <w:t>449.39</w:t>
      </w:r>
      <w:r w:rsidRPr="00E45EBC">
        <w:rPr>
          <w:rFonts w:ascii="仿宋" w:eastAsia="仿宋" w:hAnsi="仿宋" w:hint="eastAsia"/>
          <w:sz w:val="32"/>
          <w:szCs w:val="32"/>
        </w:rPr>
        <w:t>万元，主要是经费拨款减少</w:t>
      </w:r>
      <w:r w:rsidRPr="00780970">
        <w:rPr>
          <w:rFonts w:eastAsia="仿宋_GB2312"/>
          <w:sz w:val="32"/>
          <w:szCs w:val="32"/>
        </w:rPr>
        <w:t>51.69</w:t>
      </w:r>
      <w:r w:rsidRPr="00E45EBC">
        <w:rPr>
          <w:rFonts w:ascii="仿宋" w:eastAsia="仿宋" w:hAnsi="仿宋" w:hint="eastAsia"/>
          <w:sz w:val="32"/>
          <w:szCs w:val="32"/>
        </w:rPr>
        <w:t>万元，纳入一般公共预算管理的非税收入拨款增加</w:t>
      </w:r>
      <w:r w:rsidRPr="00780970">
        <w:rPr>
          <w:rFonts w:eastAsia="仿宋_GB2312"/>
          <w:sz w:val="32"/>
          <w:szCs w:val="32"/>
        </w:rPr>
        <w:t>10</w:t>
      </w:r>
      <w:r w:rsidRPr="00E45EBC">
        <w:rPr>
          <w:rFonts w:ascii="仿宋" w:eastAsia="仿宋" w:hAnsi="仿宋" w:hint="eastAsia"/>
          <w:sz w:val="32"/>
          <w:szCs w:val="32"/>
        </w:rPr>
        <w:t>万元，政府性基金减少</w:t>
      </w:r>
      <w:r w:rsidRPr="00780970">
        <w:rPr>
          <w:rFonts w:eastAsia="仿宋_GB2312"/>
          <w:sz w:val="32"/>
          <w:szCs w:val="32"/>
        </w:rPr>
        <w:t>420</w:t>
      </w:r>
      <w:r w:rsidRPr="00E45EBC">
        <w:rPr>
          <w:rFonts w:ascii="仿宋" w:eastAsia="仿宋" w:hAnsi="仿宋" w:hint="eastAsia"/>
          <w:sz w:val="32"/>
          <w:szCs w:val="32"/>
        </w:rPr>
        <w:t>万元，上年结转结余增加</w:t>
      </w:r>
      <w:r w:rsidRPr="00780970">
        <w:rPr>
          <w:rFonts w:eastAsia="仿宋_GB2312"/>
          <w:sz w:val="32"/>
          <w:szCs w:val="32"/>
        </w:rPr>
        <w:t>12.3</w:t>
      </w:r>
      <w:r w:rsidRPr="00E45EBC">
        <w:rPr>
          <w:rFonts w:ascii="仿宋" w:eastAsia="仿宋" w:hAnsi="仿宋" w:hint="eastAsia"/>
          <w:sz w:val="32"/>
          <w:szCs w:val="32"/>
        </w:rPr>
        <w:t>万元。</w:t>
      </w:r>
    </w:p>
    <w:p w:rsidR="009E471A" w:rsidRPr="00E45EBC" w:rsidRDefault="009E471A" w:rsidP="00780970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780970">
        <w:rPr>
          <w:rFonts w:eastAsia="楷体_GB2312" w:hint="eastAsia"/>
          <w:b/>
          <w:sz w:val="32"/>
          <w:szCs w:val="32"/>
        </w:rPr>
        <w:t>（二）支出预算：</w:t>
      </w: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年年初预算数</w:t>
      </w:r>
      <w:r w:rsidRPr="00780970">
        <w:rPr>
          <w:rFonts w:eastAsia="仿宋_GB2312"/>
          <w:sz w:val="32"/>
          <w:szCs w:val="32"/>
        </w:rPr>
        <w:t>1481.3</w:t>
      </w:r>
      <w:r w:rsidRPr="00E45EBC">
        <w:rPr>
          <w:rFonts w:ascii="仿宋" w:eastAsia="仿宋" w:hAnsi="仿宋" w:hint="eastAsia"/>
          <w:sz w:val="32"/>
          <w:szCs w:val="32"/>
        </w:rPr>
        <w:t>万元。其中文化旅游体育与传媒支出</w:t>
      </w:r>
      <w:r w:rsidRPr="00780970">
        <w:rPr>
          <w:rFonts w:eastAsia="仿宋_GB2312"/>
          <w:sz w:val="32"/>
          <w:szCs w:val="32"/>
        </w:rPr>
        <w:t>821.4</w:t>
      </w:r>
      <w:r w:rsidRPr="00E45EBC">
        <w:rPr>
          <w:rFonts w:ascii="仿宋" w:eastAsia="仿宋" w:hAnsi="仿宋" w:hint="eastAsia"/>
          <w:sz w:val="32"/>
          <w:szCs w:val="32"/>
        </w:rPr>
        <w:t>万元；社会保障与就业支出</w:t>
      </w:r>
      <w:r w:rsidRPr="00780970">
        <w:rPr>
          <w:rFonts w:eastAsia="仿宋_GB2312"/>
          <w:sz w:val="32"/>
          <w:szCs w:val="32"/>
        </w:rPr>
        <w:t>58.5</w:t>
      </w:r>
      <w:r w:rsidRPr="00E45EBC">
        <w:rPr>
          <w:rFonts w:ascii="仿宋" w:eastAsia="仿宋" w:hAnsi="仿宋" w:hint="eastAsia"/>
          <w:sz w:val="32"/>
          <w:szCs w:val="32"/>
        </w:rPr>
        <w:t>万元；卫生健康支出</w:t>
      </w:r>
      <w:r w:rsidRPr="00780970">
        <w:rPr>
          <w:rFonts w:eastAsia="仿宋_GB2312"/>
          <w:sz w:val="32"/>
          <w:szCs w:val="32"/>
        </w:rPr>
        <w:t>59.6</w:t>
      </w:r>
      <w:r w:rsidRPr="00E45EBC">
        <w:rPr>
          <w:rFonts w:ascii="仿宋" w:eastAsia="仿宋" w:hAnsi="仿宋" w:hint="eastAsia"/>
          <w:sz w:val="32"/>
          <w:szCs w:val="32"/>
        </w:rPr>
        <w:t>万元；住房保障支出</w:t>
      </w:r>
      <w:r w:rsidRPr="00780970">
        <w:rPr>
          <w:rFonts w:eastAsia="仿宋_GB2312"/>
          <w:sz w:val="32"/>
          <w:szCs w:val="32"/>
        </w:rPr>
        <w:t>61.8</w:t>
      </w:r>
      <w:r w:rsidRPr="00E45EBC">
        <w:rPr>
          <w:rFonts w:ascii="仿宋" w:eastAsia="仿宋" w:hAnsi="仿宋" w:hint="eastAsia"/>
          <w:sz w:val="32"/>
          <w:szCs w:val="32"/>
        </w:rPr>
        <w:t>万元；其他支出（用于体育事业的彩票公益金支出）</w:t>
      </w:r>
      <w:r w:rsidRPr="00780970">
        <w:rPr>
          <w:rFonts w:eastAsia="仿宋_GB2312"/>
          <w:sz w:val="32"/>
          <w:szCs w:val="32"/>
        </w:rPr>
        <w:t>480</w:t>
      </w:r>
      <w:r w:rsidRPr="00E45EBC">
        <w:rPr>
          <w:rFonts w:ascii="仿宋" w:eastAsia="仿宋" w:hAnsi="仿宋" w:hint="eastAsia"/>
          <w:sz w:val="32"/>
          <w:szCs w:val="32"/>
        </w:rPr>
        <w:t>万元。支出较去年减少</w:t>
      </w:r>
      <w:r w:rsidRPr="00780970">
        <w:rPr>
          <w:rFonts w:eastAsia="仿宋_GB2312"/>
          <w:sz w:val="32"/>
          <w:szCs w:val="32"/>
        </w:rPr>
        <w:t>449.39</w:t>
      </w:r>
      <w:r w:rsidRPr="00E45EBC">
        <w:rPr>
          <w:rFonts w:ascii="仿宋" w:eastAsia="仿宋" w:hAnsi="仿宋" w:hint="eastAsia"/>
          <w:sz w:val="32"/>
          <w:szCs w:val="32"/>
        </w:rPr>
        <w:t>万元，文化体育与传媒支出减少</w:t>
      </w:r>
      <w:r w:rsidRPr="00780970">
        <w:rPr>
          <w:rFonts w:eastAsia="仿宋_GB2312"/>
          <w:sz w:val="32"/>
          <w:szCs w:val="32"/>
        </w:rPr>
        <w:t>50.59</w:t>
      </w:r>
      <w:r w:rsidRPr="00E45EBC">
        <w:rPr>
          <w:rFonts w:ascii="仿宋" w:eastAsia="仿宋" w:hAnsi="仿宋" w:hint="eastAsia"/>
          <w:sz w:val="32"/>
          <w:szCs w:val="32"/>
        </w:rPr>
        <w:t>万元，社会保障和就业支出减少</w:t>
      </w:r>
      <w:r w:rsidRPr="00780970">
        <w:rPr>
          <w:rFonts w:eastAsia="仿宋_GB2312"/>
          <w:sz w:val="32"/>
          <w:szCs w:val="32"/>
        </w:rPr>
        <w:t>35.5</w:t>
      </w:r>
      <w:r w:rsidRPr="00E45EBC">
        <w:rPr>
          <w:rFonts w:ascii="仿宋" w:eastAsia="仿宋" w:hAnsi="仿宋" w:hint="eastAsia"/>
          <w:sz w:val="32"/>
          <w:szCs w:val="32"/>
        </w:rPr>
        <w:t>万元，卫生健康支出增加</w:t>
      </w:r>
      <w:r w:rsidRPr="00780970">
        <w:rPr>
          <w:rFonts w:eastAsia="仿宋_GB2312"/>
          <w:sz w:val="32"/>
          <w:szCs w:val="32"/>
        </w:rPr>
        <w:t>59.6</w:t>
      </w:r>
      <w:r w:rsidRPr="00E45EBC">
        <w:rPr>
          <w:rFonts w:ascii="仿宋" w:eastAsia="仿宋" w:hAnsi="仿宋" w:hint="eastAsia"/>
          <w:sz w:val="32"/>
          <w:szCs w:val="32"/>
        </w:rPr>
        <w:t>万元，住房保障支出减少</w:t>
      </w:r>
      <w:r w:rsidRPr="00780970">
        <w:rPr>
          <w:rFonts w:eastAsia="仿宋_GB2312"/>
          <w:sz w:val="32"/>
          <w:szCs w:val="32"/>
        </w:rPr>
        <w:t>1.8</w:t>
      </w:r>
      <w:r w:rsidRPr="00E45EBC">
        <w:rPr>
          <w:rFonts w:ascii="仿宋" w:eastAsia="仿宋" w:hAnsi="仿宋" w:hint="eastAsia"/>
          <w:sz w:val="32"/>
          <w:szCs w:val="32"/>
        </w:rPr>
        <w:t>万元，其他支出（用于体育事业的彩票公益金支出）减少</w:t>
      </w:r>
      <w:r w:rsidRPr="00780970">
        <w:rPr>
          <w:rFonts w:eastAsia="仿宋_GB2312"/>
          <w:sz w:val="32"/>
          <w:szCs w:val="32"/>
        </w:rPr>
        <w:t>420</w:t>
      </w:r>
      <w:r w:rsidRPr="00E45EBC">
        <w:rPr>
          <w:rFonts w:ascii="仿宋" w:eastAsia="仿宋" w:hAnsi="仿宋" w:hint="eastAsia"/>
          <w:sz w:val="32"/>
          <w:szCs w:val="32"/>
        </w:rPr>
        <w:t>万元。</w:t>
      </w:r>
    </w:p>
    <w:p w:rsidR="009E471A" w:rsidRPr="001E0B32" w:rsidRDefault="009E471A" w:rsidP="001E0B32">
      <w:pPr>
        <w:widowControl/>
        <w:ind w:firstLine="66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四</w:t>
      </w:r>
      <w:r w:rsidRPr="001E0B32">
        <w:rPr>
          <w:rFonts w:ascii="黑体" w:eastAsia="黑体" w:hAnsi="黑体" w:cs="仿宋" w:hint="eastAsia"/>
          <w:sz w:val="32"/>
          <w:szCs w:val="32"/>
        </w:rPr>
        <w:t>、一般公共预算拨款支出</w:t>
      </w:r>
    </w:p>
    <w:p w:rsidR="009E471A" w:rsidRPr="00E45EBC" w:rsidRDefault="009E471A" w:rsidP="00E45E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年本单位一般公共预算拨款支出预算</w:t>
      </w:r>
      <w:r w:rsidRPr="001E0B32">
        <w:rPr>
          <w:rFonts w:eastAsia="仿宋_GB2312"/>
          <w:sz w:val="32"/>
          <w:szCs w:val="32"/>
        </w:rPr>
        <w:t>1001.3</w:t>
      </w:r>
      <w:r w:rsidRPr="00E45EBC">
        <w:rPr>
          <w:rFonts w:ascii="仿宋" w:eastAsia="仿宋" w:hAnsi="仿宋" w:hint="eastAsia"/>
          <w:sz w:val="32"/>
          <w:szCs w:val="32"/>
        </w:rPr>
        <w:t>万元，其中，文化旅游体育与传媒支出</w:t>
      </w:r>
      <w:r w:rsidRPr="001E0B32">
        <w:rPr>
          <w:rFonts w:eastAsia="仿宋_GB2312"/>
          <w:sz w:val="32"/>
          <w:szCs w:val="32"/>
        </w:rPr>
        <w:t>821.4</w:t>
      </w:r>
      <w:r w:rsidRPr="00E45EBC">
        <w:rPr>
          <w:rFonts w:ascii="仿宋" w:eastAsia="仿宋" w:hAnsi="仿宋" w:hint="eastAsia"/>
          <w:sz w:val="32"/>
          <w:szCs w:val="32"/>
        </w:rPr>
        <w:t>万元，占</w:t>
      </w:r>
      <w:r w:rsidRPr="001E0B32">
        <w:rPr>
          <w:rFonts w:eastAsia="仿宋_GB2312"/>
          <w:sz w:val="32"/>
          <w:szCs w:val="32"/>
        </w:rPr>
        <w:t>55.45</w:t>
      </w:r>
      <w:r w:rsidRPr="001E0B32">
        <w:rPr>
          <w:rFonts w:eastAsia="仿宋_GB2312" w:hint="eastAsia"/>
          <w:sz w:val="32"/>
          <w:szCs w:val="32"/>
        </w:rPr>
        <w:t>％</w:t>
      </w:r>
      <w:r w:rsidRPr="00E45EBC">
        <w:rPr>
          <w:rFonts w:ascii="仿宋" w:eastAsia="仿宋" w:hAnsi="仿宋" w:hint="eastAsia"/>
          <w:sz w:val="32"/>
          <w:szCs w:val="32"/>
        </w:rPr>
        <w:t>；社会保障与就业支出</w:t>
      </w:r>
      <w:r w:rsidRPr="001E0B32">
        <w:rPr>
          <w:rFonts w:eastAsia="仿宋_GB2312"/>
          <w:sz w:val="32"/>
          <w:szCs w:val="32"/>
        </w:rPr>
        <w:t>58.5</w:t>
      </w:r>
      <w:r w:rsidRPr="00E45EBC">
        <w:rPr>
          <w:rFonts w:ascii="仿宋" w:eastAsia="仿宋" w:hAnsi="仿宋" w:hint="eastAsia"/>
          <w:sz w:val="32"/>
          <w:szCs w:val="32"/>
        </w:rPr>
        <w:t>万元，占</w:t>
      </w:r>
      <w:r w:rsidRPr="001E0B32">
        <w:rPr>
          <w:rFonts w:eastAsia="仿宋_GB2312"/>
          <w:sz w:val="32"/>
          <w:szCs w:val="32"/>
        </w:rPr>
        <w:t>3.95</w:t>
      </w:r>
      <w:r w:rsidRPr="001E0B32">
        <w:rPr>
          <w:rFonts w:eastAsia="仿宋_GB2312" w:hint="eastAsia"/>
          <w:sz w:val="32"/>
          <w:szCs w:val="32"/>
        </w:rPr>
        <w:t>％</w:t>
      </w:r>
      <w:r w:rsidRPr="00E45EBC">
        <w:rPr>
          <w:rFonts w:ascii="仿宋" w:eastAsia="仿宋" w:hAnsi="仿宋" w:hint="eastAsia"/>
          <w:sz w:val="32"/>
          <w:szCs w:val="32"/>
        </w:rPr>
        <w:t>；卫生健康支出</w:t>
      </w:r>
      <w:r w:rsidRPr="001E0B32">
        <w:rPr>
          <w:rFonts w:eastAsia="仿宋_GB2312"/>
          <w:sz w:val="32"/>
          <w:szCs w:val="32"/>
        </w:rPr>
        <w:t>59.6</w:t>
      </w:r>
      <w:r w:rsidRPr="00E45EBC">
        <w:rPr>
          <w:rFonts w:ascii="仿宋" w:eastAsia="仿宋" w:hAnsi="仿宋" w:hint="eastAsia"/>
          <w:sz w:val="32"/>
          <w:szCs w:val="32"/>
        </w:rPr>
        <w:t>万元，占</w:t>
      </w:r>
      <w:r w:rsidRPr="001E0B32">
        <w:rPr>
          <w:rFonts w:eastAsia="仿宋_GB2312"/>
          <w:sz w:val="32"/>
          <w:szCs w:val="32"/>
        </w:rPr>
        <w:t>4.02</w:t>
      </w:r>
      <w:r w:rsidRPr="001E0B32">
        <w:rPr>
          <w:rFonts w:eastAsia="仿宋_GB2312" w:hint="eastAsia"/>
          <w:sz w:val="32"/>
          <w:szCs w:val="32"/>
        </w:rPr>
        <w:t>％</w:t>
      </w:r>
      <w:r w:rsidRPr="00E45EBC">
        <w:rPr>
          <w:rFonts w:ascii="仿宋" w:eastAsia="仿宋" w:hAnsi="仿宋" w:hint="eastAsia"/>
          <w:sz w:val="32"/>
          <w:szCs w:val="32"/>
        </w:rPr>
        <w:t>；住房保障支出</w:t>
      </w:r>
      <w:r w:rsidRPr="001E0B32">
        <w:rPr>
          <w:rFonts w:eastAsia="仿宋_GB2312"/>
          <w:sz w:val="32"/>
          <w:szCs w:val="32"/>
        </w:rPr>
        <w:t>61.8</w:t>
      </w:r>
      <w:r w:rsidRPr="00E45EBC">
        <w:rPr>
          <w:rFonts w:ascii="仿宋" w:eastAsia="仿宋" w:hAnsi="仿宋" w:hint="eastAsia"/>
          <w:sz w:val="32"/>
          <w:szCs w:val="32"/>
        </w:rPr>
        <w:t>万元，占</w:t>
      </w:r>
      <w:r w:rsidRPr="001E0B32">
        <w:rPr>
          <w:rFonts w:eastAsia="仿宋_GB2312"/>
          <w:sz w:val="32"/>
          <w:szCs w:val="32"/>
        </w:rPr>
        <w:t>4.17</w:t>
      </w:r>
      <w:r w:rsidRPr="001E0B32">
        <w:rPr>
          <w:rFonts w:eastAsia="仿宋_GB2312" w:hint="eastAsia"/>
          <w:sz w:val="32"/>
          <w:szCs w:val="32"/>
        </w:rPr>
        <w:t>％</w:t>
      </w:r>
      <w:r w:rsidRPr="00E45EBC">
        <w:rPr>
          <w:rFonts w:ascii="仿宋" w:eastAsia="仿宋" w:hAnsi="仿宋" w:hint="eastAsia"/>
          <w:sz w:val="32"/>
          <w:szCs w:val="32"/>
        </w:rPr>
        <w:t>。具体安排情况如下：</w:t>
      </w:r>
    </w:p>
    <w:p w:rsidR="009E471A" w:rsidRPr="00E45EBC" w:rsidRDefault="009E471A" w:rsidP="00E45EBC">
      <w:pPr>
        <w:widowControl/>
        <w:ind w:firstLine="660"/>
        <w:rPr>
          <w:rFonts w:ascii="仿宋" w:eastAsia="仿宋" w:hAnsi="仿宋"/>
          <w:sz w:val="32"/>
          <w:szCs w:val="32"/>
        </w:rPr>
      </w:pPr>
      <w:r w:rsidRPr="00C21374">
        <w:rPr>
          <w:rFonts w:eastAsia="楷体_GB2312" w:hint="eastAsia"/>
          <w:b/>
          <w:sz w:val="32"/>
          <w:szCs w:val="32"/>
        </w:rPr>
        <w:t>（一）基本支出：</w:t>
      </w: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年本单位基本支出预算数</w:t>
      </w:r>
      <w:r w:rsidRPr="007A46FA">
        <w:rPr>
          <w:rFonts w:eastAsia="仿宋_GB2312"/>
          <w:sz w:val="32"/>
          <w:szCs w:val="32"/>
        </w:rPr>
        <w:t>831</w:t>
      </w:r>
      <w:r w:rsidRPr="00E45EBC">
        <w:rPr>
          <w:rFonts w:ascii="仿宋" w:eastAsia="仿宋" w:hAnsi="仿宋" w:hint="eastAsia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9E471A" w:rsidRPr="00E45EBC" w:rsidRDefault="009E471A" w:rsidP="00E45EBC">
      <w:pPr>
        <w:widowControl/>
        <w:ind w:firstLine="660"/>
        <w:rPr>
          <w:rFonts w:ascii="仿宋" w:eastAsia="仿宋" w:hAnsi="仿宋"/>
          <w:sz w:val="32"/>
          <w:szCs w:val="32"/>
        </w:rPr>
      </w:pPr>
      <w:r w:rsidRPr="00C21374">
        <w:rPr>
          <w:rFonts w:eastAsia="楷体_GB2312" w:hint="eastAsia"/>
          <w:b/>
          <w:sz w:val="32"/>
          <w:szCs w:val="32"/>
        </w:rPr>
        <w:t>（二）项目支出：</w:t>
      </w: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年本单位项目支出预算</w:t>
      </w:r>
      <w:r w:rsidRPr="007A46FA">
        <w:rPr>
          <w:rFonts w:eastAsia="仿宋_GB2312"/>
          <w:sz w:val="32"/>
          <w:szCs w:val="32"/>
        </w:rPr>
        <w:t>170.3</w:t>
      </w:r>
      <w:r w:rsidRPr="00E45EBC">
        <w:rPr>
          <w:rFonts w:ascii="仿宋" w:eastAsia="仿宋" w:hAnsi="仿宋" w:hint="eastAsia"/>
          <w:sz w:val="32"/>
          <w:szCs w:val="32"/>
        </w:rPr>
        <w:t>万元，主要是</w:t>
      </w:r>
      <w:r>
        <w:rPr>
          <w:rFonts w:ascii="仿宋" w:eastAsia="仿宋" w:hAnsi="仿宋" w:hint="eastAsia"/>
          <w:sz w:val="32"/>
          <w:szCs w:val="32"/>
        </w:rPr>
        <w:t>单位</w:t>
      </w:r>
      <w:r w:rsidRPr="00E45EBC">
        <w:rPr>
          <w:rFonts w:ascii="仿宋" w:eastAsia="仿宋" w:hAnsi="仿宋" w:hint="eastAsia"/>
          <w:sz w:val="32"/>
          <w:szCs w:val="32"/>
        </w:rPr>
        <w:t>为完成特定行政工作任务或事业发展目标而发生的支出，包括有关事业发展专项、专项业务费、基本建设支出等，其中：体育场馆免费</w:t>
      </w:r>
      <w:r>
        <w:rPr>
          <w:rFonts w:ascii="仿宋" w:eastAsia="仿宋" w:hAnsi="仿宋" w:hint="eastAsia"/>
          <w:sz w:val="32"/>
          <w:szCs w:val="32"/>
        </w:rPr>
        <w:t>、</w:t>
      </w:r>
      <w:r w:rsidRPr="00E45EBC">
        <w:rPr>
          <w:rFonts w:ascii="仿宋" w:eastAsia="仿宋" w:hAnsi="仿宋" w:hint="eastAsia"/>
          <w:sz w:val="32"/>
          <w:szCs w:val="32"/>
        </w:rPr>
        <w:t>低收费对外开放支出</w:t>
      </w:r>
      <w:r w:rsidRPr="007A46FA">
        <w:rPr>
          <w:rFonts w:eastAsia="仿宋_GB2312"/>
          <w:sz w:val="32"/>
          <w:szCs w:val="32"/>
        </w:rPr>
        <w:t>80</w:t>
      </w:r>
      <w:r w:rsidRPr="00E45EBC">
        <w:rPr>
          <w:rFonts w:ascii="仿宋" w:eastAsia="仿宋" w:hAnsi="仿宋" w:hint="eastAsia"/>
          <w:sz w:val="32"/>
          <w:szCs w:val="32"/>
        </w:rPr>
        <w:t>万元，主要用于全民健身中心体育场馆日常维护、能源费用、公益性体育活动举办、设施设备更新、运营环境改善等方面；其他文化旅游体育与传媒支出</w:t>
      </w:r>
      <w:r w:rsidRPr="00E45EBC">
        <w:rPr>
          <w:rFonts w:ascii="仿宋" w:eastAsia="仿宋" w:hAnsi="仿宋"/>
          <w:sz w:val="32"/>
          <w:szCs w:val="32"/>
        </w:rPr>
        <w:t xml:space="preserve"> </w:t>
      </w:r>
      <w:r w:rsidRPr="007A46FA">
        <w:rPr>
          <w:rFonts w:eastAsia="仿宋_GB2312"/>
          <w:sz w:val="32"/>
          <w:szCs w:val="32"/>
        </w:rPr>
        <w:t xml:space="preserve">37.3 </w:t>
      </w:r>
      <w:r w:rsidRPr="00E45EBC">
        <w:rPr>
          <w:rFonts w:ascii="仿宋" w:eastAsia="仿宋" w:hAnsi="仿宋" w:hint="eastAsia"/>
          <w:sz w:val="32"/>
          <w:szCs w:val="32"/>
        </w:rPr>
        <w:t>万元，主要用于场馆运营、公用经费等方面；场馆运营支出</w:t>
      </w:r>
      <w:r w:rsidRPr="007A46FA">
        <w:rPr>
          <w:rFonts w:eastAsia="仿宋_GB2312"/>
          <w:sz w:val="32"/>
          <w:szCs w:val="32"/>
        </w:rPr>
        <w:t xml:space="preserve"> 50 </w:t>
      </w:r>
      <w:r w:rsidRPr="00E45EBC">
        <w:rPr>
          <w:rFonts w:ascii="仿宋" w:eastAsia="仿宋" w:hAnsi="仿宋" w:hint="eastAsia"/>
          <w:sz w:val="32"/>
          <w:szCs w:val="32"/>
        </w:rPr>
        <w:t>万元，主要用于场馆运营物业管理及维修等方面；办公设备购置支出</w:t>
      </w:r>
      <w:r w:rsidRPr="007A46FA">
        <w:rPr>
          <w:rFonts w:eastAsia="仿宋_GB2312"/>
          <w:sz w:val="32"/>
          <w:szCs w:val="32"/>
        </w:rPr>
        <w:t xml:space="preserve"> 3 </w:t>
      </w:r>
      <w:r w:rsidRPr="007A46FA">
        <w:rPr>
          <w:rFonts w:eastAsia="仿宋_GB2312" w:hint="eastAsia"/>
          <w:sz w:val="32"/>
          <w:szCs w:val="32"/>
        </w:rPr>
        <w:t>万</w:t>
      </w:r>
      <w:r w:rsidRPr="00E45EBC">
        <w:rPr>
          <w:rFonts w:ascii="仿宋" w:eastAsia="仿宋" w:hAnsi="仿宋" w:hint="eastAsia"/>
          <w:sz w:val="32"/>
          <w:szCs w:val="32"/>
        </w:rPr>
        <w:t>元，主要用于购买电脑及空调等方面。</w:t>
      </w:r>
    </w:p>
    <w:p w:rsidR="009E471A" w:rsidRPr="000841A1" w:rsidRDefault="009E471A" w:rsidP="00E45EBC">
      <w:pPr>
        <w:widowControl/>
        <w:ind w:firstLine="66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五</w:t>
      </w:r>
      <w:r w:rsidRPr="000841A1">
        <w:rPr>
          <w:rFonts w:ascii="黑体" w:eastAsia="黑体" w:hAnsi="黑体" w:cs="仿宋" w:hint="eastAsia"/>
          <w:sz w:val="32"/>
          <w:szCs w:val="32"/>
        </w:rPr>
        <w:t>、政府性基金预算支出</w:t>
      </w:r>
    </w:p>
    <w:p w:rsidR="009E471A" w:rsidRPr="00E45EBC" w:rsidRDefault="009E471A" w:rsidP="00E45EBC">
      <w:pPr>
        <w:widowControl/>
        <w:ind w:firstLine="660"/>
        <w:rPr>
          <w:rFonts w:ascii="仿宋" w:eastAsia="仿宋" w:hAnsi="仿宋"/>
          <w:sz w:val="32"/>
          <w:szCs w:val="32"/>
        </w:rPr>
      </w:pP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年本单位政府性基金支出预算</w:t>
      </w:r>
      <w:r w:rsidRPr="000841A1">
        <w:rPr>
          <w:rFonts w:eastAsia="仿宋_GB2312"/>
          <w:sz w:val="32"/>
          <w:szCs w:val="32"/>
        </w:rPr>
        <w:t xml:space="preserve"> 480</w:t>
      </w:r>
      <w:r w:rsidRPr="00E45EB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其中其他支出</w:t>
      </w:r>
      <w:r w:rsidRPr="00266980">
        <w:rPr>
          <w:rFonts w:eastAsia="仿宋_GB2312"/>
          <w:sz w:val="32"/>
          <w:szCs w:val="32"/>
        </w:rPr>
        <w:t>480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Pr="00300E96">
        <w:rPr>
          <w:rFonts w:ascii="仿宋" w:eastAsia="仿宋" w:hAnsi="仿宋" w:hint="eastAsia"/>
          <w:sz w:val="32"/>
          <w:szCs w:val="32"/>
        </w:rPr>
        <w:t>，占</w:t>
      </w:r>
      <w:r>
        <w:rPr>
          <w:rFonts w:eastAsia="仿宋_GB2312"/>
          <w:sz w:val="32"/>
          <w:szCs w:val="32"/>
        </w:rPr>
        <w:t>100%</w:t>
      </w:r>
      <w:r w:rsidRPr="00300E96">
        <w:rPr>
          <w:rFonts w:ascii="仿宋" w:eastAsia="仿宋" w:hAnsi="仿宋" w:hint="eastAsia"/>
          <w:sz w:val="32"/>
          <w:szCs w:val="32"/>
        </w:rPr>
        <w:t>。具体安排情况如下：</w:t>
      </w:r>
      <w:r w:rsidRPr="00E45EBC">
        <w:rPr>
          <w:rFonts w:ascii="仿宋" w:eastAsia="仿宋" w:hAnsi="仿宋" w:hint="eastAsia"/>
          <w:sz w:val="32"/>
          <w:szCs w:val="32"/>
        </w:rPr>
        <w:t>用于支付已完工体育场改扩建工程结算款。</w:t>
      </w:r>
    </w:p>
    <w:p w:rsidR="009E471A" w:rsidRPr="000841A1" w:rsidRDefault="009E471A" w:rsidP="00E45EBC">
      <w:pPr>
        <w:widowControl/>
        <w:ind w:firstLine="66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六</w:t>
      </w:r>
      <w:r w:rsidRPr="000841A1">
        <w:rPr>
          <w:rFonts w:ascii="黑体" w:eastAsia="黑体" w:hAnsi="黑体" w:cs="仿宋" w:hint="eastAsia"/>
          <w:sz w:val="32"/>
          <w:szCs w:val="32"/>
        </w:rPr>
        <w:t>、其他重要事项的情况说明</w:t>
      </w:r>
    </w:p>
    <w:p w:rsidR="009E471A" w:rsidRPr="00D11698" w:rsidRDefault="009E471A" w:rsidP="00D11698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266980">
        <w:rPr>
          <w:rFonts w:eastAsia="楷体_GB2312" w:hint="eastAsia"/>
          <w:b/>
          <w:sz w:val="32"/>
          <w:szCs w:val="32"/>
        </w:rPr>
        <w:t>（一）机关运行经费：</w:t>
      </w:r>
      <w:r w:rsidRPr="0057402E">
        <w:rPr>
          <w:rFonts w:ascii="仿宋" w:eastAsia="仿宋" w:hAnsi="仿宋"/>
          <w:sz w:val="32"/>
          <w:szCs w:val="32"/>
        </w:rPr>
        <w:t>2021</w:t>
      </w:r>
      <w:r w:rsidRPr="0057402E">
        <w:rPr>
          <w:rFonts w:ascii="仿宋" w:eastAsia="仿宋" w:hAnsi="仿宋" w:hint="eastAsia"/>
          <w:sz w:val="32"/>
          <w:szCs w:val="32"/>
        </w:rPr>
        <w:t>年本单位机关运行经费</w:t>
      </w:r>
      <w:r w:rsidRPr="00D734EA">
        <w:rPr>
          <w:rFonts w:eastAsia="仿宋_GB2312"/>
          <w:sz w:val="32"/>
          <w:szCs w:val="32"/>
        </w:rPr>
        <w:t>0</w:t>
      </w:r>
      <w:r w:rsidRPr="0057402E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_GB2312" w:eastAsia="仿宋_GB2312" w:hAnsi="宋体" w:hint="eastAsia"/>
          <w:sz w:val="32"/>
          <w:szCs w:val="32"/>
        </w:rPr>
        <w:t>，比上年预算减少（增加或持平）</w:t>
      </w:r>
      <w:r>
        <w:rPr>
          <w:rFonts w:ascii="仿宋_GB2312" w:eastAsia="仿宋_GB2312" w:hAnsi="宋体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万元，下降（上升）</w:t>
      </w:r>
      <w:r>
        <w:rPr>
          <w:rFonts w:ascii="仿宋_GB2312" w:eastAsia="仿宋_GB2312" w:hAnsi="宋体"/>
          <w:sz w:val="32"/>
          <w:szCs w:val="32"/>
        </w:rPr>
        <w:t>0%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9E471A" w:rsidRDefault="009E471A" w:rsidP="00386BFB">
      <w:pPr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5D5563">
        <w:rPr>
          <w:rFonts w:eastAsia="楷体_GB2312" w:hint="eastAsia"/>
          <w:b/>
          <w:sz w:val="32"/>
          <w:szCs w:val="32"/>
        </w:rPr>
        <w:t>（二）</w:t>
      </w:r>
      <w:r w:rsidRPr="005D5563">
        <w:rPr>
          <w:rFonts w:eastAsia="楷体_GB2312"/>
          <w:b/>
          <w:sz w:val="32"/>
          <w:szCs w:val="32"/>
        </w:rPr>
        <w:t>“</w:t>
      </w:r>
      <w:r w:rsidRPr="005D5563">
        <w:rPr>
          <w:rFonts w:eastAsia="楷体_GB2312" w:hint="eastAsia"/>
          <w:b/>
          <w:sz w:val="32"/>
          <w:szCs w:val="32"/>
        </w:rPr>
        <w:t>三公</w:t>
      </w:r>
      <w:r w:rsidRPr="005D5563">
        <w:rPr>
          <w:rFonts w:eastAsia="楷体_GB2312"/>
          <w:b/>
          <w:sz w:val="32"/>
          <w:szCs w:val="32"/>
        </w:rPr>
        <w:t>”</w:t>
      </w:r>
      <w:r w:rsidRPr="005D5563">
        <w:rPr>
          <w:rFonts w:eastAsia="楷体_GB2312" w:hint="eastAsia"/>
          <w:b/>
          <w:sz w:val="32"/>
          <w:szCs w:val="32"/>
        </w:rPr>
        <w:t>经费预算：</w:t>
      </w: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年本单位“三公”经费预算数为</w:t>
      </w:r>
      <w:r w:rsidRPr="00D734EA">
        <w:rPr>
          <w:rFonts w:eastAsia="仿宋_GB2312"/>
          <w:sz w:val="32"/>
          <w:szCs w:val="32"/>
        </w:rPr>
        <w:t>0</w:t>
      </w:r>
      <w:r w:rsidRPr="00E45EBC">
        <w:rPr>
          <w:rFonts w:ascii="仿宋" w:eastAsia="仿宋" w:hAnsi="仿宋" w:hint="eastAsia"/>
          <w:sz w:val="32"/>
          <w:szCs w:val="32"/>
        </w:rPr>
        <w:t>万元，其中，公务接待费</w:t>
      </w:r>
      <w:r w:rsidRPr="00E45EBC">
        <w:rPr>
          <w:rFonts w:ascii="仿宋" w:eastAsia="仿宋" w:hAnsi="仿宋"/>
          <w:sz w:val="32"/>
          <w:szCs w:val="32"/>
        </w:rPr>
        <w:t>0</w:t>
      </w:r>
      <w:r w:rsidRPr="00E45EBC">
        <w:rPr>
          <w:rFonts w:ascii="仿宋" w:eastAsia="仿宋" w:hAnsi="仿宋" w:hint="eastAsia"/>
          <w:sz w:val="32"/>
          <w:szCs w:val="32"/>
        </w:rPr>
        <w:t>万元，公务用车购置及运行费</w:t>
      </w:r>
      <w:r w:rsidRPr="00E45EBC">
        <w:rPr>
          <w:rFonts w:ascii="仿宋" w:eastAsia="仿宋" w:hAnsi="仿宋"/>
          <w:sz w:val="32"/>
          <w:szCs w:val="32"/>
        </w:rPr>
        <w:t xml:space="preserve"> 0</w:t>
      </w:r>
      <w:r w:rsidRPr="00E45EBC">
        <w:rPr>
          <w:rFonts w:ascii="仿宋" w:eastAsia="仿宋" w:hAnsi="仿宋" w:hint="eastAsia"/>
          <w:sz w:val="32"/>
          <w:szCs w:val="32"/>
        </w:rPr>
        <w:t>万元因公出国（境）费</w:t>
      </w:r>
      <w:r w:rsidRPr="00E45EBC">
        <w:rPr>
          <w:rFonts w:ascii="仿宋" w:eastAsia="仿宋" w:hAnsi="仿宋"/>
          <w:sz w:val="32"/>
          <w:szCs w:val="32"/>
        </w:rPr>
        <w:t xml:space="preserve">0 </w:t>
      </w:r>
      <w:r w:rsidRPr="00E45EBC">
        <w:rPr>
          <w:rFonts w:ascii="仿宋" w:eastAsia="仿宋" w:hAnsi="仿宋" w:hint="eastAsia"/>
          <w:sz w:val="32"/>
          <w:szCs w:val="32"/>
        </w:rPr>
        <w:t>万元。</w:t>
      </w: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年“三公”</w:t>
      </w:r>
      <w:r>
        <w:rPr>
          <w:rFonts w:ascii="仿宋_GB2312" w:eastAsia="仿宋_GB2312" w:hAnsi="宋体" w:hint="eastAsia"/>
          <w:sz w:val="32"/>
          <w:szCs w:val="32"/>
        </w:rPr>
        <w:t>经费预算较上年减少（增加或持平）</w:t>
      </w:r>
      <w:r>
        <w:rPr>
          <w:rFonts w:ascii="仿宋_GB2312" w:eastAsia="仿宋_GB2312" w:hAnsi="宋体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万元。</w:t>
      </w:r>
    </w:p>
    <w:p w:rsidR="009E471A" w:rsidRDefault="009E471A" w:rsidP="00D734EA">
      <w:pPr>
        <w:widowControl/>
        <w:spacing w:line="600" w:lineRule="exact"/>
        <w:ind w:firstLine="660"/>
        <w:rPr>
          <w:rFonts w:ascii="仿宋" w:eastAsia="仿宋" w:hAnsi="仿宋" w:cs="仿宋"/>
          <w:kern w:val="0"/>
          <w:sz w:val="32"/>
          <w:szCs w:val="32"/>
        </w:rPr>
      </w:pPr>
      <w:r w:rsidRPr="005D5563">
        <w:rPr>
          <w:rFonts w:eastAsia="楷体_GB2312" w:hint="eastAsia"/>
          <w:b/>
          <w:sz w:val="32"/>
          <w:szCs w:val="32"/>
        </w:rPr>
        <w:t>（三）一般性支出情况：</w:t>
      </w:r>
      <w:r>
        <w:rPr>
          <w:rFonts w:ascii="仿宋" w:eastAsia="仿宋" w:hAnsi="仿宋" w:cs="仿宋"/>
          <w:kern w:val="0"/>
          <w:sz w:val="32"/>
          <w:szCs w:val="32"/>
        </w:rPr>
        <w:t>2021</w:t>
      </w:r>
      <w:r>
        <w:rPr>
          <w:rFonts w:ascii="仿宋" w:eastAsia="仿宋" w:hAnsi="仿宋" w:cs="仿宋" w:hint="eastAsia"/>
          <w:kern w:val="0"/>
          <w:sz w:val="32"/>
          <w:szCs w:val="32"/>
        </w:rPr>
        <w:t>年本单位会议费预算</w:t>
      </w:r>
      <w:r>
        <w:rPr>
          <w:rFonts w:ascii="仿宋" w:eastAsia="仿宋" w:hAnsi="仿宋" w:cs="仿宋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kern w:val="0"/>
          <w:sz w:val="32"/>
          <w:szCs w:val="32"/>
        </w:rPr>
        <w:t>万元，拟召开</w:t>
      </w:r>
      <w:r>
        <w:rPr>
          <w:rFonts w:ascii="仿宋" w:eastAsia="仿宋" w:hAnsi="仿宋" w:cs="仿宋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kern w:val="0"/>
          <w:sz w:val="32"/>
          <w:szCs w:val="32"/>
        </w:rPr>
        <w:t>会议，人数</w:t>
      </w:r>
      <w:r>
        <w:rPr>
          <w:rFonts w:ascii="仿宋" w:eastAsia="仿宋" w:hAnsi="仿宋" w:cs="仿宋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kern w:val="0"/>
          <w:sz w:val="32"/>
          <w:szCs w:val="32"/>
        </w:rPr>
        <w:t>人；培训费预算</w:t>
      </w:r>
      <w:r>
        <w:rPr>
          <w:rFonts w:ascii="仿宋" w:eastAsia="仿宋" w:hAnsi="仿宋" w:cs="仿宋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kern w:val="0"/>
          <w:sz w:val="32"/>
          <w:szCs w:val="32"/>
        </w:rPr>
        <w:t>万元，拟开展</w:t>
      </w:r>
      <w:r>
        <w:rPr>
          <w:rFonts w:ascii="仿宋" w:eastAsia="仿宋" w:hAnsi="仿宋" w:cs="仿宋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kern w:val="0"/>
          <w:sz w:val="32"/>
          <w:szCs w:val="32"/>
        </w:rPr>
        <w:t>培训，人数</w:t>
      </w:r>
      <w:r>
        <w:rPr>
          <w:rFonts w:ascii="仿宋" w:eastAsia="仿宋" w:hAnsi="仿宋" w:cs="仿宋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kern w:val="0"/>
          <w:sz w:val="32"/>
          <w:szCs w:val="32"/>
        </w:rPr>
        <w:t>人；拟举办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kern w:val="0"/>
          <w:sz w:val="32"/>
          <w:szCs w:val="32"/>
        </w:rPr>
        <w:t>等</w:t>
      </w:r>
      <w:r>
        <w:rPr>
          <w:rFonts w:ascii="仿宋" w:eastAsia="仿宋" w:hAnsi="仿宋" w:cs="仿宋" w:hint="eastAsia"/>
          <w:kern w:val="0"/>
          <w:sz w:val="32"/>
          <w:szCs w:val="32"/>
        </w:rPr>
        <w:t>节庆、晚会、论坛、赛事活动，经费预算</w:t>
      </w:r>
      <w:r>
        <w:rPr>
          <w:rFonts w:ascii="仿宋" w:eastAsia="仿宋" w:hAnsi="仿宋" w:cs="仿宋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kern w:val="0"/>
          <w:sz w:val="32"/>
          <w:szCs w:val="32"/>
        </w:rPr>
        <w:t>万元。</w:t>
      </w:r>
    </w:p>
    <w:p w:rsidR="009E471A" w:rsidRPr="00E45EBC" w:rsidRDefault="009E471A" w:rsidP="00E45EBC">
      <w:pPr>
        <w:widowControl/>
        <w:ind w:firstLine="660"/>
        <w:rPr>
          <w:rFonts w:ascii="仿宋" w:eastAsia="仿宋" w:hAnsi="仿宋"/>
          <w:sz w:val="32"/>
          <w:szCs w:val="32"/>
        </w:rPr>
      </w:pPr>
      <w:r w:rsidRPr="005D5563">
        <w:rPr>
          <w:rFonts w:eastAsia="楷体_GB2312" w:hint="eastAsia"/>
          <w:b/>
          <w:sz w:val="32"/>
          <w:szCs w:val="32"/>
        </w:rPr>
        <w:t>（四）政府采购情况：</w:t>
      </w:r>
      <w:r w:rsidRPr="00E45EBC">
        <w:rPr>
          <w:rFonts w:ascii="仿宋" w:eastAsia="仿宋" w:hAnsi="仿宋"/>
          <w:sz w:val="32"/>
          <w:szCs w:val="32"/>
        </w:rPr>
        <w:t>2021</w:t>
      </w:r>
      <w:r w:rsidRPr="00E45EBC">
        <w:rPr>
          <w:rFonts w:ascii="仿宋" w:eastAsia="仿宋" w:hAnsi="仿宋" w:hint="eastAsia"/>
          <w:sz w:val="32"/>
          <w:szCs w:val="32"/>
        </w:rPr>
        <w:t>年本部门政府采购预算总额</w:t>
      </w:r>
      <w:r w:rsidRPr="00E45EBC">
        <w:rPr>
          <w:rFonts w:ascii="仿宋" w:eastAsia="仿宋" w:hAnsi="仿宋"/>
          <w:sz w:val="32"/>
          <w:szCs w:val="32"/>
        </w:rPr>
        <w:t xml:space="preserve">  </w:t>
      </w:r>
      <w:r w:rsidRPr="00D734EA">
        <w:rPr>
          <w:rFonts w:eastAsia="仿宋_GB2312"/>
          <w:sz w:val="32"/>
          <w:szCs w:val="32"/>
        </w:rPr>
        <w:t>3</w:t>
      </w:r>
      <w:r w:rsidRPr="00E45EBC">
        <w:rPr>
          <w:rFonts w:ascii="仿宋" w:eastAsia="仿宋" w:hAnsi="仿宋"/>
          <w:sz w:val="32"/>
          <w:szCs w:val="32"/>
        </w:rPr>
        <w:t xml:space="preserve"> </w:t>
      </w:r>
      <w:r w:rsidRPr="00E45EBC">
        <w:rPr>
          <w:rFonts w:ascii="仿宋" w:eastAsia="仿宋" w:hAnsi="仿宋" w:hint="eastAsia"/>
          <w:sz w:val="32"/>
          <w:szCs w:val="32"/>
        </w:rPr>
        <w:t>万元，其中，货物类采购预算</w:t>
      </w:r>
      <w:r w:rsidRPr="00D734EA">
        <w:rPr>
          <w:rFonts w:eastAsia="仿宋_GB2312"/>
          <w:sz w:val="32"/>
          <w:szCs w:val="32"/>
        </w:rPr>
        <w:t>3</w:t>
      </w:r>
      <w:r w:rsidRPr="00E45EBC">
        <w:rPr>
          <w:rFonts w:ascii="仿宋" w:eastAsia="仿宋" w:hAnsi="仿宋"/>
          <w:sz w:val="32"/>
          <w:szCs w:val="32"/>
        </w:rPr>
        <w:t xml:space="preserve"> </w:t>
      </w:r>
      <w:r w:rsidRPr="00E45EBC">
        <w:rPr>
          <w:rFonts w:ascii="仿宋" w:eastAsia="仿宋" w:hAnsi="仿宋" w:hint="eastAsia"/>
          <w:sz w:val="32"/>
          <w:szCs w:val="32"/>
        </w:rPr>
        <w:t>万元；工程类采购预算</w:t>
      </w:r>
      <w:r w:rsidRPr="00E45EBC">
        <w:rPr>
          <w:rFonts w:ascii="仿宋" w:eastAsia="仿宋" w:hAnsi="仿宋"/>
          <w:sz w:val="32"/>
          <w:szCs w:val="32"/>
        </w:rPr>
        <w:t xml:space="preserve"> 0  </w:t>
      </w:r>
      <w:r w:rsidRPr="00E45EBC">
        <w:rPr>
          <w:rFonts w:ascii="仿宋" w:eastAsia="仿宋" w:hAnsi="仿宋" w:hint="eastAsia"/>
          <w:sz w:val="32"/>
          <w:szCs w:val="32"/>
        </w:rPr>
        <w:t>万元；服务类采购预算</w:t>
      </w:r>
      <w:r w:rsidRPr="00D734EA">
        <w:rPr>
          <w:rFonts w:eastAsia="仿宋_GB2312"/>
          <w:sz w:val="32"/>
          <w:szCs w:val="32"/>
        </w:rPr>
        <w:t>0</w:t>
      </w:r>
      <w:r w:rsidRPr="00E45EBC">
        <w:rPr>
          <w:rFonts w:ascii="仿宋" w:eastAsia="仿宋" w:hAnsi="仿宋"/>
          <w:sz w:val="32"/>
          <w:szCs w:val="32"/>
        </w:rPr>
        <w:t xml:space="preserve"> </w:t>
      </w:r>
      <w:r w:rsidRPr="00E45EBC">
        <w:rPr>
          <w:rFonts w:ascii="仿宋" w:eastAsia="仿宋" w:hAnsi="仿宋" w:hint="eastAsia"/>
          <w:sz w:val="32"/>
          <w:szCs w:val="32"/>
        </w:rPr>
        <w:t>万元。</w:t>
      </w:r>
    </w:p>
    <w:p w:rsidR="009E471A" w:rsidRPr="00D92851" w:rsidRDefault="009E471A" w:rsidP="009C5AA3">
      <w:pPr>
        <w:widowControl/>
        <w:ind w:firstLine="660"/>
        <w:rPr>
          <w:rFonts w:ascii="仿宋" w:eastAsia="仿宋" w:hAnsi="仿宋" w:cs="仿宋"/>
          <w:kern w:val="0"/>
          <w:sz w:val="32"/>
          <w:szCs w:val="32"/>
        </w:rPr>
      </w:pPr>
      <w:r w:rsidRPr="005D5563">
        <w:rPr>
          <w:rFonts w:eastAsia="楷体_GB2312" w:hint="eastAsia"/>
          <w:b/>
          <w:sz w:val="32"/>
          <w:szCs w:val="32"/>
        </w:rPr>
        <w:t>（五）国有资产占用使用及新增资产配置情况：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截至</w:t>
      </w:r>
      <w:r w:rsidRPr="00D92851">
        <w:rPr>
          <w:rFonts w:ascii="仿宋" w:eastAsia="仿宋" w:hAnsi="仿宋" w:cs="仿宋"/>
          <w:kern w:val="0"/>
          <w:sz w:val="32"/>
          <w:szCs w:val="32"/>
        </w:rPr>
        <w:t>2020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年</w:t>
      </w:r>
      <w:r w:rsidRPr="00D92851">
        <w:rPr>
          <w:rFonts w:ascii="仿宋" w:eastAsia="仿宋" w:hAnsi="仿宋" w:cs="仿宋"/>
          <w:kern w:val="0"/>
          <w:sz w:val="32"/>
          <w:szCs w:val="32"/>
        </w:rPr>
        <w:t>12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月底，本单位共有公务用车</w:t>
      </w:r>
      <w:r w:rsidRPr="00D92851">
        <w:rPr>
          <w:rFonts w:ascii="仿宋" w:eastAsia="仿宋" w:hAnsi="仿宋" w:cs="仿宋"/>
          <w:kern w:val="0"/>
          <w:sz w:val="32"/>
          <w:szCs w:val="32"/>
        </w:rPr>
        <w:t>1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辆，其中，机要通信用车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辆，应急保障用车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辆，执法执勤用车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辆，特种专业技术用车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辆，其他按照规定配备的公务用车</w:t>
      </w:r>
      <w:r w:rsidRPr="00D92851">
        <w:rPr>
          <w:rFonts w:ascii="仿宋" w:eastAsia="仿宋" w:hAnsi="仿宋" w:cs="仿宋"/>
          <w:kern w:val="0"/>
          <w:sz w:val="32"/>
          <w:szCs w:val="32"/>
        </w:rPr>
        <w:t>1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辆；单位价值</w:t>
      </w:r>
      <w:r w:rsidRPr="00D92851">
        <w:rPr>
          <w:rFonts w:ascii="仿宋" w:eastAsia="仿宋" w:hAnsi="仿宋" w:cs="仿宋"/>
          <w:kern w:val="0"/>
          <w:sz w:val="32"/>
          <w:szCs w:val="32"/>
        </w:rPr>
        <w:t>50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万元以上通用设备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台，单位价值</w:t>
      </w:r>
      <w:r w:rsidRPr="00D92851">
        <w:rPr>
          <w:rFonts w:ascii="仿宋" w:eastAsia="仿宋" w:hAnsi="仿宋" w:cs="仿宋"/>
          <w:kern w:val="0"/>
          <w:sz w:val="32"/>
          <w:szCs w:val="32"/>
        </w:rPr>
        <w:t>100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万元以上专用设备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台。</w:t>
      </w:r>
      <w:r w:rsidRPr="00D92851">
        <w:rPr>
          <w:rFonts w:ascii="仿宋" w:eastAsia="仿宋" w:hAnsi="仿宋" w:cs="仿宋"/>
          <w:kern w:val="0"/>
          <w:sz w:val="32"/>
          <w:szCs w:val="32"/>
        </w:rPr>
        <w:t>2021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年拟新增配置公务用车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辆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，公务用车保有量</w:t>
      </w:r>
      <w:r>
        <w:rPr>
          <w:rFonts w:ascii="仿宋_GB2312" w:eastAsia="仿宋_GB2312" w:hAnsi="宋体"/>
          <w:bCs/>
          <w:kern w:val="0"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辆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新增配备单位价值</w:t>
      </w:r>
      <w:r w:rsidRPr="00D92851">
        <w:rPr>
          <w:rFonts w:ascii="仿宋" w:eastAsia="仿宋" w:hAnsi="仿宋" w:cs="仿宋"/>
          <w:kern w:val="0"/>
          <w:sz w:val="32"/>
          <w:szCs w:val="32"/>
        </w:rPr>
        <w:t>50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万元以上通用设备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台，单位价值</w:t>
      </w:r>
      <w:r w:rsidRPr="00D92851">
        <w:rPr>
          <w:rFonts w:ascii="仿宋" w:eastAsia="仿宋" w:hAnsi="仿宋" w:cs="仿宋"/>
          <w:kern w:val="0"/>
          <w:sz w:val="32"/>
          <w:szCs w:val="32"/>
        </w:rPr>
        <w:t>100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万元以上专用设备</w:t>
      </w:r>
      <w:r w:rsidRPr="00D92851">
        <w:rPr>
          <w:rFonts w:ascii="仿宋" w:eastAsia="仿宋" w:hAnsi="仿宋" w:cs="仿宋"/>
          <w:kern w:val="0"/>
          <w:sz w:val="32"/>
          <w:szCs w:val="32"/>
        </w:rPr>
        <w:t>0</w:t>
      </w:r>
      <w:r w:rsidRPr="00D92851">
        <w:rPr>
          <w:rFonts w:ascii="仿宋" w:eastAsia="仿宋" w:hAnsi="仿宋" w:cs="仿宋" w:hint="eastAsia"/>
          <w:kern w:val="0"/>
          <w:sz w:val="32"/>
          <w:szCs w:val="32"/>
        </w:rPr>
        <w:t>台。</w:t>
      </w:r>
    </w:p>
    <w:p w:rsidR="009E471A" w:rsidRPr="00E45EBC" w:rsidRDefault="009E471A" w:rsidP="00E45EBC">
      <w:pPr>
        <w:widowControl/>
        <w:ind w:firstLine="660"/>
        <w:rPr>
          <w:rFonts w:ascii="仿宋" w:eastAsia="仿宋" w:hAnsi="仿宋"/>
          <w:bCs/>
          <w:kern w:val="0"/>
          <w:sz w:val="32"/>
          <w:szCs w:val="32"/>
        </w:rPr>
      </w:pPr>
      <w:r w:rsidRPr="005D5563">
        <w:rPr>
          <w:rFonts w:eastAsia="楷体_GB2312" w:hint="eastAsia"/>
          <w:b/>
          <w:sz w:val="32"/>
          <w:szCs w:val="32"/>
        </w:rPr>
        <w:t>（六）预算绩效目标说明：</w:t>
      </w:r>
      <w:r w:rsidRPr="00E45EBC">
        <w:rPr>
          <w:rFonts w:ascii="仿宋" w:eastAsia="仿宋" w:hAnsi="仿宋" w:hint="eastAsia"/>
          <w:bCs/>
          <w:kern w:val="0"/>
          <w:sz w:val="32"/>
          <w:szCs w:val="32"/>
        </w:rPr>
        <w:t>本单位所有支出实行绩效目标管理。纳入</w:t>
      </w:r>
      <w:r w:rsidRPr="00E45EBC">
        <w:rPr>
          <w:rFonts w:ascii="仿宋" w:eastAsia="仿宋" w:hAnsi="仿宋"/>
          <w:bCs/>
          <w:kern w:val="0"/>
          <w:sz w:val="32"/>
          <w:szCs w:val="32"/>
        </w:rPr>
        <w:t>2021</w:t>
      </w:r>
      <w:r w:rsidRPr="00E45EBC">
        <w:rPr>
          <w:rFonts w:ascii="仿宋" w:eastAsia="仿宋" w:hAnsi="仿宋" w:hint="eastAsia"/>
          <w:bCs/>
          <w:kern w:val="0"/>
          <w:sz w:val="32"/>
          <w:szCs w:val="32"/>
        </w:rPr>
        <w:t>年单位整体支出绩效目标的金额为</w:t>
      </w:r>
      <w:r w:rsidRPr="00E45EBC">
        <w:rPr>
          <w:rFonts w:ascii="仿宋" w:eastAsia="仿宋" w:hAnsi="仿宋"/>
          <w:sz w:val="32"/>
          <w:szCs w:val="32"/>
        </w:rPr>
        <w:t xml:space="preserve">  </w:t>
      </w:r>
      <w:r w:rsidRPr="008A555A">
        <w:rPr>
          <w:rFonts w:eastAsia="仿宋_GB2312"/>
          <w:sz w:val="32"/>
          <w:szCs w:val="32"/>
        </w:rPr>
        <w:t>1481.3</w:t>
      </w:r>
      <w:r w:rsidRPr="00E45EBC">
        <w:rPr>
          <w:rFonts w:ascii="仿宋" w:eastAsia="仿宋" w:hAnsi="仿宋"/>
          <w:sz w:val="32"/>
          <w:szCs w:val="32"/>
        </w:rPr>
        <w:t xml:space="preserve"> </w:t>
      </w:r>
      <w:r w:rsidRPr="00E45EBC">
        <w:rPr>
          <w:rFonts w:ascii="仿宋" w:eastAsia="仿宋" w:hAnsi="仿宋" w:hint="eastAsia"/>
          <w:bCs/>
          <w:kern w:val="0"/>
          <w:sz w:val="32"/>
          <w:szCs w:val="32"/>
        </w:rPr>
        <w:t>万元，其中，基本支出</w:t>
      </w:r>
      <w:r w:rsidRPr="008A555A">
        <w:rPr>
          <w:rFonts w:eastAsia="仿宋_GB2312"/>
          <w:sz w:val="32"/>
          <w:szCs w:val="32"/>
        </w:rPr>
        <w:t xml:space="preserve"> 831</w:t>
      </w:r>
      <w:r w:rsidRPr="00E45EBC">
        <w:rPr>
          <w:rFonts w:ascii="仿宋" w:eastAsia="仿宋" w:hAnsi="仿宋" w:hint="eastAsia"/>
          <w:bCs/>
          <w:kern w:val="0"/>
          <w:sz w:val="32"/>
          <w:szCs w:val="32"/>
        </w:rPr>
        <w:t>万元，项目支出</w:t>
      </w:r>
      <w:r w:rsidRPr="008A555A">
        <w:rPr>
          <w:rFonts w:eastAsia="仿宋_GB2312"/>
          <w:sz w:val="32"/>
          <w:szCs w:val="32"/>
        </w:rPr>
        <w:t>650.3</w:t>
      </w:r>
      <w:r w:rsidRPr="00E45EBC">
        <w:rPr>
          <w:rFonts w:ascii="仿宋" w:eastAsia="仿宋" w:hAnsi="仿宋" w:hint="eastAsia"/>
          <w:bCs/>
          <w:kern w:val="0"/>
          <w:sz w:val="32"/>
          <w:szCs w:val="32"/>
        </w:rPr>
        <w:t>万元，具体绩效目标详见报表。</w:t>
      </w:r>
    </w:p>
    <w:p w:rsidR="009E471A" w:rsidRDefault="009E471A" w:rsidP="008A555A">
      <w:pPr>
        <w:widowControl/>
        <w:spacing w:line="600" w:lineRule="exact"/>
        <w:ind w:firstLine="66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七、名词解释</w:t>
      </w:r>
    </w:p>
    <w:p w:rsidR="009E471A" w:rsidRDefault="009E471A" w:rsidP="008A555A">
      <w:pPr>
        <w:widowControl/>
        <w:spacing w:line="600" w:lineRule="exact"/>
        <w:ind w:firstLine="6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9E471A" w:rsidRDefault="009E471A" w:rsidP="009B4762">
      <w:pPr>
        <w:widowControl/>
        <w:spacing w:line="600" w:lineRule="exact"/>
        <w:ind w:firstLine="6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、“三公”经费：纳入省（市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9E471A" w:rsidRDefault="009E471A" w:rsidP="009B4762">
      <w:pPr>
        <w:widowControl/>
        <w:spacing w:line="600" w:lineRule="exact"/>
        <w:ind w:firstLine="660"/>
        <w:rPr>
          <w:rFonts w:eastAsia="仿宋_GB2312"/>
          <w:b/>
          <w:bCs/>
          <w:kern w:val="0"/>
          <w:sz w:val="32"/>
          <w:szCs w:val="32"/>
        </w:rPr>
      </w:pPr>
    </w:p>
    <w:p w:rsidR="009E471A" w:rsidRPr="00CA57AF" w:rsidRDefault="009E471A" w:rsidP="001368DE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CA57AF">
        <w:rPr>
          <w:rFonts w:eastAsia="方正小标宋_GBK" w:hint="eastAsia"/>
          <w:bCs/>
          <w:kern w:val="0"/>
          <w:sz w:val="44"/>
          <w:szCs w:val="44"/>
        </w:rPr>
        <w:t>第二部分</w:t>
      </w:r>
      <w:r w:rsidRPr="00CA57AF">
        <w:rPr>
          <w:rFonts w:eastAsia="方正小标宋_GBK"/>
          <w:bCs/>
          <w:kern w:val="0"/>
          <w:sz w:val="44"/>
          <w:szCs w:val="44"/>
        </w:rPr>
        <w:t xml:space="preserve"> 2021</w:t>
      </w:r>
      <w:r w:rsidRPr="00CA57AF">
        <w:rPr>
          <w:rFonts w:eastAsia="方正小标宋_GBK" w:hint="eastAsia"/>
          <w:bCs/>
          <w:kern w:val="0"/>
          <w:sz w:val="44"/>
          <w:szCs w:val="44"/>
        </w:rPr>
        <w:t>年单位预算表</w:t>
      </w:r>
      <w:bookmarkStart w:id="0" w:name="_GoBack"/>
      <w:bookmarkEnd w:id="0"/>
    </w:p>
    <w:sectPr w:rsidR="009E471A" w:rsidRPr="00CA57AF" w:rsidSect="00386BFB">
      <w:pgSz w:w="11906" w:h="16838"/>
      <w:pgMar w:top="2041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71A" w:rsidRDefault="009E471A" w:rsidP="00680B3A">
      <w:r>
        <w:separator/>
      </w:r>
    </w:p>
  </w:endnote>
  <w:endnote w:type="continuationSeparator" w:id="0">
    <w:p w:rsidR="009E471A" w:rsidRDefault="009E471A" w:rsidP="00680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71A" w:rsidRDefault="009E471A" w:rsidP="00680B3A">
      <w:r>
        <w:separator/>
      </w:r>
    </w:p>
  </w:footnote>
  <w:footnote w:type="continuationSeparator" w:id="0">
    <w:p w:rsidR="009E471A" w:rsidRDefault="009E471A" w:rsidP="00680B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420"/>
    <w:rsid w:val="00025B79"/>
    <w:rsid w:val="00025CE1"/>
    <w:rsid w:val="000729C2"/>
    <w:rsid w:val="000841A1"/>
    <w:rsid w:val="00094488"/>
    <w:rsid w:val="000C0DA3"/>
    <w:rsid w:val="000C64DB"/>
    <w:rsid w:val="000F1AE6"/>
    <w:rsid w:val="001368DE"/>
    <w:rsid w:val="001B0FDC"/>
    <w:rsid w:val="001C3202"/>
    <w:rsid w:val="001E0B32"/>
    <w:rsid w:val="002266F6"/>
    <w:rsid w:val="00266980"/>
    <w:rsid w:val="00270665"/>
    <w:rsid w:val="002C53E1"/>
    <w:rsid w:val="00300E96"/>
    <w:rsid w:val="00386BFB"/>
    <w:rsid w:val="003A04AC"/>
    <w:rsid w:val="004C6F18"/>
    <w:rsid w:val="005041A7"/>
    <w:rsid w:val="00510EA4"/>
    <w:rsid w:val="00527B45"/>
    <w:rsid w:val="0057402E"/>
    <w:rsid w:val="005D5563"/>
    <w:rsid w:val="005E2706"/>
    <w:rsid w:val="005F41CB"/>
    <w:rsid w:val="006140FC"/>
    <w:rsid w:val="00622D5F"/>
    <w:rsid w:val="006543C8"/>
    <w:rsid w:val="0066601B"/>
    <w:rsid w:val="00680B3A"/>
    <w:rsid w:val="006A1277"/>
    <w:rsid w:val="006C3218"/>
    <w:rsid w:val="00717886"/>
    <w:rsid w:val="00762502"/>
    <w:rsid w:val="00780970"/>
    <w:rsid w:val="007A46FA"/>
    <w:rsid w:val="007E3B07"/>
    <w:rsid w:val="00806911"/>
    <w:rsid w:val="00871420"/>
    <w:rsid w:val="008A555A"/>
    <w:rsid w:val="00916D40"/>
    <w:rsid w:val="00932850"/>
    <w:rsid w:val="009B4762"/>
    <w:rsid w:val="009C5AA3"/>
    <w:rsid w:val="009E471A"/>
    <w:rsid w:val="00A540CF"/>
    <w:rsid w:val="00AA13A9"/>
    <w:rsid w:val="00AB50A8"/>
    <w:rsid w:val="00AB72D7"/>
    <w:rsid w:val="00B360A6"/>
    <w:rsid w:val="00B8328A"/>
    <w:rsid w:val="00C03BDC"/>
    <w:rsid w:val="00C21374"/>
    <w:rsid w:val="00C57223"/>
    <w:rsid w:val="00CA57AF"/>
    <w:rsid w:val="00CC54AD"/>
    <w:rsid w:val="00CF20AA"/>
    <w:rsid w:val="00D11698"/>
    <w:rsid w:val="00D734EA"/>
    <w:rsid w:val="00D92851"/>
    <w:rsid w:val="00DC2DF2"/>
    <w:rsid w:val="00E05D8B"/>
    <w:rsid w:val="00E45EBC"/>
    <w:rsid w:val="00E61E3A"/>
    <w:rsid w:val="00E8108F"/>
    <w:rsid w:val="00EC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420"/>
    <w:pPr>
      <w:widowControl w:val="0"/>
      <w:jc w:val="both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80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0B3A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80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0B3A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rsid w:val="00DC2D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1837</TotalTime>
  <Pages>7</Pages>
  <Words>419</Words>
  <Characters>2394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asus</dc:creator>
  <cp:keywords/>
  <dc:description/>
  <cp:lastModifiedBy>sarah</cp:lastModifiedBy>
  <cp:revision>29</cp:revision>
  <dcterms:created xsi:type="dcterms:W3CDTF">2021-03-11T07:59:00Z</dcterms:created>
  <dcterms:modified xsi:type="dcterms:W3CDTF">2022-09-02T01:48:00Z</dcterms:modified>
</cp:coreProperties>
</file>