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296" w:line="218" w:lineRule="auto"/>
        <w:ind w:left="438"/>
        <w:rPr>
          <w:rFonts w:ascii="黑体" w:hAnsi="黑体" w:eastAsia="黑体" w:cs="黑体"/>
          <w:sz w:val="91"/>
          <w:szCs w:val="91"/>
        </w:rPr>
      </w:pPr>
      <w:r>
        <w:rPr>
          <w:rFonts w:ascii="黑体" w:hAnsi="黑体" w:eastAsia="黑体" w:cs="黑体"/>
          <w:spacing w:val="2"/>
          <w:sz w:val="91"/>
          <w:szCs w:val="91"/>
          <w14:textOutline w14:w="16546" w14:cap="flat" w14:cmpd="sng">
            <w14:solidFill>
              <w14:srgbClr w14:val="000000"/>
            </w14:solidFill>
            <w14:prstDash w14:val="solid"/>
            <w14:miter w14:val="10"/>
          </w14:textOutline>
        </w:rPr>
        <w:t>2022年省级部门预算公开</w:t>
      </w:r>
      <w:r>
        <w:rPr>
          <w:rFonts w:ascii="黑体" w:hAnsi="黑体" w:eastAsia="黑体" w:cs="黑体"/>
          <w:sz w:val="91"/>
          <w:szCs w:val="91"/>
          <w14:textOutline w14:w="16546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7" w:line="222" w:lineRule="auto"/>
        <w:ind w:left="1895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14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黑体" w:hAnsi="黑体" w:eastAsia="黑体" w:cs="黑体"/>
          <w:spacing w:val="-9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</w:t>
      </w:r>
      <w:r>
        <w:rPr>
          <w:rFonts w:ascii="黑体" w:hAnsi="黑体" w:eastAsia="黑体" w:cs="黑体"/>
          <w:spacing w:val="-7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代码：</w:t>
      </w:r>
      <w:r>
        <w:rPr>
          <w:rFonts w:ascii="黑体" w:hAnsi="黑体" w:eastAsia="黑体" w:cs="黑体"/>
          <w:spacing w:val="-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7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212005002</w:t>
      </w:r>
    </w:p>
    <w:p>
      <w:pPr>
        <w:spacing w:before="308" w:line="222" w:lineRule="auto"/>
        <w:ind w:left="1895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5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黑体" w:hAnsi="黑体" w:eastAsia="黑体" w:cs="黑体"/>
          <w:spacing w:val="-4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位名称：</w:t>
      </w:r>
      <w:r>
        <w:rPr>
          <w:rFonts w:ascii="黑体" w:hAnsi="黑体" w:eastAsia="黑体" w:cs="黑体"/>
          <w:spacing w:val="-4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4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湖南省长沙生态环境监测中心</w:t>
      </w:r>
    </w:p>
    <w:p>
      <w:pPr>
        <w:spacing w:before="308" w:line="222" w:lineRule="auto"/>
        <w:ind w:left="1888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8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联系电话：</w:t>
      </w:r>
      <w:r>
        <w:rPr>
          <w:rFonts w:ascii="黑体" w:hAnsi="黑体" w:eastAsia="黑体" w:cs="黑体"/>
          <w:spacing w:val="-8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8"/>
          <w:sz w:val="30"/>
          <w:szCs w:val="30"/>
          <w14:textOutline w14:w="5529" w14:cap="flat" w14:cmpd="sng">
            <w14:solidFill>
              <w14:srgbClr w14:val="000000"/>
            </w14:solidFill>
            <w14:prstDash w14:val="solid"/>
            <w14:miter w14:val="10"/>
          </w14:textOutline>
        </w:rPr>
        <w:t>82622108</w:t>
      </w:r>
    </w:p>
    <w:p>
      <w:pPr>
        <w:sectPr>
          <w:pgSz w:w="16834" w:h="11905"/>
          <w:pgMar w:top="1011" w:right="2525" w:bottom="923" w:left="2525" w:header="0" w:footer="721" w:gutter="0"/>
          <w:cols w:space="720" w:num="1"/>
        </w:sect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97" w:line="220" w:lineRule="auto"/>
        <w:ind w:left="5511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2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10"/>
          </w14:textOutline>
        </w:rPr>
        <w:t>20</w:t>
      </w:r>
      <w:r>
        <w:rPr>
          <w:rFonts w:ascii="宋体" w:hAnsi="宋体" w:eastAsia="宋体" w:cs="宋体"/>
          <w:spacing w:val="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10"/>
          </w14:textOutline>
        </w:rPr>
        <w:t>22年部门预算公开表目录</w:t>
      </w:r>
    </w:p>
    <w:p>
      <w:pPr>
        <w:spacing w:before="131" w:line="221" w:lineRule="auto"/>
        <w:ind w:left="3"/>
        <w:outlineLvl w:val="0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4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</w:t>
      </w:r>
      <w:r>
        <w:rPr>
          <w:rFonts w:ascii="宋体" w:hAnsi="宋体" w:eastAsia="宋体" w:cs="宋体"/>
          <w:spacing w:val="2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、部门预算报表</w:t>
      </w:r>
    </w:p>
    <w:sdt>
      <w:sdtPr>
        <w:rPr>
          <w:rFonts w:ascii="宋体" w:hAnsi="宋体" w:eastAsia="宋体" w:cs="宋体"/>
          <w:sz w:val="15"/>
          <w:szCs w:val="15"/>
        </w:rPr>
        <w:id w:val="6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15"/>
          <w:szCs w:val="15"/>
        </w:rPr>
      </w:sdtEndPr>
      <w:sdtContent>
        <w:p>
          <w:pPr>
            <w:tabs>
              <w:tab w:val="right" w:leader="dot" w:pos="14615"/>
            </w:tabs>
            <w:spacing w:before="180" w:line="220" w:lineRule="auto"/>
            <w:ind w:left="1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1.预算01表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收支总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13.预算13表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一般公共预算基本支出表--公用经费(商品和服务支出)(按部门预算经济分类).....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13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dot" w:pos="14615"/>
            </w:tabs>
            <w:spacing w:before="181" w:line="221" w:lineRule="auto"/>
            <w:ind w:left="2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2.预算02表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收入总表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14.预算14表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一般公共预算“三公”经费支出表...........................................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14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dot" w:pos="14615"/>
            </w:tabs>
            <w:spacing w:before="180" w:line="220" w:lineRule="auto"/>
            <w:ind w:left="3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3.预算03表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支出总表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3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15.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预算15表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政府性基金预算支出表....................................................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15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dot" w:pos="14615"/>
            </w:tabs>
            <w:spacing w:before="181" w:line="220" w:lineRule="auto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4.预算04表</w:t>
          </w:r>
          <w:r>
            <w:rPr>
              <w:rFonts w:ascii="宋体" w:hAnsi="宋体" w:eastAsia="宋体" w:cs="宋体"/>
              <w:spacing w:val="8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支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出预算分类汇总表(按政府预算经济分类)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4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16.预算16表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政府性基金预算支出分类汇总表(按政府预算经济分类)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.......................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16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dot" w:pos="14615"/>
            </w:tabs>
            <w:spacing w:before="181" w:line="220" w:lineRule="auto"/>
            <w:ind w:left="3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5.预算05表</w:t>
          </w:r>
          <w:r>
            <w:rPr>
              <w:rFonts w:ascii="宋体" w:hAnsi="宋体" w:eastAsia="宋体" w:cs="宋体"/>
              <w:spacing w:val="8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支出预算分类汇总表(按部门预算经济分类)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5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17.预算17表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政府性基金预算支出分类汇总表(按部门预算经济分类)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.......................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17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dot" w:pos="14615"/>
            </w:tabs>
            <w:spacing w:before="182" w:line="220" w:lineRule="auto"/>
            <w:ind w:left="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6.预算06表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财政拨款收支总表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6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18.预算18表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国有资本经营预算支出表..................................................</w:t>
          </w:r>
          <w:r>
            <w:rPr>
              <w:rFonts w:ascii="宋体" w:hAnsi="宋体" w:eastAsia="宋体" w:cs="宋体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ascii="宋体" w:hAnsi="宋体" w:eastAsia="宋体" w:cs="宋体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18</w:t>
          </w:r>
          <w:r>
            <w:rPr>
              <w:rFonts w:ascii="宋体" w:hAnsi="宋体" w:eastAsia="宋体" w:cs="宋体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dot" w:pos="14615"/>
            </w:tabs>
            <w:spacing w:before="181" w:line="221" w:lineRule="auto"/>
            <w:ind w:left="4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7.预算07表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一般公共预算支出表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7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19.预算19表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财政专户管理资金预算支出表..............................................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>
              <w:rFonts w:ascii="宋体" w:hAnsi="宋体" w:eastAsia="宋体" w:cs="宋体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19</w:t>
          </w:r>
          <w:r>
            <w:rPr>
              <w:rFonts w:ascii="宋体" w:hAnsi="宋体" w:eastAsia="宋体" w:cs="宋体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hyphen" w:pos="14615"/>
            </w:tabs>
            <w:spacing w:before="180" w:line="220" w:lineRule="auto"/>
            <w:ind w:left="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8.预算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0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8表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人员经费(工资福利支出)(按政府预算经济分类)..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8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20.预算20表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省级专项资金预算汇总表..................................................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20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hyphen" w:pos="14615"/>
            </w:tabs>
            <w:spacing w:before="182" w:line="220" w:lineRule="auto"/>
            <w:ind w:left="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9.预算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0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9表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人员经费(工资福利支出)(按部门预算经济分类)..........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9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21.预算21表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省级专项资金绩效目标表..................................................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21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hyphen" w:pos="14615"/>
            </w:tabs>
            <w:spacing w:before="181" w:line="220" w:lineRule="auto"/>
            <w:ind w:left="1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10.预算10表</w:t>
          </w:r>
          <w:r>
            <w:rPr>
              <w:rFonts w:ascii="宋体" w:hAnsi="宋体" w:eastAsia="宋体" w:cs="宋体"/>
              <w:spacing w:val="6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6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人员经费(对个</w:t>
          </w:r>
          <w:r>
            <w:rPr>
              <w:rFonts w:ascii="宋体" w:hAnsi="宋体" w:eastAsia="宋体" w:cs="宋体"/>
              <w:spacing w:val="5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人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和家庭的补助)(按政府预算经济分类)....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10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22.预算22表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其他项目支出绩效目标表..................................................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22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  <w:p>
          <w:pPr>
            <w:tabs>
              <w:tab w:val="right" w:leader="hyphen" w:pos="14615"/>
            </w:tabs>
            <w:spacing w:before="182" w:line="220" w:lineRule="auto"/>
            <w:ind w:left="1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11.预算11表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人员经费(对个人和家庭的补助)(按部门预算经济分类)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11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23.预算23表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部门整体支出绩效目标表..................................................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23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fldChar w:fldCharType="end"/>
          </w:r>
        </w:p>
      </w:sdtContent>
    </w:sdt>
    <w:p>
      <w:pPr>
        <w:spacing w:before="181" w:line="220" w:lineRule="auto"/>
        <w:ind w:left="11"/>
        <w:outlineLvl w:val="0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10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12</w:t>
      </w:r>
      <w:r>
        <w:rPr>
          <w:rFonts w:ascii="宋体" w:hAnsi="宋体" w:eastAsia="宋体" w:cs="宋体"/>
          <w:spacing w:val="8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.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预算12表</w:t>
      </w:r>
      <w:r>
        <w:rPr>
          <w:rFonts w:ascii="宋体" w:hAnsi="宋体" w:eastAsia="宋体" w:cs="宋体"/>
          <w:spacing w:val="5"/>
          <w:sz w:val="15"/>
          <w:szCs w:val="15"/>
        </w:rPr>
        <w:t xml:space="preserve">  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一般公共预算基本支出表--公用经费(商品和服务支出)(按政府预算经济分类)</w:t>
      </w:r>
      <w:r>
        <w:rPr>
          <w:rFonts w:ascii="宋体" w:hAnsi="宋体" w:eastAsia="宋体" w:cs="宋体"/>
          <w:spacing w:val="5"/>
          <w:sz w:val="15"/>
          <w:szCs w:val="15"/>
        </w:rPr>
        <w:t xml:space="preserve"> 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......</w:t>
      </w:r>
      <w:r>
        <w:rPr>
          <w:rFonts w:ascii="宋体" w:hAnsi="宋体" w:eastAsia="宋体" w:cs="宋体"/>
          <w:spacing w:val="5"/>
          <w:sz w:val="15"/>
          <w:szCs w:val="15"/>
        </w:rPr>
        <w:t xml:space="preserve">  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12</w:t>
      </w:r>
    </w:p>
    <w:p>
      <w:pPr>
        <w:sectPr>
          <w:footerReference r:id="rId5" w:type="default"/>
          <w:pgSz w:w="16834" w:h="11905"/>
          <w:pgMar w:top="1011" w:right="1107" w:bottom="888" w:left="1109" w:header="0" w:footer="729" w:gutter="0"/>
          <w:cols w:space="720" w:num="1"/>
        </w:sectPr>
      </w:pPr>
    </w:p>
    <w:p>
      <w:pPr>
        <w:spacing w:before="27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预算01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before="46" w:line="215" w:lineRule="auto"/>
        <w:ind w:left="66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收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支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总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ectPr>
          <w:footerReference r:id="rId6" w:type="default"/>
          <w:pgSz w:w="16834" w:h="11905"/>
          <w:pgMar w:top="688" w:right="770" w:bottom="400" w:left="770" w:header="0" w:footer="0" w:gutter="0"/>
          <w:cols w:equalWidth="0" w:num="1">
            <w:col w:w="15293"/>
          </w:cols>
        </w:sectPr>
      </w:pPr>
    </w:p>
    <w:p>
      <w:pPr>
        <w:spacing w:before="28" w:line="211" w:lineRule="auto"/>
        <w:ind w:left="4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5" w:line="198" w:lineRule="auto"/>
        <w:ind w:left="5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9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单位:万</w:t>
      </w: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元</w:t>
      </w:r>
    </w:p>
    <w:p>
      <w:pPr>
        <w:sectPr>
          <w:type w:val="continuous"/>
          <w:pgSz w:w="16834" w:h="11905"/>
          <w:pgMar w:top="688" w:right="770" w:bottom="400" w:left="770" w:header="0" w:footer="0" w:gutter="0"/>
          <w:cols w:equalWidth="0" w:num="2">
            <w:col w:w="14473" w:space="100"/>
            <w:col w:w="720"/>
          </w:cols>
        </w:sectPr>
      </w:pPr>
    </w:p>
    <w:p>
      <w:pPr>
        <w:spacing w:line="61" w:lineRule="exact"/>
      </w:pPr>
    </w:p>
    <w:tbl>
      <w:tblPr>
        <w:tblStyle w:val="6"/>
        <w:tblW w:w="152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9"/>
        <w:gridCol w:w="1276"/>
        <w:gridCol w:w="2466"/>
        <w:gridCol w:w="1053"/>
        <w:gridCol w:w="2850"/>
        <w:gridCol w:w="1094"/>
        <w:gridCol w:w="2180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45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9" w:line="233" w:lineRule="auto"/>
              <w:ind w:left="14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 xml:space="preserve">     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              </w:t>
            </w: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1077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9" w:line="233" w:lineRule="auto"/>
              <w:ind w:left="4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 xml:space="preserve">                  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11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 xml:space="preserve">          </w:t>
            </w: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4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算数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233" w:lineRule="auto"/>
              <w:ind w:left="5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目(按功能分类)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算数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233" w:lineRule="auto"/>
              <w:ind w:left="4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目(按部门预算经济分类)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算数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1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目(按政府预算经济分类)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、一般公共预算拨款收入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192" w:lineRule="auto"/>
              <w:ind w:left="6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672.93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、一般公共服务支出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一、基本支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192" w:lineRule="auto"/>
              <w:ind w:left="5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502.93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、机关工资福利支出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费拨款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6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672.93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、公共安全支出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工资福利支出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5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1,205.1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、机关商品和服务支出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纳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入一般公共预算管理的非税收入拨款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、教育支出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商品和服务支出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6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、机关资本性支出(一)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6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政事业性收费收入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四、科学技术支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个人和家庭的补助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7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四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、机关资本性支出(二)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五、文化旅游体育与传媒支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二、项目支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6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、对事业单位经常性补助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5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692.88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6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国有资本经营收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六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、社会保障和就业支出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按项目管理的商品和服务支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6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190.3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2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六、对事业单位资本性补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7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6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有资源(资产)有偿使用收入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、卫生健康支出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6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按项目管理的对个人和家庭的补助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、对企业补助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捐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赠收入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、节能环保支出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389.97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务利息及费用支出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、对企业资本性支出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府住房基金收入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、城乡社区支出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4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资本性支出(基本建设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、对个人和家庭的补助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8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罚没收入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、农林水支出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2" w:lineRule="auto"/>
              <w:ind w:left="4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7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2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十、对社会保障基金补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一、交通运输支出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企业补助(基本建设)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十一、债务利息及费用支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二、政府性基金预算拨款收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十二、资源勘探工业信息等支出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对企业补助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二、其他支出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三、国有资本经营预算拨款收入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十三、商业服务业等支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2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社会保障基金补助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四、财政专户管理资金收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四、金融支出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、上级财政补助收入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8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十五、援助其他地区支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6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般公共预算补助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191" w:lineRule="auto"/>
              <w:ind w:left="8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十六、自然资源海洋气象等支出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2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府性基金补助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七、住房保障支出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2" w:lineRule="auto"/>
              <w:ind w:left="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2" w:lineRule="auto"/>
              <w:ind w:left="6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有资本经营预算补助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2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十八、粮油物资储备支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六、事业收入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十九、灾害防治及应急管理支出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七、事业单位经营收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二十、预备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、上级补助收入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十一、其他支出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2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、附属单位上缴收入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2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十二、债务还本支出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、其他收入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十三、债务付息支出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十四、债务发行费用支出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二十五、抗疫特别国债安排的支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2" w:lineRule="auto"/>
              <w:ind w:left="10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6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702.93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2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2" w:lineRule="auto"/>
              <w:ind w:left="6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5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2" w:lineRule="auto"/>
              <w:ind w:left="3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5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上年结转结余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1" w:lineRule="auto"/>
              <w:ind w:left="8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终结转结余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终结转结余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终结转结余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11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6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7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28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9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5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6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192" w:lineRule="auto"/>
              <w:ind w:left="5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</w:tr>
    </w:tbl>
    <w:p>
      <w:pPr>
        <w:spacing w:before="69" w:line="198" w:lineRule="auto"/>
        <w:ind w:left="43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2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备注</w:t>
      </w:r>
      <w:r>
        <w:rPr>
          <w:rFonts w:ascii="宋体" w:hAnsi="宋体" w:eastAsia="宋体" w:cs="宋体"/>
          <w:spacing w:val="16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</w:t>
      </w:r>
      <w:r>
        <w:rPr>
          <w:rFonts w:ascii="宋体" w:hAnsi="宋体" w:eastAsia="宋体" w:cs="宋体"/>
          <w:spacing w:val="1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财政专户管理资金收入是指教育收费收入；事业收入不含教育收费收入，下同。</w:t>
      </w:r>
    </w:p>
    <w:p>
      <w:pPr>
        <w:sectPr>
          <w:type w:val="continuous"/>
          <w:pgSz w:w="16834" w:h="11905"/>
          <w:pgMar w:top="688" w:right="770" w:bottom="400" w:left="770" w:header="0" w:footer="0" w:gutter="0"/>
          <w:cols w:equalWidth="0" w:num="1">
            <w:col w:w="15293"/>
          </w:cols>
        </w:sectPr>
      </w:pPr>
    </w:p>
    <w:p>
      <w:pPr>
        <w:spacing w:before="186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预算02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before="79" w:line="220" w:lineRule="auto"/>
        <w:ind w:left="653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收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入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总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50" w:lineRule="exact"/>
      </w:pPr>
    </w:p>
    <w:p>
      <w:pPr>
        <w:sectPr>
          <w:pgSz w:w="16834" w:h="11905"/>
          <w:pgMar w:top="1011" w:right="911" w:bottom="400" w:left="912" w:header="0" w:footer="0" w:gutter="0"/>
          <w:cols w:equalWidth="0" w:num="1">
            <w:col w:w="15010"/>
          </w:cols>
        </w:sectPr>
      </w:pPr>
    </w:p>
    <w:p>
      <w:pPr>
        <w:spacing w:before="27" w:line="198" w:lineRule="auto"/>
        <w:ind w:left="4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198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单位：万</w:t>
      </w:r>
      <w:r>
        <w:rPr>
          <w:rFonts w:ascii="宋体" w:hAnsi="宋体" w:eastAsia="宋体" w:cs="宋体"/>
          <w:spacing w:val="9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元</w:t>
      </w:r>
    </w:p>
    <w:p>
      <w:pPr>
        <w:sectPr>
          <w:type w:val="continuous"/>
          <w:pgSz w:w="16834" w:h="11905"/>
          <w:pgMar w:top="1011" w:right="911" w:bottom="400" w:left="912" w:header="0" w:footer="0" w:gutter="0"/>
          <w:cols w:equalWidth="0" w:num="2">
            <w:col w:w="14172" w:space="100"/>
            <w:col w:w="738"/>
          </w:cols>
        </w:sectPr>
      </w:pPr>
    </w:p>
    <w:p>
      <w:pPr>
        <w:spacing w:line="107" w:lineRule="exact"/>
      </w:pPr>
    </w:p>
    <w:tbl>
      <w:tblPr>
        <w:tblStyle w:val="6"/>
        <w:tblW w:w="14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77"/>
        <w:gridCol w:w="809"/>
        <w:gridCol w:w="861"/>
        <w:gridCol w:w="851"/>
        <w:gridCol w:w="681"/>
        <w:gridCol w:w="552"/>
        <w:gridCol w:w="552"/>
        <w:gridCol w:w="703"/>
        <w:gridCol w:w="703"/>
        <w:gridCol w:w="703"/>
        <w:gridCol w:w="502"/>
        <w:gridCol w:w="501"/>
        <w:gridCol w:w="585"/>
        <w:gridCol w:w="585"/>
        <w:gridCol w:w="501"/>
        <w:gridCol w:w="551"/>
        <w:gridCol w:w="552"/>
        <w:gridCol w:w="552"/>
        <w:gridCol w:w="552"/>
        <w:gridCol w:w="552"/>
        <w:gridCol w:w="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125" w:right="121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2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门(单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位)代</w:t>
            </w:r>
            <w:r>
              <w:rPr>
                <w:rFonts w:ascii="宋体" w:hAnsi="宋体" w:eastAsia="宋体" w:cs="宋体"/>
                <w:spacing w:val="2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码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3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2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门(单位)名称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8280" w:type="dxa"/>
            <w:gridSpan w:val="1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32" w:lineRule="auto"/>
              <w:ind w:left="38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年收入</w:t>
            </w:r>
          </w:p>
        </w:tc>
        <w:tc>
          <w:tcPr>
            <w:tcW w:w="331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33" w:lineRule="auto"/>
              <w:ind w:left="12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上年结转结余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8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357" w:right="67" w:hanging="2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般公共预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</w:t>
            </w:r>
          </w:p>
        </w:tc>
        <w:tc>
          <w:tcPr>
            <w:tcW w:w="6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132" w:right="52" w:hanging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有资</w:t>
            </w:r>
          </w:p>
          <w:p>
            <w:pPr>
              <w:spacing w:before="8" w:line="232" w:lineRule="auto"/>
              <w:ind w:left="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</w:t>
            </w:r>
          </w:p>
          <w:p>
            <w:pPr>
              <w:spacing w:before="9" w:line="233" w:lineRule="auto"/>
              <w:ind w:left="1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财政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专</w:t>
            </w:r>
          </w:p>
          <w:p>
            <w:pPr>
              <w:spacing w:before="8" w:line="233" w:lineRule="auto"/>
              <w:ind w:left="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户管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</w:t>
            </w:r>
          </w:p>
          <w:p>
            <w:pPr>
              <w:spacing w:before="9" w:line="234" w:lineRule="auto"/>
              <w:ind w:left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  <w:tc>
          <w:tcPr>
            <w:tcW w:w="210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33" w:lineRule="auto"/>
              <w:ind w:left="49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级财政补助收入</w:t>
            </w:r>
          </w:p>
        </w:tc>
        <w:tc>
          <w:tcPr>
            <w:tcW w:w="5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183" w:right="32" w:hanging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事业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事业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</w:p>
          <w:p>
            <w:pPr>
              <w:spacing w:before="8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</w:t>
            </w:r>
          </w:p>
          <w:p>
            <w:pPr>
              <w:spacing w:before="8" w:line="233" w:lineRule="auto"/>
              <w:ind w:left="1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收入</w:t>
            </w:r>
          </w:p>
        </w:tc>
        <w:tc>
          <w:tcPr>
            <w:tcW w:w="5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83" w:right="74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5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2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附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属单</w:t>
            </w:r>
          </w:p>
          <w:p>
            <w:pPr>
              <w:spacing w:before="9" w:line="233" w:lineRule="auto"/>
              <w:ind w:left="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位上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缴</w:t>
            </w:r>
          </w:p>
          <w:p>
            <w:pPr>
              <w:spacing w:before="8" w:line="233" w:lineRule="auto"/>
              <w:ind w:left="1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184" w:right="29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5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1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69" w:right="55" w:firstLine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一般公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共预算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2" w:lineRule="auto"/>
              <w:ind w:left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政府性</w:t>
            </w:r>
          </w:p>
          <w:p>
            <w:pPr>
              <w:spacing w:before="9" w:line="233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基金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</w:p>
          <w:p>
            <w:pPr>
              <w:spacing w:before="8" w:line="233" w:lineRule="auto"/>
              <w:ind w:left="2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有资</w:t>
            </w:r>
          </w:p>
          <w:p>
            <w:pPr>
              <w:spacing w:before="8" w:line="232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</w:t>
            </w:r>
          </w:p>
          <w:p>
            <w:pPr>
              <w:spacing w:before="9" w:line="233" w:lineRule="auto"/>
              <w:ind w:left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财政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专</w:t>
            </w:r>
          </w:p>
          <w:p>
            <w:pPr>
              <w:spacing w:before="8" w:line="233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户管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</w:t>
            </w:r>
          </w:p>
          <w:p>
            <w:pPr>
              <w:spacing w:before="9" w:line="234" w:lineRule="auto"/>
              <w:ind w:left="1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  <w:tc>
          <w:tcPr>
            <w:tcW w:w="5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212" w:right="61" w:hanging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位资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60" w:lineRule="auto"/>
              <w:ind w:left="71" w:right="64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一般公共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算补助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61" w:lineRule="auto"/>
              <w:ind w:left="142" w:right="63" w:hanging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232" w:lineRule="auto"/>
              <w:ind w:left="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国有资本</w:t>
            </w:r>
          </w:p>
          <w:p>
            <w:pPr>
              <w:spacing w:before="9" w:line="233" w:lineRule="auto"/>
              <w:ind w:left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营预算</w:t>
            </w:r>
          </w:p>
          <w:p>
            <w:pPr>
              <w:spacing w:before="9" w:line="233" w:lineRule="auto"/>
              <w:ind w:left="2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5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4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2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2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702.93</w:t>
            </w:r>
          </w:p>
        </w:tc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672.93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2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2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702.93</w:t>
            </w:r>
          </w:p>
        </w:tc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672.93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2" w:line="19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6" w:line="237" w:lineRule="auto"/>
              <w:ind w:left="38" w:right="47" w:firstLine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湖南省长沙生态环境监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测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中心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2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2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702.93</w:t>
            </w:r>
          </w:p>
        </w:tc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672.93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3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1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1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7.67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911" w:bottom="400" w:left="912" w:header="0" w:footer="0" w:gutter="0"/>
          <w:cols w:equalWidth="0" w:num="1">
            <w:col w:w="15010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62" w:line="228" w:lineRule="auto"/>
        <w:ind w:right="49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算03表</w:t>
      </w:r>
    </w:p>
    <w:p>
      <w:pPr>
        <w:spacing w:before="140" w:line="221" w:lineRule="auto"/>
        <w:ind w:left="5502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4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支</w:t>
      </w:r>
      <w:r>
        <w:rPr>
          <w:rFonts w:ascii="宋体" w:hAnsi="宋体" w:eastAsia="宋体" w:cs="宋体"/>
          <w:spacing w:val="4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出</w:t>
      </w:r>
      <w:r>
        <w:rPr>
          <w:rFonts w:ascii="宋体" w:hAnsi="宋体" w:eastAsia="宋体" w:cs="宋体"/>
          <w:spacing w:val="2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总</w:t>
      </w:r>
      <w:r>
        <w:rPr>
          <w:rFonts w:ascii="宋体" w:hAnsi="宋体" w:eastAsia="宋体" w:cs="宋体"/>
          <w:spacing w:val="2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37" w:lineRule="exact"/>
      </w:pPr>
    </w:p>
    <w:p>
      <w:pPr>
        <w:sectPr>
          <w:pgSz w:w="16834" w:h="11905"/>
          <w:pgMar w:top="1011" w:right="1530" w:bottom="400" w:left="1512" w:header="0" w:footer="0" w:gutter="0"/>
          <w:cols w:equalWidth="0" w:num="1">
            <w:col w:w="13791"/>
          </w:cols>
        </w:sectPr>
      </w:pPr>
    </w:p>
    <w:p>
      <w:pPr>
        <w:spacing w:before="39" w:line="194" w:lineRule="auto"/>
        <w:ind w:left="5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填报单位：湖南省长沙生态环境监测中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1530" w:bottom="400" w:left="1512" w:header="0" w:footer="0" w:gutter="0"/>
          <w:cols w:equalWidth="0" w:num="2">
            <w:col w:w="12646" w:space="100"/>
            <w:col w:w="1045"/>
          </w:cols>
        </w:sectPr>
      </w:pPr>
    </w:p>
    <w:p>
      <w:pPr>
        <w:spacing w:line="120" w:lineRule="exact"/>
      </w:pPr>
    </w:p>
    <w:tbl>
      <w:tblPr>
        <w:tblStyle w:val="6"/>
        <w:tblW w:w="1377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3431"/>
        <w:gridCol w:w="1640"/>
        <w:gridCol w:w="1458"/>
        <w:gridCol w:w="1427"/>
        <w:gridCol w:w="1153"/>
        <w:gridCol w:w="1062"/>
        <w:gridCol w:w="12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2315" w:type="dxa"/>
            <w:vAlign w:val="top"/>
          </w:tcPr>
          <w:p>
            <w:pPr>
              <w:spacing w:before="263" w:line="228" w:lineRule="auto"/>
              <w:ind w:left="7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科目编码</w:t>
            </w:r>
          </w:p>
        </w:tc>
        <w:tc>
          <w:tcPr>
            <w:tcW w:w="3431" w:type="dxa"/>
            <w:vAlign w:val="top"/>
          </w:tcPr>
          <w:p>
            <w:pPr>
              <w:spacing w:before="263" w:line="228" w:lineRule="auto"/>
              <w:ind w:left="13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科目名称</w:t>
            </w:r>
          </w:p>
        </w:tc>
        <w:tc>
          <w:tcPr>
            <w:tcW w:w="1640" w:type="dxa"/>
            <w:vAlign w:val="top"/>
          </w:tcPr>
          <w:p>
            <w:pPr>
              <w:spacing w:before="263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458" w:type="dxa"/>
            <w:vAlign w:val="top"/>
          </w:tcPr>
          <w:p>
            <w:pPr>
              <w:spacing w:before="263" w:line="228" w:lineRule="auto"/>
              <w:ind w:left="3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基本支出</w:t>
            </w:r>
          </w:p>
        </w:tc>
        <w:tc>
          <w:tcPr>
            <w:tcW w:w="1427" w:type="dxa"/>
            <w:vAlign w:val="top"/>
          </w:tcPr>
          <w:p>
            <w:pPr>
              <w:spacing w:before="263" w:line="229" w:lineRule="auto"/>
              <w:ind w:left="3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  <w:tc>
          <w:tcPr>
            <w:tcW w:w="1153" w:type="dxa"/>
            <w:vAlign w:val="top"/>
          </w:tcPr>
          <w:p>
            <w:pPr>
              <w:spacing w:before="140" w:line="256" w:lineRule="auto"/>
              <w:ind w:left="293" w:right="63" w:hanging="2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营支出</w:t>
            </w:r>
          </w:p>
        </w:tc>
        <w:tc>
          <w:tcPr>
            <w:tcW w:w="1062" w:type="dxa"/>
            <w:vAlign w:val="top"/>
          </w:tcPr>
          <w:p>
            <w:pPr>
              <w:spacing w:before="140" w:line="256" w:lineRule="auto"/>
              <w:ind w:left="345" w:right="117" w:hanging="2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缴上级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1289" w:type="dxa"/>
            <w:vAlign w:val="top"/>
          </w:tcPr>
          <w:p>
            <w:pPr>
              <w:spacing w:before="140" w:line="256" w:lineRule="auto"/>
              <w:ind w:left="353" w:right="33" w:hanging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对附属单位补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87" w:line="230" w:lineRule="auto"/>
              <w:ind w:left="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0" w:line="189" w:lineRule="auto"/>
              <w:ind w:left="8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1,790.6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0" w:line="189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1,502.9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88" w:lineRule="auto"/>
              <w:ind w:left="7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287.6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89" w:lineRule="auto"/>
              <w:ind w:left="8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1,790.6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89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1,502.9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88" w:lineRule="auto"/>
              <w:ind w:left="7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287.6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0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0" w:line="228" w:lineRule="auto"/>
              <w:ind w:left="2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南省长沙生态环境监测中心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left="8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1,790.6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1,502.9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left="7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287.6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08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0" w:line="228" w:lineRule="auto"/>
              <w:ind w:left="4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社会保障和就业支出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left="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0805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1" w:line="228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行政事业单位养老支出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left="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080505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67" w:line="227" w:lineRule="auto"/>
              <w:ind w:left="33" w:right="146" w:firstLine="8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机关事业单位基本养老保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缴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费支出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0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2" w:line="228" w:lineRule="auto"/>
              <w:ind w:left="4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卫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生健康支出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left="9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90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1011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29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政事业单位医疗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left="9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90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101102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29" w:lineRule="auto"/>
              <w:ind w:left="8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事业单位医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疗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left="9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91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29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节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能环保支出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8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1,389.9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1,102.3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88" w:lineRule="auto"/>
              <w:ind w:left="7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287.6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90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1101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28" w:lineRule="auto"/>
              <w:ind w:left="6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环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境保护管理事务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8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1,102.3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1,102.3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315" w:type="dxa"/>
            <w:vAlign w:val="top"/>
          </w:tcPr>
          <w:p>
            <w:pPr>
              <w:spacing w:before="226" w:line="190" w:lineRule="auto"/>
              <w:ind w:left="8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110101</w:t>
            </w:r>
          </w:p>
        </w:tc>
        <w:tc>
          <w:tcPr>
            <w:tcW w:w="3431" w:type="dxa"/>
            <w:vAlign w:val="top"/>
          </w:tcPr>
          <w:p>
            <w:pPr>
              <w:spacing w:before="194" w:line="229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政运行</w:t>
            </w:r>
          </w:p>
        </w:tc>
        <w:tc>
          <w:tcPr>
            <w:tcW w:w="1640" w:type="dxa"/>
            <w:vAlign w:val="top"/>
          </w:tcPr>
          <w:p>
            <w:pPr>
              <w:spacing w:before="227" w:line="189" w:lineRule="auto"/>
              <w:ind w:left="8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1,102.3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vAlign w:val="top"/>
          </w:tcPr>
          <w:p>
            <w:pPr>
              <w:spacing w:before="227" w:line="189" w:lineRule="auto"/>
              <w:ind w:left="6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1,102.3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530" w:bottom="400" w:left="1512" w:header="0" w:footer="0" w:gutter="0"/>
          <w:cols w:equalWidth="0" w:num="1">
            <w:col w:w="13791"/>
          </w:cols>
        </w:sectPr>
      </w:pPr>
    </w:p>
    <w:p>
      <w:pPr>
        <w:spacing w:line="253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76.55pt;margin-top:365.35pt;height:0.15pt;width:688.6pt;mso-position-horizontal-relative:page;mso-position-vertical-relative:page;z-index:-25165721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pacing w:line="254" w:lineRule="auto"/>
        <w:rPr>
          <w:rFonts w:ascii="Arial"/>
          <w:sz w:val="21"/>
        </w:rPr>
      </w:pPr>
    </w:p>
    <w:p>
      <w:pPr>
        <w:spacing w:before="62" w:line="228" w:lineRule="auto"/>
        <w:ind w:right="49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算03表</w:t>
      </w:r>
    </w:p>
    <w:p>
      <w:pPr>
        <w:spacing w:before="140" w:line="221" w:lineRule="auto"/>
        <w:ind w:left="5502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4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支</w:t>
      </w:r>
      <w:r>
        <w:rPr>
          <w:rFonts w:ascii="宋体" w:hAnsi="宋体" w:eastAsia="宋体" w:cs="宋体"/>
          <w:spacing w:val="4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出</w:t>
      </w:r>
      <w:r>
        <w:rPr>
          <w:rFonts w:ascii="宋体" w:hAnsi="宋体" w:eastAsia="宋体" w:cs="宋体"/>
          <w:spacing w:val="2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总</w:t>
      </w:r>
      <w:r>
        <w:rPr>
          <w:rFonts w:ascii="宋体" w:hAnsi="宋体" w:eastAsia="宋体" w:cs="宋体"/>
          <w:spacing w:val="2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37" w:lineRule="exact"/>
      </w:pPr>
    </w:p>
    <w:p>
      <w:pPr>
        <w:sectPr>
          <w:pgSz w:w="16834" w:h="11905"/>
          <w:pgMar w:top="1011" w:right="1530" w:bottom="400" w:left="1512" w:header="0" w:footer="0" w:gutter="0"/>
          <w:cols w:equalWidth="0" w:num="1">
            <w:col w:w="13791"/>
          </w:cols>
        </w:sectPr>
      </w:pPr>
    </w:p>
    <w:p>
      <w:pPr>
        <w:spacing w:before="39" w:line="194" w:lineRule="auto"/>
        <w:ind w:left="5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填报单位：湖南省长沙生态环境监测中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1530" w:bottom="400" w:left="1512" w:header="0" w:footer="0" w:gutter="0"/>
          <w:cols w:equalWidth="0" w:num="2">
            <w:col w:w="12646" w:space="100"/>
            <w:col w:w="1045"/>
          </w:cols>
        </w:sectPr>
      </w:pPr>
    </w:p>
    <w:p>
      <w:pPr>
        <w:spacing w:line="120" w:lineRule="exact"/>
      </w:pPr>
    </w:p>
    <w:tbl>
      <w:tblPr>
        <w:tblStyle w:val="6"/>
        <w:tblW w:w="1377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3431"/>
        <w:gridCol w:w="1640"/>
        <w:gridCol w:w="1458"/>
        <w:gridCol w:w="1427"/>
        <w:gridCol w:w="1153"/>
        <w:gridCol w:w="1062"/>
        <w:gridCol w:w="12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2315" w:type="dxa"/>
            <w:vAlign w:val="top"/>
          </w:tcPr>
          <w:p>
            <w:pPr>
              <w:spacing w:before="263" w:line="228" w:lineRule="auto"/>
              <w:ind w:left="7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科目编码</w:t>
            </w:r>
          </w:p>
        </w:tc>
        <w:tc>
          <w:tcPr>
            <w:tcW w:w="3431" w:type="dxa"/>
            <w:vAlign w:val="top"/>
          </w:tcPr>
          <w:p>
            <w:pPr>
              <w:spacing w:before="263" w:line="228" w:lineRule="auto"/>
              <w:ind w:left="13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科目名称</w:t>
            </w:r>
          </w:p>
        </w:tc>
        <w:tc>
          <w:tcPr>
            <w:tcW w:w="1640" w:type="dxa"/>
            <w:vAlign w:val="top"/>
          </w:tcPr>
          <w:p>
            <w:pPr>
              <w:spacing w:before="263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458" w:type="dxa"/>
            <w:vAlign w:val="top"/>
          </w:tcPr>
          <w:p>
            <w:pPr>
              <w:spacing w:before="263" w:line="228" w:lineRule="auto"/>
              <w:ind w:left="3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基本支出</w:t>
            </w:r>
          </w:p>
        </w:tc>
        <w:tc>
          <w:tcPr>
            <w:tcW w:w="1427" w:type="dxa"/>
            <w:vAlign w:val="top"/>
          </w:tcPr>
          <w:p>
            <w:pPr>
              <w:spacing w:before="263" w:line="229" w:lineRule="auto"/>
              <w:ind w:left="3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  <w:tc>
          <w:tcPr>
            <w:tcW w:w="1153" w:type="dxa"/>
            <w:vAlign w:val="top"/>
          </w:tcPr>
          <w:p>
            <w:pPr>
              <w:spacing w:before="140" w:line="256" w:lineRule="auto"/>
              <w:ind w:left="293" w:right="63" w:hanging="2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营支出</w:t>
            </w:r>
          </w:p>
        </w:tc>
        <w:tc>
          <w:tcPr>
            <w:tcW w:w="1062" w:type="dxa"/>
            <w:vAlign w:val="top"/>
          </w:tcPr>
          <w:p>
            <w:pPr>
              <w:spacing w:before="140" w:line="256" w:lineRule="auto"/>
              <w:ind w:left="345" w:right="117" w:hanging="2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缴上级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1289" w:type="dxa"/>
            <w:vAlign w:val="top"/>
          </w:tcPr>
          <w:p>
            <w:pPr>
              <w:spacing w:before="140" w:line="256" w:lineRule="auto"/>
              <w:ind w:left="353" w:right="33" w:hanging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对附属单位补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0" w:line="190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1103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88" w:line="229" w:lineRule="auto"/>
              <w:ind w:left="6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污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染防治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0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0" w:line="189" w:lineRule="auto"/>
              <w:ind w:left="9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0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110307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88" w:line="230" w:lineRule="auto"/>
              <w:ind w:left="8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土壤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89" w:lineRule="auto"/>
              <w:ind w:left="9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91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1111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0" w:line="229" w:lineRule="auto"/>
              <w:ind w:left="6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污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染减排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left="9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268.7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left="7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268.7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0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111101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0" w:line="228" w:lineRule="auto"/>
              <w:ind w:left="8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态环境监测与信息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left="9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268.7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left="7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268.7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1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1" w:line="22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住房保障支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left="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0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2102</w:t>
            </w:r>
          </w:p>
        </w:tc>
        <w:tc>
          <w:tcPr>
            <w:tcW w:w="343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2" w:line="228" w:lineRule="auto"/>
              <w:ind w:left="6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住房改革支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64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right="2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9" w:lineRule="auto"/>
              <w:ind w:left="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2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315" w:type="dxa"/>
            <w:vAlign w:val="top"/>
          </w:tcPr>
          <w:p>
            <w:pPr>
              <w:spacing w:before="225" w:line="190" w:lineRule="auto"/>
              <w:ind w:left="8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210201</w:t>
            </w:r>
          </w:p>
        </w:tc>
        <w:tc>
          <w:tcPr>
            <w:tcW w:w="3431" w:type="dxa"/>
            <w:vAlign w:val="top"/>
          </w:tcPr>
          <w:p>
            <w:pPr>
              <w:spacing w:before="193" w:line="229" w:lineRule="auto"/>
              <w:ind w:left="8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房公积金</w:t>
            </w:r>
          </w:p>
        </w:tc>
        <w:tc>
          <w:tcPr>
            <w:tcW w:w="1640" w:type="dxa"/>
            <w:vAlign w:val="top"/>
          </w:tcPr>
          <w:p>
            <w:pPr>
              <w:spacing w:before="226" w:line="189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58" w:type="dxa"/>
            <w:vAlign w:val="top"/>
          </w:tcPr>
          <w:p>
            <w:pPr>
              <w:spacing w:before="226" w:line="189" w:lineRule="auto"/>
              <w:ind w:left="8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4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530" w:bottom="400" w:left="1512" w:header="0" w:footer="0" w:gutter="0"/>
          <w:cols w:equalWidth="0" w:num="1">
            <w:col w:w="13791"/>
          </w:cols>
        </w:sectPr>
      </w:pPr>
    </w:p>
    <w:p>
      <w:pPr>
        <w:spacing w:line="221" w:lineRule="exact"/>
      </w:pPr>
    </w:p>
    <w:p>
      <w:pPr>
        <w:sectPr>
          <w:footerReference r:id="rId7" w:type="default"/>
          <w:pgSz w:w="16834" w:h="11905"/>
          <w:pgMar w:top="1011" w:right="899" w:bottom="445" w:left="902" w:header="0" w:footer="295" w:gutter="0"/>
          <w:cols w:equalWidth="0" w:num="1">
            <w:col w:w="15031"/>
          </w:cols>
        </w:sectPr>
      </w:pP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42" w:line="211" w:lineRule="auto"/>
        <w:ind w:left="4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预算04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before="135" w:line="219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支出预算</w:t>
      </w:r>
      <w:r>
        <w:rPr>
          <w:rFonts w:ascii="宋体" w:hAnsi="宋体" w:eastAsia="宋体" w:cs="宋体"/>
          <w:spacing w:val="3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分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类汇总表(按政府预算经济分类)</w:t>
      </w:r>
    </w:p>
    <w:p>
      <w:pPr>
        <w:spacing w:before="83" w:line="198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单位：万</w:t>
      </w:r>
      <w:r>
        <w:rPr>
          <w:rFonts w:ascii="宋体" w:hAnsi="宋体" w:eastAsia="宋体" w:cs="宋体"/>
          <w:spacing w:val="9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元</w:t>
      </w:r>
    </w:p>
    <w:p>
      <w:pPr>
        <w:sectPr>
          <w:type w:val="continuous"/>
          <w:pgSz w:w="16834" w:h="11905"/>
          <w:pgMar w:top="1011" w:right="899" w:bottom="445" w:left="902" w:header="0" w:footer="295" w:gutter="0"/>
          <w:cols w:equalWidth="0" w:num="2">
            <w:col w:w="4744" w:space="100"/>
            <w:col w:w="10188"/>
          </w:cols>
        </w:sectPr>
      </w:pPr>
    </w:p>
    <w:p>
      <w:pPr>
        <w:spacing w:line="93" w:lineRule="exact"/>
      </w:pPr>
    </w:p>
    <w:tbl>
      <w:tblPr>
        <w:tblStyle w:val="6"/>
        <w:tblW w:w="150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319"/>
        <w:gridCol w:w="319"/>
        <w:gridCol w:w="1031"/>
        <w:gridCol w:w="2382"/>
        <w:gridCol w:w="936"/>
        <w:gridCol w:w="809"/>
        <w:gridCol w:w="808"/>
        <w:gridCol w:w="808"/>
        <w:gridCol w:w="808"/>
        <w:gridCol w:w="809"/>
        <w:gridCol w:w="808"/>
        <w:gridCol w:w="808"/>
        <w:gridCol w:w="808"/>
        <w:gridCol w:w="808"/>
        <w:gridCol w:w="809"/>
        <w:gridCol w:w="808"/>
        <w:gridCol w:w="8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9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232" w:lineRule="auto"/>
              <w:ind w:left="2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功能科目</w:t>
            </w:r>
          </w:p>
        </w:tc>
        <w:tc>
          <w:tcPr>
            <w:tcW w:w="10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238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1" w:line="232" w:lineRule="auto"/>
              <w:ind w:left="5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93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93" w:right="47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机关工资福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利支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60" w:lineRule="auto"/>
              <w:ind w:left="123" w:right="45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机关商品和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22" w:right="45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支出(一)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22" w:right="44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支出(二)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54" w:right="44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经常性补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0" w:lineRule="auto"/>
              <w:ind w:left="60" w:right="43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对企业补助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98" w:right="41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对企业资本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性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28" w:right="40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对个人和家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庭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的补助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29" w:right="40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对社会保障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1" w:lineRule="auto"/>
              <w:ind w:left="137" w:right="39" w:hanging="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债务利息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用支出</w:t>
            </w:r>
          </w:p>
        </w:tc>
        <w:tc>
          <w:tcPr>
            <w:tcW w:w="8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233" w:lineRule="auto"/>
              <w:ind w:left="9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234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3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0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34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3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692.88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4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3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692.88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4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1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33" w:lineRule="auto"/>
              <w:ind w:left="1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湖南省长沙生态环境监测中心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3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692.88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4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34" w:lineRule="auto"/>
              <w:ind w:left="26" w:right="83" w:firstLine="2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关事业单位基本养老保险缴费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4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3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4" w:lineRule="auto"/>
              <w:ind w:left="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33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业单位医疗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5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4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33" w:lineRule="auto"/>
              <w:ind w:left="31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行政运行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102.30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101.95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3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土壤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5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4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3" w:lineRule="auto"/>
              <w:ind w:left="3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态环境监测与信息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4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190.3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4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8.40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33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住房公积金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4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3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899" w:bottom="445" w:left="902" w:header="0" w:footer="295" w:gutter="0"/>
          <w:cols w:equalWidth="0" w:num="1">
            <w:col w:w="15031"/>
          </w:cols>
        </w:sectPr>
      </w:pPr>
    </w:p>
    <w:p>
      <w:pPr>
        <w:spacing w:before="248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预算05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before="134" w:line="220" w:lineRule="auto"/>
        <w:ind w:left="49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支出预算</w:t>
      </w:r>
      <w:r>
        <w:rPr>
          <w:rFonts w:ascii="宋体" w:hAnsi="宋体" w:eastAsia="宋体" w:cs="宋体"/>
          <w:spacing w:val="3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分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类汇总表(按部门预算经济分类)</w:t>
      </w:r>
    </w:p>
    <w:p>
      <w:pPr>
        <w:spacing w:before="73" w:line="233" w:lineRule="auto"/>
        <w:ind w:left="42"/>
        <w:rPr>
          <w:rFonts w:ascii="宋体" w:hAnsi="宋体" w:eastAsia="宋体" w:cs="宋体"/>
          <w:sz w:val="13"/>
          <w:szCs w:val="13"/>
        </w:rPr>
      </w:pPr>
      <w:r>
        <w:pict>
          <v:shape id="_x0000_s1027" o:spid="_x0000_s1027" o:spt="202" type="#_x0000_t202" style="position:absolute;left:0pt;margin-left:727.55pt;margin-top:3.1pt;height:10.25pt;width:37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3" w:lineRule="auto"/>
                    <w:ind w:left="20"/>
                    <w:rPr>
                      <w:rFonts w:ascii="宋体" w:hAnsi="宋体" w:eastAsia="宋体" w:cs="宋体"/>
                      <w:sz w:val="13"/>
                      <w:szCs w:val="13"/>
                    </w:rPr>
                  </w:pPr>
                  <w:r>
                    <w:rPr>
                      <w:rFonts w:ascii="宋体" w:hAnsi="宋体" w:eastAsia="宋体" w:cs="宋体"/>
                      <w:spacing w:val="10"/>
                      <w:sz w:val="13"/>
                      <w:szCs w:val="13"/>
                      <w14:textOutline w14:w="2525" w14:cap="flat" w14:cmpd="sng">
                        <w14:solidFill>
                          <w14:srgbClr w14:val="000000"/>
                        </w14:solidFill>
                        <w14:prstDash w14:val="solid"/>
                        <w14:miter w14:val="10"/>
                      </w14:textOutline>
                    </w:rPr>
                    <w:t>单位：万</w:t>
                  </w:r>
                  <w:r>
                    <w:rPr>
                      <w:rFonts w:ascii="宋体" w:hAnsi="宋体" w:eastAsia="宋体" w:cs="宋体"/>
                      <w:spacing w:val="9"/>
                      <w:sz w:val="13"/>
                      <w:szCs w:val="13"/>
                      <w14:textOutline w14:w="2525" w14:cap="flat" w14:cmpd="sng">
                        <w14:solidFill>
                          <w14:srgbClr w14:val="000000"/>
                        </w14:solidFill>
                        <w14:prstDash w14:val="solid"/>
                        <w14:miter w14:val="10"/>
                      </w14:textOutline>
                    </w:rPr>
                    <w:t>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78" w:lineRule="exact"/>
      </w:pPr>
    </w:p>
    <w:tbl>
      <w:tblPr>
        <w:tblStyle w:val="6"/>
        <w:tblW w:w="152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341"/>
        <w:gridCol w:w="350"/>
        <w:gridCol w:w="1118"/>
        <w:gridCol w:w="2766"/>
        <w:gridCol w:w="830"/>
        <w:gridCol w:w="756"/>
        <w:gridCol w:w="1022"/>
        <w:gridCol w:w="647"/>
        <w:gridCol w:w="638"/>
        <w:gridCol w:w="703"/>
        <w:gridCol w:w="638"/>
        <w:gridCol w:w="638"/>
        <w:gridCol w:w="638"/>
        <w:gridCol w:w="638"/>
        <w:gridCol w:w="638"/>
        <w:gridCol w:w="638"/>
        <w:gridCol w:w="638"/>
        <w:gridCol w:w="63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232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功能科目</w:t>
            </w:r>
          </w:p>
        </w:tc>
        <w:tc>
          <w:tcPr>
            <w:tcW w:w="11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276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7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06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32" w:lineRule="auto"/>
              <w:ind w:left="12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本支出</w:t>
            </w:r>
          </w:p>
        </w:tc>
        <w:tc>
          <w:tcPr>
            <w:tcW w:w="6452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33" w:lineRule="auto"/>
              <w:ind w:left="29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1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1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工资福利支出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一般商品</w:t>
            </w:r>
          </w:p>
          <w:p>
            <w:pPr>
              <w:spacing w:before="8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服务支</w:t>
            </w:r>
          </w:p>
          <w:p>
            <w:pPr>
              <w:spacing w:before="9" w:line="236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个人和</w:t>
            </w:r>
          </w:p>
          <w:p>
            <w:pPr>
              <w:spacing w:before="9" w:line="233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庭的补</w:t>
            </w:r>
          </w:p>
          <w:p>
            <w:pPr>
              <w:spacing w:before="8" w:line="233" w:lineRule="auto"/>
              <w:ind w:left="2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33" w:lineRule="auto"/>
              <w:ind w:left="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项目管</w:t>
            </w:r>
          </w:p>
          <w:p>
            <w:pPr>
              <w:spacing w:before="9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理的商品</w:t>
            </w:r>
          </w:p>
          <w:p>
            <w:pPr>
              <w:spacing w:before="8" w:line="233" w:lineRule="auto"/>
              <w:ind w:left="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服务支</w:t>
            </w:r>
          </w:p>
          <w:p>
            <w:pPr>
              <w:spacing w:before="9" w:line="236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项目管</w:t>
            </w:r>
          </w:p>
          <w:p>
            <w:pPr>
              <w:spacing w:before="8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理的对个</w:t>
            </w:r>
          </w:p>
          <w:p>
            <w:pPr>
              <w:spacing w:before="9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和家庭</w:t>
            </w:r>
          </w:p>
          <w:p>
            <w:pPr>
              <w:spacing w:before="8" w:line="233" w:lineRule="auto"/>
              <w:ind w:left="1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的补助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务利息</w:t>
            </w:r>
          </w:p>
          <w:p>
            <w:pPr>
              <w:spacing w:before="9" w:line="233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费用支</w:t>
            </w:r>
          </w:p>
          <w:p>
            <w:pPr>
              <w:spacing w:before="8" w:line="236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2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资本性支</w:t>
            </w:r>
          </w:p>
          <w:p>
            <w:pPr>
              <w:spacing w:before="9" w:line="232" w:lineRule="auto"/>
              <w:ind w:left="8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(基本</w:t>
            </w:r>
          </w:p>
          <w:p>
            <w:pPr>
              <w:spacing w:before="9" w:line="234" w:lineRule="auto"/>
              <w:ind w:left="1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62" w:lineRule="auto"/>
              <w:ind w:left="266" w:right="28" w:hanging="2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企业补</w:t>
            </w:r>
          </w:p>
          <w:p>
            <w:pPr>
              <w:spacing w:before="8" w:line="232" w:lineRule="auto"/>
              <w:ind w:left="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(基本</w:t>
            </w:r>
          </w:p>
          <w:p>
            <w:pPr>
              <w:spacing w:before="9" w:line="234" w:lineRule="auto"/>
              <w:ind w:left="1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61" w:lineRule="auto"/>
              <w:ind w:left="255" w:right="26" w:hanging="2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社会保</w:t>
            </w:r>
          </w:p>
          <w:p>
            <w:pPr>
              <w:spacing w:before="9" w:line="233" w:lineRule="auto"/>
              <w:ind w:left="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障基金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</w:t>
            </w:r>
          </w:p>
          <w:p>
            <w:pPr>
              <w:spacing w:before="9" w:line="233" w:lineRule="auto"/>
              <w:ind w:left="2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34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2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1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502.93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4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1,205.1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1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190.3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2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1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502.93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4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1,205.1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1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190.3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1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3" w:lineRule="auto"/>
              <w:ind w:left="1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湖南省长沙生态环境监测中心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2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1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502.93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4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1,205.1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2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1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190.3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7.37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32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关事业单位基本养老保险缴费支出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3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5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126.6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1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3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业单位医疗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4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6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3" w:lineRule="auto"/>
              <w:ind w:left="3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行政运行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2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102.30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102.30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5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土壤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4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1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3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态环境监测与信息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2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190.3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2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8.40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33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住房公积金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7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5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180.0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6834" w:h="11905"/>
          <w:pgMar w:top="1011" w:right="760" w:bottom="445" w:left="763" w:header="0" w:footer="295" w:gutter="0"/>
          <w:cols w:space="720" w:num="1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101" w:line="225" w:lineRule="auto"/>
        <w:ind w:left="461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财</w:t>
      </w:r>
      <w:r>
        <w:rPr>
          <w:rFonts w:ascii="宋体" w:hAnsi="宋体" w:eastAsia="宋体" w:cs="宋体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政拨款收支总表</w:t>
      </w:r>
    </w:p>
    <w:p>
      <w:pPr>
        <w:spacing w:before="50" w:line="186" w:lineRule="auto"/>
        <w:ind w:left="1160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4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</w:t>
      </w:r>
      <w:r>
        <w:rPr>
          <w:rFonts w:ascii="宋体" w:hAnsi="宋体" w:eastAsia="宋体" w:cs="宋体"/>
          <w:spacing w:val="3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湖</w:t>
      </w: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0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算06表</w:t>
      </w:r>
    </w:p>
    <w:p>
      <w:pPr>
        <w:spacing w:line="473" w:lineRule="auto"/>
        <w:rPr>
          <w:rFonts w:ascii="Arial"/>
          <w:sz w:val="21"/>
        </w:rPr>
      </w:pPr>
    </w:p>
    <w:p>
      <w:pPr>
        <w:spacing w:before="52" w:line="186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footerReference r:id="rId9" w:type="default"/>
          <w:pgSz w:w="16834" w:h="11905"/>
          <w:pgMar w:top="612" w:right="2525" w:bottom="400" w:left="2525" w:header="0" w:footer="0" w:gutter="0"/>
          <w:cols w:equalWidth="0" w:num="2">
            <w:col w:w="9704" w:space="100"/>
            <w:col w:w="1980"/>
          </w:cols>
        </w:sectPr>
      </w:pPr>
    </w:p>
    <w:p>
      <w:pPr>
        <w:spacing w:line="44" w:lineRule="exact"/>
      </w:pPr>
    </w:p>
    <w:tbl>
      <w:tblPr>
        <w:tblStyle w:val="6"/>
        <w:tblW w:w="9526" w:type="dxa"/>
        <w:tblInd w:w="1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45"/>
        <w:gridCol w:w="1323"/>
        <w:gridCol w:w="3427"/>
        <w:gridCol w:w="13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220" w:lineRule="auto"/>
              <w:ind w:left="198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475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221" w:lineRule="auto"/>
              <w:ind w:left="19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 xml:space="preserve">  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1" w:lineRule="auto"/>
              <w:ind w:left="15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4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算数</w:t>
            </w: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1" w:lineRule="auto"/>
              <w:ind w:left="15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4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0" w:lineRule="auto"/>
              <w:ind w:left="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、本年收入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2" w:lineRule="auto"/>
              <w:ind w:left="6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02.93</w:t>
            </w: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0" w:lineRule="auto"/>
              <w:ind w:left="3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、本年支出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2" w:lineRule="auto"/>
              <w:ind w:left="6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90.60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6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(一)一般公共预算拨</w:t>
            </w: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2" w:lineRule="auto"/>
              <w:ind w:left="6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02.93</w:t>
            </w: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(一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)一般公共服务支出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5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(二)政府性基金预算拨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(二)公共安全支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(三)国有资本经营预算拨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三)教育支出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、上年结转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3" w:lineRule="auto"/>
              <w:ind w:left="8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(四)科学技术支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6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(一)一般公共预算拨</w:t>
            </w: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3" w:lineRule="auto"/>
              <w:ind w:left="8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</w:t>
            </w: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(五)文化旅游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体育与传媒支出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5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(二)政府性基金预算拨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六)社会保障和就业支出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3" w:lineRule="auto"/>
              <w:ind w:left="80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(三)国有资本经营预算拨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(七)卫生健康支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3" w:lineRule="auto"/>
              <w:ind w:left="8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(八)节能环保支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2" w:lineRule="auto"/>
              <w:ind w:left="6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1,3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89.97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(九)城乡社区支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(十)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农林水支出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(十一)交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通运输支出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(十二)资源勘探工业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信息等支出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十三)商业服务业等支出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(十四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)金融支出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十五)援助其他地区支出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(十六)自然资源海洋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气象等支出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(十七)住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房保障支出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183" w:lineRule="auto"/>
              <w:ind w:left="80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十八)粮油物资储备支出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(十九)灾害防治及应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急管理支出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二十)预备费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(二十一)其他支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十二)债务还本支出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十三)债务付息支出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(二十四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)债务发行费用支出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(二十五)抗疫特别国债安排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20" w:lineRule="auto"/>
              <w:ind w:left="3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二、年终结转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结余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20" w:lineRule="auto"/>
              <w:ind w:left="9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182" w:lineRule="auto"/>
              <w:ind w:left="6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90.60</w:t>
            </w:r>
          </w:p>
        </w:tc>
        <w:tc>
          <w:tcPr>
            <w:tcW w:w="34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8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182" w:lineRule="auto"/>
              <w:ind w:left="6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1,7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90.60</w:t>
            </w:r>
          </w:p>
        </w:tc>
      </w:tr>
    </w:tbl>
    <w:p>
      <w:pPr>
        <w:spacing w:before="67" w:line="186" w:lineRule="auto"/>
        <w:ind w:left="1159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4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注：本表中</w:t>
      </w: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本年收入包括本级安排和上级补助，含当年支出和上年结转结余资金。</w:t>
      </w:r>
    </w:p>
    <w:p>
      <w:pPr>
        <w:sectPr>
          <w:type w:val="continuous"/>
          <w:pgSz w:w="16834" w:h="11905"/>
          <w:pgMar w:top="612" w:right="2525" w:bottom="400" w:left="2525" w:header="0" w:footer="0" w:gutter="0"/>
          <w:cols w:equalWidth="0" w:num="1">
            <w:col w:w="11784"/>
          </w:cols>
        </w:sectPr>
      </w:pPr>
    </w:p>
    <w:p>
      <w:pPr>
        <w:spacing w:line="122" w:lineRule="exact"/>
      </w:pPr>
    </w:p>
    <w:p>
      <w:pPr>
        <w:sectPr>
          <w:pgSz w:w="16834" w:h="11905"/>
          <w:pgMar w:top="1011" w:right="1106" w:bottom="400" w:left="1087" w:header="0" w:footer="0" w:gutter="0"/>
          <w:cols w:equalWidth="0" w:num="1">
            <w:col w:w="14640"/>
          </w:cols>
        </w:sect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120" w:line="224" w:lineRule="auto"/>
        <w:ind w:left="5632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9"/>
          <w:sz w:val="37"/>
          <w:szCs w:val="37"/>
          <w14:textOutline w14:w="6879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一般公共预算支出表</w:t>
      </w:r>
    </w:p>
    <w:p>
      <w:pPr>
        <w:spacing w:before="93" w:line="204" w:lineRule="auto"/>
        <w:ind w:left="5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7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4" w:line="229" w:lineRule="auto"/>
        <w:ind w:left="1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8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预算07表</w: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58" w:line="19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2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1106" w:bottom="400" w:left="1087" w:header="0" w:footer="0" w:gutter="0"/>
          <w:cols w:equalWidth="0" w:num="2">
            <w:col w:w="13543" w:space="100"/>
            <w:col w:w="997"/>
          </w:cols>
        </w:sectPr>
      </w:pPr>
    </w:p>
    <w:p>
      <w:pPr>
        <w:spacing w:line="81" w:lineRule="exact"/>
      </w:pPr>
    </w:p>
    <w:tbl>
      <w:tblPr>
        <w:tblStyle w:val="6"/>
        <w:tblW w:w="1462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2974"/>
        <w:gridCol w:w="1616"/>
        <w:gridCol w:w="1616"/>
        <w:gridCol w:w="1616"/>
        <w:gridCol w:w="1616"/>
        <w:gridCol w:w="1616"/>
        <w:gridCol w:w="16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5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目编码</w:t>
            </w:r>
          </w:p>
        </w:tc>
        <w:tc>
          <w:tcPr>
            <w:tcW w:w="297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1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目名称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31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646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9" w:lineRule="auto"/>
              <w:ind w:left="28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本支出</w:t>
            </w:r>
          </w:p>
        </w:tc>
        <w:tc>
          <w:tcPr>
            <w:tcW w:w="16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9" w:line="23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59" w:line="231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23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0" w:lineRule="auto"/>
              <w:ind w:left="1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人员经费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3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公用经费</w:t>
            </w: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0" w:lineRule="auto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6" w:line="236" w:lineRule="auto"/>
              <w:ind w:left="717" w:right="28" w:hanging="6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对个人和家庭的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auto"/>
              <w:ind w:left="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,790.60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,502.93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205.18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,790.60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,502.93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205.18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南省长沙生态环境监测中心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8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,790.60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8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,502.93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205.18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会保障和就业支出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0805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政事业单位养老支出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080505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5" w:line="232" w:lineRule="auto"/>
              <w:ind w:left="41" w:right="38" w:firstLine="7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关事业单位基本养老保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险缴费支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9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卫生健康支出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1011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政事业单位医疗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101102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0" w:lineRule="auto"/>
              <w:ind w:left="8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业单位医疗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2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0" w:lineRule="auto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节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能环保支出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left="8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,389.97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left="8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,102.30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9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环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境保护管理事务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left="8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,102.30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left="8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,102.30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110101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0" w:lineRule="auto"/>
              <w:ind w:left="8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行政运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left="8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,102.30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left="8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,102.30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9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1103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污染防治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90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110307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1" w:lineRule="auto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土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壤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8.97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106" w:bottom="400" w:left="1087" w:header="0" w:footer="0" w:gutter="0"/>
          <w:cols w:equalWidth="0" w:num="1">
            <w:col w:w="14640"/>
          </w:cols>
        </w:sectPr>
      </w:pPr>
    </w:p>
    <w:p>
      <w:pPr>
        <w:spacing w:line="122" w:lineRule="exact"/>
      </w:pPr>
    </w:p>
    <w:p>
      <w:pPr>
        <w:sectPr>
          <w:pgSz w:w="16834" w:h="11905"/>
          <w:pgMar w:top="1011" w:right="1106" w:bottom="400" w:left="1087" w:header="0" w:footer="0" w:gutter="0"/>
          <w:cols w:equalWidth="0" w:num="1">
            <w:col w:w="14640"/>
          </w:cols>
        </w:sect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120" w:line="224" w:lineRule="auto"/>
        <w:ind w:left="5632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9"/>
          <w:sz w:val="37"/>
          <w:szCs w:val="37"/>
          <w14:textOutline w14:w="6879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一般公共预算支出表</w:t>
      </w:r>
    </w:p>
    <w:p>
      <w:pPr>
        <w:spacing w:before="93" w:line="204" w:lineRule="auto"/>
        <w:ind w:left="5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7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4" w:line="229" w:lineRule="auto"/>
        <w:ind w:left="1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8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预算07表</w: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58" w:line="19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2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1106" w:bottom="400" w:left="1087" w:header="0" w:footer="0" w:gutter="0"/>
          <w:cols w:equalWidth="0" w:num="2">
            <w:col w:w="13543" w:space="100"/>
            <w:col w:w="997"/>
          </w:cols>
        </w:sectPr>
      </w:pPr>
    </w:p>
    <w:p>
      <w:pPr>
        <w:spacing w:line="81" w:lineRule="exact"/>
      </w:pPr>
    </w:p>
    <w:tbl>
      <w:tblPr>
        <w:tblStyle w:val="6"/>
        <w:tblW w:w="1462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2974"/>
        <w:gridCol w:w="1616"/>
        <w:gridCol w:w="1616"/>
        <w:gridCol w:w="1616"/>
        <w:gridCol w:w="1616"/>
        <w:gridCol w:w="1616"/>
        <w:gridCol w:w="16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9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5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目编码</w:t>
            </w:r>
          </w:p>
        </w:tc>
        <w:tc>
          <w:tcPr>
            <w:tcW w:w="297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1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目名称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31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646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9" w:lineRule="auto"/>
              <w:ind w:left="28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本支出</w:t>
            </w:r>
          </w:p>
        </w:tc>
        <w:tc>
          <w:tcPr>
            <w:tcW w:w="16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9" w:line="230" w:lineRule="auto"/>
              <w:ind w:left="4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9" w:line="231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23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0" w:lineRule="auto"/>
              <w:ind w:left="1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人员经费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58" w:line="230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公用经费</w:t>
            </w: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0" w:lineRule="auto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8" w:line="236" w:lineRule="auto"/>
              <w:ind w:left="717" w:right="28" w:hanging="6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对个人和家庭的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2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1111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污染减排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9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111101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9" w:lineRule="auto"/>
              <w:ind w:left="8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态环境监测与信息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9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68.70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2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29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房保障支出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2102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9" w:lineRule="auto"/>
              <w:ind w:left="6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房改革支出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210201</w:t>
            </w:r>
          </w:p>
        </w:tc>
        <w:tc>
          <w:tcPr>
            <w:tcW w:w="29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0" w:lineRule="auto"/>
              <w:ind w:left="8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房公积金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1" w:line="194" w:lineRule="auto"/>
        <w:ind w:left="5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3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</w:t>
      </w:r>
      <w:r>
        <w:rPr>
          <w:rFonts w:ascii="宋体" w:hAnsi="宋体" w:eastAsia="宋体" w:cs="宋体"/>
          <w:spacing w:val="10"/>
          <w:sz w:val="18"/>
          <w:szCs w:val="18"/>
          <w14:textOutline w14:w="3439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：支出包括当年预算和上年结转安排的所有支出。</w:t>
      </w:r>
    </w:p>
    <w:p/>
    <w:p/>
    <w:p/>
    <w:p/>
    <w:p/>
    <w:p/>
    <w:p/>
    <w:p/>
    <w:p/>
    <w:p/>
    <w:p/>
    <w:p/>
    <w:p/>
    <w:p/>
    <w:p/>
    <w:p/>
    <w:p/>
    <w:p/>
    <w:tbl>
      <w:tblPr>
        <w:tblW w:w="12300" w:type="dxa"/>
        <w:tblInd w:w="10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3357"/>
        <w:gridCol w:w="1911"/>
        <w:gridCol w:w="1950"/>
        <w:gridCol w:w="20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               2022年一般公共预算基本支出情况表          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预算公开表24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9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部门名称：湖南省长沙生态环境监测中心</w:t>
            </w:r>
          </w:p>
        </w:tc>
        <w:tc>
          <w:tcPr>
            <w:tcW w:w="335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经济科目编码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经济科目名称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人员类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1,502.93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1,205.53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297.40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工资福利支出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1,205.18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1,205.18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基本工资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320.00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30102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津贴补贴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30103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奖金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30106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伙食补助费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48.58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48.58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30107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绩效工资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283.71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283.71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30108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职业年金缴费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30110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60.00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34.00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34.00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30112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16.63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16.63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30113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住房公积金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180.00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30114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30199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66.26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66.26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297.40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297.40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办公费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30202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印刷费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30203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咨询费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30204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手续费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30205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30206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30207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邮电费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30208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取暖费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物业管理费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差旅费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30212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30213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维修(护)费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30214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租赁费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30215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会议费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30216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培训费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30217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公务接待费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30218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专用材料费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30224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被装购置费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30225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专用燃料费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30226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劳务费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30227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委托业务费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30228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工会经费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30.20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福利费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30231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30239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其他交通费用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38.00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30240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税金及附加费用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30299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54.20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0.35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0.35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离休费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30302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退休费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30303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退职（役）费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30304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抚恤金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30305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生活补助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30306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救济费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30307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医疗费补助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30308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救助金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奖励金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0.35 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0.35 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30310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个人农业生产补贴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30311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代缴社会保险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30399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其他对个人和家庭补助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ectPr>
          <w:type w:val="continuous"/>
          <w:pgSz w:w="16834" w:h="11905"/>
          <w:pgMar w:top="1011" w:right="1106" w:bottom="400" w:left="1087" w:header="0" w:footer="0" w:gutter="0"/>
          <w:cols w:equalWidth="0" w:num="1">
            <w:col w:w="14640"/>
          </w:cols>
        </w:sectPr>
      </w:pPr>
    </w:p>
    <w:p>
      <w:pPr>
        <w:spacing w:line="173" w:lineRule="exact"/>
      </w:pPr>
    </w:p>
    <w:p>
      <w:pPr>
        <w:sectPr>
          <w:footerReference r:id="rId10" w:type="default"/>
          <w:pgSz w:w="16834" w:h="11905"/>
          <w:pgMar w:top="1011" w:right="763" w:bottom="462" w:left="763" w:header="0" w:footer="291" w:gutter="0"/>
          <w:cols w:equalWidth="0" w:num="1">
            <w:col w:w="15307"/>
          </w:cols>
        </w:sect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01" w:line="224" w:lineRule="auto"/>
        <w:ind w:left="236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</w:t>
      </w:r>
      <w:r>
        <w:rPr>
          <w:rFonts w:ascii="宋体" w:hAnsi="宋体" w:eastAsia="宋体" w:cs="宋体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般</w:t>
      </w:r>
      <w:r>
        <w:rPr>
          <w:rFonts w:ascii="宋体" w:hAnsi="宋体" w:eastAsia="宋体" w:cs="宋体"/>
          <w:spacing w:val="1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公共预算基本支出表--人员经费(工资福利支出)(按政府预算经济分类)</w:t>
      </w:r>
    </w:p>
    <w:p>
      <w:pPr>
        <w:spacing w:before="66" w:line="186" w:lineRule="auto"/>
        <w:ind w:left="4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4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</w:t>
      </w:r>
      <w:r>
        <w:rPr>
          <w:rFonts w:ascii="宋体" w:hAnsi="宋体" w:eastAsia="宋体" w:cs="宋体"/>
          <w:spacing w:val="3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湖</w:t>
      </w: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0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算08表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52" w:line="186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763" w:bottom="462" w:left="763" w:header="0" w:footer="291" w:gutter="0"/>
          <w:cols w:equalWidth="0" w:num="2">
            <w:col w:w="14360" w:space="100"/>
            <w:col w:w="847"/>
          </w:cols>
        </w:sectPr>
      </w:pPr>
    </w:p>
    <w:p>
      <w:pPr>
        <w:spacing w:line="97" w:lineRule="exact"/>
      </w:pPr>
    </w:p>
    <w:tbl>
      <w:tblPr>
        <w:tblStyle w:val="6"/>
        <w:tblW w:w="1529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412"/>
        <w:gridCol w:w="412"/>
        <w:gridCol w:w="1117"/>
        <w:gridCol w:w="3452"/>
        <w:gridCol w:w="1300"/>
        <w:gridCol w:w="1022"/>
        <w:gridCol w:w="1022"/>
        <w:gridCol w:w="1022"/>
        <w:gridCol w:w="1022"/>
        <w:gridCol w:w="1022"/>
        <w:gridCol w:w="1022"/>
        <w:gridCol w:w="1022"/>
        <w:gridCol w:w="1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4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3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能科目</w:t>
            </w:r>
          </w:p>
        </w:tc>
        <w:tc>
          <w:tcPr>
            <w:tcW w:w="11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2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代码</w:t>
            </w:r>
          </w:p>
        </w:tc>
        <w:tc>
          <w:tcPr>
            <w:tcW w:w="34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9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13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2" w:lineRule="auto"/>
              <w:ind w:left="4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511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190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关工资福利支出</w:t>
            </w:r>
          </w:p>
        </w:tc>
        <w:tc>
          <w:tcPr>
            <w:tcW w:w="307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7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业单位经常性补助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0" w:lineRule="auto"/>
              <w:ind w:left="1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2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1" w:lineRule="auto"/>
              <w:ind w:left="1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1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2" w:lineRule="auto"/>
              <w:ind w:left="35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42" w:lineRule="auto"/>
              <w:ind w:left="352" w:right="96" w:hanging="2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工资奖金津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补贴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43" w:lineRule="auto"/>
              <w:ind w:left="444" w:right="95" w:hanging="3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会保障缴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1" w:lineRule="auto"/>
              <w:ind w:left="1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公积金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43" w:lineRule="auto"/>
              <w:ind w:left="274" w:right="94" w:hanging="1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他工资福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利支出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2" w:lineRule="auto"/>
              <w:ind w:left="3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44" w:lineRule="auto"/>
              <w:ind w:left="451" w:right="93" w:hanging="3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工资福利支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43" w:lineRule="auto"/>
              <w:ind w:left="194" w:right="99" w:hanging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他对事业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22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2" w:lineRule="auto"/>
              <w:ind w:left="6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2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2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2" w:lineRule="auto"/>
              <w:ind w:left="6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2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2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4" w:lineRule="auto"/>
              <w:ind w:left="1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20" w:lineRule="auto"/>
              <w:ind w:left="1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省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长沙生态环境监测中心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2" w:lineRule="auto"/>
              <w:ind w:left="6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2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2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208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12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05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05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180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20" w:lineRule="auto"/>
              <w:ind w:left="3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机关事业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单位基本养老保险缴费支出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78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4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210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5" w:lineRule="auto"/>
              <w:ind w:left="1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02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0" w:line="179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1" w:lineRule="auto"/>
              <w:ind w:left="36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事业单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位医疗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8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94.0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5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4" w:lineRule="auto"/>
              <w:ind w:left="12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4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178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1" w:lineRule="auto"/>
              <w:ind w:left="3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政运行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77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4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4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04.55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5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221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83" w:lineRule="auto"/>
              <w:ind w:left="12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02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4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184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3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21" w:lineRule="auto"/>
              <w:ind w:left="3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公积金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78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5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5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4" w:line="186" w:lineRule="auto"/>
        <w:ind w:left="4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注：</w:t>
      </w:r>
      <w:r>
        <w:rPr>
          <w:rFonts w:ascii="宋体" w:hAnsi="宋体" w:eastAsia="宋体" w:cs="宋体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不含上年结转结余。</w:t>
      </w:r>
    </w:p>
    <w:p>
      <w:pPr>
        <w:sectPr>
          <w:type w:val="continuous"/>
          <w:pgSz w:w="16834" w:h="11905"/>
          <w:pgMar w:top="1011" w:right="763" w:bottom="462" w:left="763" w:header="0" w:footer="291" w:gutter="0"/>
          <w:cols w:equalWidth="0" w:num="1">
            <w:col w:w="15307"/>
          </w:cols>
        </w:sectPr>
      </w:pPr>
    </w:p>
    <w:p>
      <w:pPr>
        <w:spacing w:line="164" w:lineRule="exact"/>
      </w:pPr>
    </w:p>
    <w:p>
      <w:pPr>
        <w:sectPr>
          <w:footerReference r:id="rId11" w:type="default"/>
          <w:pgSz w:w="16834" w:h="11905"/>
          <w:pgMar w:top="1011" w:right="556" w:bottom="437" w:left="559" w:header="0" w:footer="298" w:gutter="0"/>
          <w:cols w:equalWidth="0" w:num="1">
            <w:col w:w="15718"/>
          </w:cols>
        </w:sectPr>
      </w:pPr>
    </w:p>
    <w:p>
      <w:pPr>
        <w:spacing w:before="297" w:line="226" w:lineRule="auto"/>
        <w:ind w:left="355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20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</w:t>
      </w:r>
      <w:r>
        <w:rPr>
          <w:rFonts w:ascii="宋体" w:hAnsi="宋体" w:eastAsia="宋体" w:cs="宋体"/>
          <w:spacing w:val="13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val="10"/>
          </w14:textOutline>
        </w:rPr>
        <w:t>般</w:t>
      </w:r>
      <w:r>
        <w:rPr>
          <w:rFonts w:ascii="宋体" w:hAnsi="宋体" w:eastAsia="宋体" w:cs="宋体"/>
          <w:spacing w:val="10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val="10"/>
          </w14:textOutline>
        </w:rPr>
        <w:t>公共预算基本支出表--人员经费(工资福利支出)(按部门预算经济分类)</w:t>
      </w:r>
    </w:p>
    <w:p>
      <w:pPr>
        <w:spacing w:before="53" w:line="199" w:lineRule="auto"/>
        <w:ind w:left="37"/>
        <w:rPr>
          <w:rFonts w:ascii="宋体" w:hAnsi="宋体" w:eastAsia="宋体" w:cs="宋体"/>
          <w:sz w:val="12"/>
          <w:szCs w:val="12"/>
        </w:rPr>
      </w:pPr>
      <w:bookmarkStart w:id="0" w:name="_bookmark1"/>
      <w:bookmarkEnd w:id="0"/>
      <w:r>
        <w:rPr>
          <w:rFonts w:ascii="宋体" w:hAnsi="宋体" w:eastAsia="宋体" w:cs="宋体"/>
          <w:spacing w:val="20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0" w:line="234" w:lineRule="auto"/>
        <w:ind w:left="162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9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8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算09表</w:t>
      </w:r>
    </w:p>
    <w:p>
      <w:pPr>
        <w:spacing w:line="411" w:lineRule="auto"/>
        <w:rPr>
          <w:rFonts w:ascii="Arial"/>
          <w:sz w:val="21"/>
        </w:rPr>
      </w:pPr>
    </w:p>
    <w:p>
      <w:pPr>
        <w:spacing w:before="39" w:line="199" w:lineRule="auto"/>
        <w:ind w:left="32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1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10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556" w:bottom="437" w:left="559" w:header="0" w:footer="298" w:gutter="0"/>
          <w:cols w:equalWidth="0" w:num="2">
            <w:col w:w="14898" w:space="100"/>
            <w:col w:w="720"/>
          </w:cols>
        </w:sectPr>
      </w:pPr>
    </w:p>
    <w:p>
      <w:pPr>
        <w:spacing w:line="82" w:lineRule="exact"/>
      </w:pPr>
    </w:p>
    <w:tbl>
      <w:tblPr>
        <w:tblStyle w:val="6"/>
        <w:tblW w:w="1570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"/>
        <w:gridCol w:w="336"/>
        <w:gridCol w:w="336"/>
        <w:gridCol w:w="918"/>
        <w:gridCol w:w="1984"/>
        <w:gridCol w:w="720"/>
        <w:gridCol w:w="719"/>
        <w:gridCol w:w="719"/>
        <w:gridCol w:w="662"/>
        <w:gridCol w:w="662"/>
        <w:gridCol w:w="662"/>
        <w:gridCol w:w="719"/>
        <w:gridCol w:w="751"/>
        <w:gridCol w:w="751"/>
        <w:gridCol w:w="751"/>
        <w:gridCol w:w="751"/>
        <w:gridCol w:w="751"/>
        <w:gridCol w:w="612"/>
        <w:gridCol w:w="719"/>
        <w:gridCol w:w="612"/>
        <w:gridCol w:w="612"/>
        <w:gridCol w:w="6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1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4" w:lineRule="auto"/>
              <w:ind w:left="24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能科目</w:t>
            </w:r>
          </w:p>
        </w:tc>
        <w:tc>
          <w:tcPr>
            <w:tcW w:w="9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39" w:line="234" w:lineRule="auto"/>
              <w:ind w:left="1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单位代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码</w:t>
            </w:r>
          </w:p>
        </w:tc>
        <w:tc>
          <w:tcPr>
            <w:tcW w:w="198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39" w:line="234" w:lineRule="auto"/>
              <w:ind w:left="4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39" w:line="236" w:lineRule="auto"/>
              <w:ind w:left="1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42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4" w:lineRule="auto"/>
              <w:ind w:left="13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工资津补贴</w:t>
            </w:r>
          </w:p>
        </w:tc>
        <w:tc>
          <w:tcPr>
            <w:tcW w:w="447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4" w:lineRule="auto"/>
              <w:ind w:left="184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会保障缴费</w:t>
            </w:r>
          </w:p>
        </w:tc>
        <w:tc>
          <w:tcPr>
            <w:tcW w:w="61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8" w:line="266" w:lineRule="auto"/>
              <w:ind w:left="245" w:right="35" w:hanging="2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房公积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  <w:tc>
          <w:tcPr>
            <w:tcW w:w="2561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5" w:lineRule="auto"/>
              <w:ind w:left="7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其他工资福利支出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4" w:lineRule="auto"/>
              <w:ind w:left="1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5" w:lineRule="auto"/>
              <w:ind w:left="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9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2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4" w:lineRule="auto"/>
              <w:ind w:left="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基本工资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4" w:lineRule="auto"/>
              <w:ind w:left="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津贴补贴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5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奖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5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绩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效工资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23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234" w:lineRule="auto"/>
              <w:ind w:left="4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关事业单</w:t>
            </w:r>
          </w:p>
          <w:p>
            <w:pPr>
              <w:spacing w:before="8" w:line="234" w:lineRule="auto"/>
              <w:ind w:left="4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基本养老</w:t>
            </w:r>
          </w:p>
          <w:p>
            <w:pPr>
              <w:spacing w:before="9" w:line="201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保险缴费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63" w:lineRule="auto"/>
              <w:ind w:left="320" w:right="39" w:hanging="2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职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业年金缴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262" w:lineRule="auto"/>
              <w:ind w:left="49" w:right="38" w:firstLine="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职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工基本医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疗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保险缴费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262" w:lineRule="auto"/>
              <w:ind w:left="117" w:right="38" w:hanging="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务员医疗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262" w:lineRule="auto"/>
              <w:ind w:left="188" w:right="38" w:hanging="1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他社会保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障缴费</w:t>
            </w:r>
          </w:p>
        </w:tc>
        <w:tc>
          <w:tcPr>
            <w:tcW w:w="61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2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63" w:lineRule="auto"/>
              <w:ind w:left="252" w:right="34" w:hanging="2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伙食补助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5" w:lineRule="auto"/>
              <w:ind w:left="1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医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疗费</w:t>
            </w: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63" w:lineRule="auto"/>
              <w:ind w:left="46" w:right="40" w:firstLine="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其他工资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福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利支出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6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4" w:lineRule="auto"/>
              <w:ind w:left="1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71.71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0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83.71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20.63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34.00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4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0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32.84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48.5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4" w:lineRule="auto"/>
              <w:ind w:left="1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71.71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0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83.71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20.63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34.00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4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0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32.84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48.5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4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南省长沙生态环境监测中心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4" w:lineRule="auto"/>
              <w:ind w:left="1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,205.18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71.71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0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83.71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20.63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34.00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4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0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32.84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48.5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208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2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36" w:lineRule="auto"/>
              <w:ind w:left="20" w:right="107" w:firstLine="2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关事业单位基本养老保险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缴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费支出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0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26.63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4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6.63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4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5" w:lineRule="auto"/>
              <w:ind w:left="1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1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5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业单位医疗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6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34.00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5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4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4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0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5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政运行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804.5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71.71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0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2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83.71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30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32.84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48.5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2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8.00</w:t>
            </w: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5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221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4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4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19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5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房公积金</w:t>
            </w:r>
          </w:p>
        </w:tc>
        <w:tc>
          <w:tcPr>
            <w:tcW w:w="7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3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5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80.00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6" w:line="199" w:lineRule="auto"/>
        <w:ind w:left="36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0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</w:t>
      </w:r>
      <w:r>
        <w:rPr>
          <w:rFonts w:ascii="宋体" w:hAnsi="宋体" w:eastAsia="宋体" w:cs="宋体"/>
          <w:spacing w:val="9"/>
          <w:sz w:val="12"/>
          <w:szCs w:val="12"/>
          <w14:textOutline w14:w="235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：不含上年结转结余。</w:t>
      </w:r>
    </w:p>
    <w:p>
      <w:pPr>
        <w:sectPr>
          <w:type w:val="continuous"/>
          <w:pgSz w:w="16834" w:h="11905"/>
          <w:pgMar w:top="1011" w:right="556" w:bottom="437" w:left="559" w:header="0" w:footer="298" w:gutter="0"/>
          <w:cols w:equalWidth="0" w:num="1">
            <w:col w:w="15718"/>
          </w:cols>
        </w:sectPr>
      </w:pPr>
    </w:p>
    <w:p>
      <w:pPr>
        <w:spacing w:line="185" w:lineRule="exact"/>
      </w:pPr>
    </w:p>
    <w:p>
      <w:pPr>
        <w:sectPr>
          <w:footerReference r:id="rId12" w:type="default"/>
          <w:pgSz w:w="16834" w:h="11905"/>
          <w:pgMar w:top="1011" w:right="659" w:bottom="483" w:left="662" w:header="0" w:footer="289" w:gutter="0"/>
          <w:cols w:equalWidth="0" w:num="1">
            <w:col w:w="15511"/>
          </w:cols>
        </w:sectPr>
      </w:pPr>
    </w:p>
    <w:p>
      <w:pPr>
        <w:spacing w:line="328" w:lineRule="auto"/>
        <w:rPr>
          <w:rFonts w:ascii="Arial"/>
          <w:sz w:val="21"/>
        </w:rPr>
      </w:pPr>
    </w:p>
    <w:p>
      <w:pPr>
        <w:spacing w:before="117" w:line="219" w:lineRule="auto"/>
        <w:ind w:right="176"/>
        <w:jc w:val="righ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2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一般公共预算基本支出表--人员经费(对个人和家庭的补助)(按政府预算经</w:t>
      </w:r>
      <w:r>
        <w:rPr>
          <w:rFonts w:ascii="宋体" w:hAnsi="宋体" w:eastAsia="宋体" w:cs="宋体"/>
          <w:spacing w:val="1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10"/>
          </w14:textOutline>
        </w:rPr>
        <w:t>济</w:t>
      </w:r>
      <w:r>
        <w:rPr>
          <w:rFonts w:ascii="宋体" w:hAnsi="宋体" w:eastAsia="宋体" w:cs="宋体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10"/>
          </w14:textOutline>
        </w:rPr>
        <w:t>分类)</w:t>
      </w:r>
    </w:p>
    <w:p>
      <w:pPr>
        <w:spacing w:before="119" w:line="194" w:lineRule="auto"/>
        <w:ind w:left="49"/>
        <w:rPr>
          <w:rFonts w:ascii="宋体" w:hAnsi="宋体" w:eastAsia="宋体" w:cs="宋体"/>
          <w:sz w:val="18"/>
          <w:szCs w:val="18"/>
        </w:rPr>
      </w:pPr>
      <w:bookmarkStart w:id="1" w:name="_bookmark2"/>
      <w:bookmarkEnd w:id="1"/>
      <w:r>
        <w:rPr>
          <w:rFonts w:ascii="宋体" w:hAnsi="宋体" w:eastAsia="宋体" w:cs="宋体"/>
          <w:spacing w:val="2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</w:t>
      </w: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220" w:lineRule="auto"/>
        <w:ind w:left="18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</w:t>
      </w:r>
      <w:r>
        <w:rPr>
          <w:rFonts w:ascii="宋体" w:hAnsi="宋体" w:eastAsia="宋体" w:cs="宋体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10表</w:t>
      </w:r>
    </w:p>
    <w:p>
      <w:pPr>
        <w:spacing w:line="327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spacing w:before="58" w:line="18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659" w:bottom="483" w:left="662" w:header="0" w:footer="289" w:gutter="0"/>
          <w:cols w:equalWidth="0" w:num="2">
            <w:col w:w="14464" w:space="100"/>
            <w:col w:w="947"/>
          </w:cols>
        </w:sectPr>
      </w:pPr>
    </w:p>
    <w:p>
      <w:pPr>
        <w:spacing w:line="95" w:lineRule="exact"/>
      </w:pPr>
    </w:p>
    <w:tbl>
      <w:tblPr>
        <w:tblStyle w:val="6"/>
        <w:tblW w:w="1549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0"/>
        <w:gridCol w:w="520"/>
        <w:gridCol w:w="1259"/>
        <w:gridCol w:w="4060"/>
        <w:gridCol w:w="1489"/>
        <w:gridCol w:w="1422"/>
        <w:gridCol w:w="1422"/>
        <w:gridCol w:w="1422"/>
        <w:gridCol w:w="1422"/>
        <w:gridCol w:w="14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5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12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406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12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名称(功能科目)</w:t>
            </w:r>
          </w:p>
        </w:tc>
        <w:tc>
          <w:tcPr>
            <w:tcW w:w="14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5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社会福利和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救助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助学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59" w:line="244" w:lineRule="auto"/>
              <w:ind w:left="626" w:right="63" w:hanging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个人农业生产补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贴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离退休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14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58" w:line="245" w:lineRule="auto"/>
              <w:ind w:left="352" w:right="68" w:hanging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其他对个人和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庭的补助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9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0" w:line="221" w:lineRule="auto"/>
              <w:ind w:left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0" w:line="220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2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221" w:lineRule="auto"/>
              <w:ind w:left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82" w:lineRule="auto"/>
              <w:ind w:right="2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right="2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3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40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220" w:lineRule="auto"/>
              <w:ind w:left="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湖南省长沙生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态环境监测中心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5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3" w:lineRule="auto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3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9" w:line="183" w:lineRule="auto"/>
              <w:ind w:left="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40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0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行政运行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35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59" w:line="185" w:lineRule="auto"/>
        <w:ind w:left="4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注：不含上年结转结</w:t>
      </w:r>
      <w:r>
        <w:rPr>
          <w:rFonts w:ascii="宋体" w:hAnsi="宋体" w:eastAsia="宋体" w:cs="宋体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余。</w:t>
      </w:r>
    </w:p>
    <w:p>
      <w:pPr>
        <w:sectPr>
          <w:type w:val="continuous"/>
          <w:pgSz w:w="16834" w:h="11905"/>
          <w:pgMar w:top="1011" w:right="659" w:bottom="483" w:left="662" w:header="0" w:footer="289" w:gutter="0"/>
          <w:cols w:equalWidth="0" w:num="1">
            <w:col w:w="15511"/>
          </w:cols>
        </w:sectPr>
      </w:pPr>
    </w:p>
    <w:p>
      <w:pPr>
        <w:spacing w:line="178" w:lineRule="exact"/>
      </w:pPr>
    </w:p>
    <w:p>
      <w:pPr>
        <w:sectPr>
          <w:headerReference r:id="rId13" w:type="default"/>
          <w:footerReference r:id="rId14" w:type="default"/>
          <w:pgSz w:w="16834" w:h="11905"/>
          <w:pgMar w:top="1011" w:right="880" w:bottom="462" w:left="881" w:header="0" w:footer="291" w:gutter="0"/>
          <w:cols w:equalWidth="0" w:num="1">
            <w:col w:w="15072"/>
          </w:cols>
        </w:sect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101" w:line="224" w:lineRule="auto"/>
        <w:ind w:left="160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</w:t>
      </w:r>
      <w:r>
        <w:rPr>
          <w:rFonts w:ascii="宋体" w:hAnsi="宋体" w:eastAsia="宋体" w:cs="宋体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般公共预算基本支出表--人员经费(对个人和家庭的补助)(按部门预算经济分类)</w:t>
      </w:r>
    </w:p>
    <w:p>
      <w:pPr>
        <w:spacing w:before="97" w:line="197" w:lineRule="auto"/>
        <w:ind w:left="45"/>
        <w:rPr>
          <w:rFonts w:ascii="宋体" w:hAnsi="宋体" w:eastAsia="宋体" w:cs="宋体"/>
          <w:sz w:val="16"/>
          <w:szCs w:val="16"/>
        </w:rPr>
      </w:pPr>
      <w:bookmarkStart w:id="2" w:name="_bookmark3"/>
      <w:bookmarkEnd w:id="2"/>
      <w:r>
        <w:rPr>
          <w:rFonts w:ascii="宋体" w:hAnsi="宋体" w:eastAsia="宋体" w:cs="宋体"/>
          <w:spacing w:val="4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</w:t>
      </w:r>
      <w:r>
        <w:rPr>
          <w:rFonts w:ascii="宋体" w:hAnsi="宋体" w:eastAsia="宋体" w:cs="宋体"/>
          <w:spacing w:val="3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湖</w:t>
      </w: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0" w:lineRule="auto"/>
        <w:ind w:left="16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算11表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52" w:line="186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880" w:bottom="462" w:left="881" w:header="0" w:footer="291" w:gutter="0"/>
          <w:cols w:equalWidth="0" w:num="2">
            <w:col w:w="14125" w:space="100"/>
            <w:col w:w="847"/>
          </w:cols>
        </w:sectPr>
      </w:pPr>
    </w:p>
    <w:p>
      <w:pPr>
        <w:spacing w:line="80" w:lineRule="exact"/>
      </w:pPr>
    </w:p>
    <w:tbl>
      <w:tblPr>
        <w:tblStyle w:val="6"/>
        <w:tblW w:w="1506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401"/>
        <w:gridCol w:w="400"/>
        <w:gridCol w:w="1082"/>
        <w:gridCol w:w="2140"/>
        <w:gridCol w:w="923"/>
        <w:gridCol w:w="802"/>
        <w:gridCol w:w="801"/>
        <w:gridCol w:w="801"/>
        <w:gridCol w:w="801"/>
        <w:gridCol w:w="801"/>
        <w:gridCol w:w="801"/>
        <w:gridCol w:w="801"/>
        <w:gridCol w:w="801"/>
        <w:gridCol w:w="801"/>
        <w:gridCol w:w="802"/>
        <w:gridCol w:w="887"/>
        <w:gridCol w:w="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0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0" w:lineRule="auto"/>
              <w:ind w:left="2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能科目</w:t>
            </w:r>
          </w:p>
        </w:tc>
        <w:tc>
          <w:tcPr>
            <w:tcW w:w="108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22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代码</w:t>
            </w:r>
          </w:p>
        </w:tc>
        <w:tc>
          <w:tcPr>
            <w:tcW w:w="21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3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9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2" w:lineRule="auto"/>
              <w:ind w:left="31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总计</w:t>
            </w:r>
          </w:p>
        </w:tc>
        <w:tc>
          <w:tcPr>
            <w:tcW w:w="8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1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离休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15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退休费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30" w:right="69" w:hanging="2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退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职(役)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15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抚恤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生活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补助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16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救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济费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24" w:right="66" w:hanging="2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医疗费补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16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助学金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1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奖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励金</w:t>
            </w:r>
          </w:p>
        </w:tc>
        <w:tc>
          <w:tcPr>
            <w:tcW w:w="8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52" w:line="242" w:lineRule="auto"/>
              <w:ind w:left="82" w:right="66" w:hanging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个人农业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生产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补贴</w:t>
            </w:r>
          </w:p>
        </w:tc>
        <w:tc>
          <w:tcPr>
            <w:tcW w:w="8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296" w:right="26" w:hanging="2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代缴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社会保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险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3" w:line="220" w:lineRule="auto"/>
              <w:ind w:left="8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其他对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</w:t>
            </w:r>
          </w:p>
          <w:p>
            <w:pPr>
              <w:spacing w:before="5" w:line="221" w:lineRule="auto"/>
              <w:ind w:left="8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人和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家庭</w:t>
            </w:r>
          </w:p>
          <w:p>
            <w:pPr>
              <w:spacing w:before="5" w:line="221" w:lineRule="auto"/>
              <w:ind w:left="17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220" w:lineRule="auto"/>
              <w:ind w:left="1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22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221" w:lineRule="auto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08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22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5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5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4" w:lineRule="auto"/>
              <w:ind w:left="1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21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8" w:line="218" w:lineRule="auto"/>
              <w:ind w:left="43" w:right="149" w:firstLine="15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南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省长沙生态环境监测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中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心</w:t>
            </w: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5" w:lineRule="auto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211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4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4" w:lineRule="auto"/>
              <w:ind w:left="1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184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005002</w:t>
            </w:r>
          </w:p>
        </w:tc>
        <w:tc>
          <w:tcPr>
            <w:tcW w:w="21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1" w:lineRule="auto"/>
              <w:ind w:left="3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  <w:r>
              <w:rPr>
                <w:rFonts w:ascii="宋体" w:hAnsi="宋体" w:eastAsia="宋体" w:cs="宋体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政运行</w:t>
            </w: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5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1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0.35</w:t>
            </w:r>
          </w:p>
        </w:tc>
        <w:tc>
          <w:tcPr>
            <w:tcW w:w="8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4" w:line="186" w:lineRule="auto"/>
        <w:ind w:left="4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注：</w:t>
      </w:r>
      <w:r>
        <w:rPr>
          <w:rFonts w:ascii="宋体" w:hAnsi="宋体" w:eastAsia="宋体" w:cs="宋体"/>
          <w:sz w:val="16"/>
          <w:szCs w:val="16"/>
          <w14:textOutline w14:w="2917" w14:cap="flat" w14:cmpd="sng">
            <w14:solidFill>
              <w14:srgbClr w14:val="000000"/>
            </w14:solidFill>
            <w14:prstDash w14:val="solid"/>
            <w14:miter w14:val="10"/>
          </w14:textOutline>
        </w:rPr>
        <w:t>不含上年结转结余。</w:t>
      </w:r>
    </w:p>
    <w:p>
      <w:pPr>
        <w:sectPr>
          <w:type w:val="continuous"/>
          <w:pgSz w:w="16834" w:h="11905"/>
          <w:pgMar w:top="1011" w:right="880" w:bottom="462" w:left="881" w:header="0" w:footer="291" w:gutter="0"/>
          <w:cols w:equalWidth="0" w:num="1">
            <w:col w:w="15072"/>
          </w:cols>
        </w:sectPr>
      </w:pPr>
      <w:bookmarkStart w:id="11" w:name="_GoBack"/>
      <w:bookmarkEnd w:id="11"/>
    </w:p>
    <w:p>
      <w:pPr>
        <w:spacing w:line="164" w:lineRule="exact"/>
      </w:pPr>
    </w:p>
    <w:p>
      <w:pPr>
        <w:sectPr>
          <w:footerReference r:id="rId15" w:type="default"/>
          <w:pgSz w:w="16834" w:h="11905"/>
          <w:pgMar w:top="1011" w:right="998" w:bottom="453" w:left="1001" w:header="0" w:footer="294" w:gutter="0"/>
          <w:cols w:equalWidth="0" w:num="1">
            <w:col w:w="14835"/>
          </w:cols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8" w:line="219" w:lineRule="auto"/>
        <w:ind w:left="214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0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</w:t>
      </w:r>
      <w:r>
        <w:rPr>
          <w:rFonts w:ascii="宋体" w:hAnsi="宋体" w:eastAsia="宋体" w:cs="宋体"/>
          <w:spacing w:val="8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10"/>
          </w14:textOutline>
        </w:rPr>
        <w:t>共</w:t>
      </w:r>
      <w:r>
        <w:rPr>
          <w:rFonts w:ascii="宋体" w:hAnsi="宋体" w:eastAsia="宋体" w:cs="宋体"/>
          <w:spacing w:val="5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预算基本支出表--公用经费(商品和服务支出)(按政府预算经济分类)</w:t>
      </w:r>
    </w:p>
    <w:p>
      <w:pPr>
        <w:spacing w:before="57" w:line="186" w:lineRule="auto"/>
        <w:ind w:left="45"/>
        <w:rPr>
          <w:rFonts w:ascii="宋体" w:hAnsi="宋体" w:eastAsia="宋体" w:cs="宋体"/>
          <w:sz w:val="15"/>
          <w:szCs w:val="15"/>
        </w:rPr>
      </w:pPr>
      <w:bookmarkStart w:id="3" w:name="_bookmark4"/>
      <w:bookmarkEnd w:id="3"/>
      <w:r>
        <w:rPr>
          <w:rFonts w:ascii="宋体" w:hAnsi="宋体" w:eastAsia="宋体" w:cs="宋体"/>
          <w:spacing w:val="4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3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8" w:line="221" w:lineRule="auto"/>
        <w:ind w:left="148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2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预算12</w:t>
      </w:r>
      <w:r>
        <w:rPr>
          <w:rFonts w:ascii="宋体" w:hAnsi="宋体" w:eastAsia="宋体" w:cs="宋体"/>
          <w:spacing w:val="1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467" w:lineRule="auto"/>
        <w:rPr>
          <w:rFonts w:ascii="Arial"/>
          <w:sz w:val="21"/>
        </w:rPr>
      </w:pPr>
    </w:p>
    <w:p>
      <w:pPr>
        <w:spacing w:before="49" w:line="186" w:lineRule="auto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2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</w:t>
      </w:r>
      <w:r>
        <w:rPr>
          <w:rFonts w:ascii="宋体" w:hAnsi="宋体" w:eastAsia="宋体" w:cs="宋体"/>
          <w:spacing w:val="1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万元</w:t>
      </w:r>
    </w:p>
    <w:p>
      <w:pPr>
        <w:sectPr>
          <w:type w:val="continuous"/>
          <w:pgSz w:w="16834" w:h="11905"/>
          <w:pgMar w:top="1011" w:right="998" w:bottom="453" w:left="1001" w:header="0" w:footer="294" w:gutter="0"/>
          <w:cols w:equalWidth="0" w:num="2">
            <w:col w:w="13935" w:space="100"/>
            <w:col w:w="800"/>
          </w:cols>
        </w:sectPr>
      </w:pPr>
    </w:p>
    <w:p>
      <w:pPr>
        <w:spacing w:line="86" w:lineRule="exact"/>
      </w:pPr>
    </w:p>
    <w:tbl>
      <w:tblPr>
        <w:tblStyle w:val="6"/>
        <w:tblW w:w="1482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386"/>
        <w:gridCol w:w="386"/>
        <w:gridCol w:w="1003"/>
        <w:gridCol w:w="2632"/>
        <w:gridCol w:w="1015"/>
        <w:gridCol w:w="981"/>
        <w:gridCol w:w="729"/>
        <w:gridCol w:w="729"/>
        <w:gridCol w:w="729"/>
        <w:gridCol w:w="730"/>
        <w:gridCol w:w="729"/>
        <w:gridCol w:w="729"/>
        <w:gridCol w:w="729"/>
        <w:gridCol w:w="729"/>
        <w:gridCol w:w="729"/>
        <w:gridCol w:w="729"/>
        <w:gridCol w:w="7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28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10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49" w:line="221" w:lineRule="auto"/>
              <w:ind w:left="19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单位代码</w:t>
            </w:r>
          </w:p>
        </w:tc>
        <w:tc>
          <w:tcPr>
            <w:tcW w:w="263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before="49" w:line="220" w:lineRule="auto"/>
              <w:ind w:left="63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称(功能科目)</w:t>
            </w:r>
          </w:p>
        </w:tc>
        <w:tc>
          <w:tcPr>
            <w:tcW w:w="10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before="49" w:line="222" w:lineRule="auto"/>
              <w:ind w:left="36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6814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20" w:lineRule="auto"/>
              <w:ind w:left="27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机关商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品和服务支出</w:t>
            </w:r>
          </w:p>
        </w:tc>
        <w:tc>
          <w:tcPr>
            <w:tcW w:w="219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22" w:lineRule="auto"/>
              <w:ind w:left="34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对事业单位经常性补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1" w:lineRule="auto"/>
              <w:ind w:left="12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2" w:lineRule="auto"/>
              <w:ind w:left="11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1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0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2" w:lineRule="auto"/>
              <w:ind w:left="33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1" w:lineRule="auto"/>
              <w:ind w:left="6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办公经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0" w:lineRule="auto"/>
              <w:ind w:left="13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会议费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3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培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训费</w:t>
            </w: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43" w:lineRule="auto"/>
              <w:ind w:left="300" w:right="52" w:hanging="23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委托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业务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43" w:lineRule="auto"/>
              <w:ind w:left="300" w:right="50" w:hanging="2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务接待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9" w:line="221" w:lineRule="auto"/>
              <w:ind w:left="6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务用车</w:t>
            </w:r>
          </w:p>
          <w:p>
            <w:pPr>
              <w:spacing w:before="5" w:line="222" w:lineRule="auto"/>
              <w:ind w:left="6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运行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维护</w:t>
            </w:r>
          </w:p>
          <w:p>
            <w:pPr>
              <w:spacing w:before="4" w:line="210" w:lineRule="auto"/>
              <w:ind w:left="30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43" w:lineRule="auto"/>
              <w:ind w:left="301" w:right="48" w:hanging="23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维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修(护)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2" w:lineRule="auto"/>
              <w:ind w:left="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他商品</w:t>
            </w:r>
          </w:p>
          <w:p>
            <w:pPr>
              <w:spacing w:before="4" w:line="221" w:lineRule="auto"/>
              <w:ind w:left="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服务支</w:t>
            </w:r>
          </w:p>
          <w:p>
            <w:pPr>
              <w:spacing w:before="4" w:line="210" w:lineRule="auto"/>
              <w:ind w:left="30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2" w:lineRule="auto"/>
              <w:ind w:left="21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43" w:lineRule="auto"/>
              <w:ind w:left="142" w:right="47" w:hanging="7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商品和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2" w:lineRule="auto"/>
              <w:ind w:left="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他对事</w:t>
            </w:r>
          </w:p>
          <w:p>
            <w:pPr>
              <w:spacing w:before="4" w:line="222" w:lineRule="auto"/>
              <w:ind w:left="6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业单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位补</w:t>
            </w:r>
          </w:p>
          <w:p>
            <w:pPr>
              <w:spacing w:before="4" w:line="210" w:lineRule="auto"/>
              <w:ind w:left="29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22" w:lineRule="auto"/>
              <w:ind w:left="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3" w:lineRule="auto"/>
              <w:ind w:left="51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3" w:lineRule="auto"/>
              <w:ind w:left="2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3" w:lineRule="auto"/>
              <w:ind w:left="2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3" w:lineRule="auto"/>
              <w:ind w:left="51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3" w:lineRule="auto"/>
              <w:ind w:left="2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3" w:lineRule="auto"/>
              <w:ind w:left="2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18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6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21" w:lineRule="auto"/>
              <w:ind w:left="18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湖南省长沙生态环境监测中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心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51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2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2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6" w:lineRule="auto"/>
              <w:ind w:left="8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11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1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84" w:lineRule="auto"/>
              <w:ind w:left="3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21200500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</w:p>
        </w:tc>
        <w:tc>
          <w:tcPr>
            <w:tcW w:w="26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22" w:lineRule="auto"/>
              <w:ind w:left="34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行政运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51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2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2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97.40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34" w:line="186" w:lineRule="auto"/>
        <w:ind w:left="44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1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注：不含上年结转</w:t>
      </w:r>
      <w:r>
        <w:rPr>
          <w:rFonts w:ascii="宋体" w:hAnsi="宋体" w:eastAsia="宋体" w:cs="宋体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结余。</w:t>
      </w:r>
    </w:p>
    <w:p>
      <w:pPr>
        <w:sectPr>
          <w:type w:val="continuous"/>
          <w:pgSz w:w="16834" w:h="11905"/>
          <w:pgMar w:top="1011" w:right="998" w:bottom="453" w:left="1001" w:header="0" w:footer="294" w:gutter="0"/>
          <w:cols w:equalWidth="0" w:num="1">
            <w:col w:w="14835"/>
          </w:cols>
        </w:sectPr>
      </w:pPr>
    </w:p>
    <w:p>
      <w:pPr>
        <w:spacing w:line="157" w:lineRule="exact"/>
      </w:pPr>
    </w:p>
    <w:p>
      <w:pPr>
        <w:sectPr>
          <w:footerReference r:id="rId16" w:type="default"/>
          <w:pgSz w:w="16834" w:h="11905"/>
          <w:pgMar w:top="1011" w:right="647" w:bottom="426" w:left="650" w:header="0" w:footer="299" w:gutter="0"/>
          <w:cols w:equalWidth="0" w:num="1">
            <w:col w:w="15535"/>
          </w:cols>
        </w:sectPr>
      </w:pPr>
    </w:p>
    <w:p>
      <w:pPr>
        <w:spacing w:before="285" w:line="219" w:lineRule="auto"/>
        <w:ind w:left="36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一般公共预算基本支出表--公用经费(商品和服务支出)(按部门预算经济分类</w:t>
      </w:r>
      <w:r>
        <w:rPr>
          <w:rFonts w:ascii="宋体" w:hAnsi="宋体" w:eastAsia="宋体" w:cs="宋体"/>
          <w:spacing w:val="1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10"/>
          </w14:textOutline>
        </w:rPr>
        <w:t>)</w:t>
      </w:r>
    </w:p>
    <w:p>
      <w:pPr>
        <w:spacing w:before="55" w:line="185" w:lineRule="auto"/>
        <w:ind w:left="36"/>
        <w:rPr>
          <w:rFonts w:ascii="宋体" w:hAnsi="宋体" w:eastAsia="宋体" w:cs="宋体"/>
          <w:sz w:val="12"/>
          <w:szCs w:val="12"/>
        </w:rPr>
      </w:pPr>
      <w:bookmarkStart w:id="4" w:name="_bookmark5"/>
      <w:bookmarkEnd w:id="4"/>
      <w:r>
        <w:rPr>
          <w:rFonts w:ascii="宋体" w:hAnsi="宋体" w:eastAsia="宋体" w:cs="宋体"/>
          <w:spacing w:val="2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填报单位：湖南省长沙生态环境监测中</w:t>
      </w:r>
      <w:r>
        <w:rPr>
          <w:rFonts w:ascii="宋体" w:hAnsi="宋体" w:eastAsia="宋体" w:cs="宋体"/>
          <w:spacing w:val="1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20" w:lineRule="auto"/>
        <w:ind w:left="199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预算1</w:t>
      </w:r>
      <w:r>
        <w:rPr>
          <w:rFonts w:ascii="宋体" w:hAnsi="宋体" w:eastAsia="宋体" w:cs="宋体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3表</w:t>
      </w:r>
    </w:p>
    <w:p>
      <w:pPr>
        <w:spacing w:line="394" w:lineRule="auto"/>
        <w:rPr>
          <w:rFonts w:ascii="Arial"/>
          <w:sz w:val="21"/>
        </w:rPr>
      </w:pPr>
    </w:p>
    <w:p>
      <w:pPr>
        <w:spacing w:before="39" w:line="185" w:lineRule="auto"/>
        <w:ind w:left="79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</w:t>
      </w:r>
      <w:r>
        <w:rPr>
          <w:rFonts w:ascii="宋体" w:hAnsi="宋体" w:eastAsia="宋体" w:cs="宋体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万元</w:t>
      </w:r>
    </w:p>
    <w:p>
      <w:pPr>
        <w:sectPr>
          <w:type w:val="continuous"/>
          <w:pgSz w:w="16834" w:h="11905"/>
          <w:pgMar w:top="1011" w:right="647" w:bottom="426" w:left="650" w:header="0" w:footer="299" w:gutter="0"/>
          <w:cols w:equalWidth="0" w:num="2">
            <w:col w:w="14715" w:space="100"/>
            <w:col w:w="720"/>
          </w:cols>
        </w:sectPr>
      </w:pPr>
    </w:p>
    <w:p>
      <w:pPr>
        <w:spacing w:line="71" w:lineRule="exact"/>
      </w:pPr>
    </w:p>
    <w:tbl>
      <w:tblPr>
        <w:tblStyle w:val="6"/>
        <w:tblW w:w="1552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"/>
        <w:gridCol w:w="300"/>
        <w:gridCol w:w="299"/>
        <w:gridCol w:w="794"/>
        <w:gridCol w:w="1403"/>
        <w:gridCol w:w="719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21"/>
        <w:gridCol w:w="583"/>
        <w:gridCol w:w="5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90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19" w:lineRule="auto"/>
              <w:ind w:left="2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功能科目</w:t>
            </w:r>
          </w:p>
        </w:tc>
        <w:tc>
          <w:tcPr>
            <w:tcW w:w="7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5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单位名称(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功能科目)</w:t>
            </w:r>
          </w:p>
        </w:tc>
        <w:tc>
          <w:tcPr>
            <w:tcW w:w="7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2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办公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印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刷费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水费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8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5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电</w:t>
            </w:r>
            <w:r>
              <w:rPr>
                <w:rFonts w:ascii="宋体" w:hAnsi="宋体" w:eastAsia="宋体" w:cs="宋体"/>
                <w:spacing w:val="-4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邮电费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取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暖费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8" w:line="245" w:lineRule="auto"/>
              <w:ind w:left="239" w:right="42" w:hanging="1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物业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管理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差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旅费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8" w:line="245" w:lineRule="auto"/>
              <w:ind w:left="239" w:right="39" w:hanging="1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维修(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护)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租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赁费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会议费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培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训费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8" w:line="245" w:lineRule="auto"/>
              <w:ind w:left="240" w:right="40" w:hanging="1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公务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接待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劳务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会经费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福利费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62" w:line="220" w:lineRule="auto"/>
              <w:ind w:left="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务用车</w:t>
            </w:r>
          </w:p>
          <w:p>
            <w:pPr>
              <w:spacing w:before="6" w:line="220" w:lineRule="auto"/>
              <w:ind w:left="5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运行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维护</w:t>
            </w:r>
          </w:p>
          <w:p>
            <w:pPr>
              <w:spacing w:before="5" w:line="220" w:lineRule="auto"/>
              <w:ind w:left="24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6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8" w:line="245" w:lineRule="auto"/>
              <w:ind w:left="198" w:right="58" w:hanging="1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交通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用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8" w:line="245" w:lineRule="auto"/>
              <w:ind w:left="113" w:right="38" w:hanging="6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税金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加费用</w:t>
            </w:r>
          </w:p>
        </w:tc>
        <w:tc>
          <w:tcPr>
            <w:tcW w:w="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63" w:line="220" w:lineRule="auto"/>
              <w:ind w:left="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其他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商品</w:t>
            </w:r>
          </w:p>
          <w:p>
            <w:pPr>
              <w:spacing w:before="5" w:line="220" w:lineRule="auto"/>
              <w:ind w:left="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和服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务支</w:t>
            </w:r>
          </w:p>
          <w:p>
            <w:pPr>
              <w:spacing w:before="6" w:line="223" w:lineRule="auto"/>
              <w:ind w:left="24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0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1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0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7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297.4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40.00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25.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38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297.4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40.00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25.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38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14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05002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5" w:line="217" w:lineRule="auto"/>
              <w:ind w:left="22" w:right="29" w:firstLine="1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湖南省长沙生态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环境监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测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中心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297.4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40.00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25.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38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5" w:lineRule="auto"/>
              <w:ind w:left="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11</w:t>
            </w:r>
          </w:p>
        </w:tc>
        <w:tc>
          <w:tcPr>
            <w:tcW w:w="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3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3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01</w:t>
            </w: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2" w:lineRule="auto"/>
              <w:ind w:left="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2120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05002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220" w:lineRule="auto"/>
              <w:ind w:left="2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行政运行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297.4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15.0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10.0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40.00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25.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38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54</w:t>
            </w:r>
            <w:r>
              <w:rPr>
                <w:rFonts w:ascii="宋体" w:hAnsi="宋体" w:eastAsia="宋体" w:cs="宋体"/>
                <w:sz w:val="12"/>
                <w:szCs w:val="12"/>
                <w14:textOutline w14:w="2177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.20</w:t>
            </w:r>
          </w:p>
        </w:tc>
      </w:tr>
    </w:tbl>
    <w:p>
      <w:pPr>
        <w:spacing w:before="105" w:line="185" w:lineRule="auto"/>
        <w:ind w:left="35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</w:t>
      </w:r>
      <w:r>
        <w:rPr>
          <w:rFonts w:ascii="宋体" w:hAnsi="宋体" w:eastAsia="宋体" w:cs="宋体"/>
          <w:sz w:val="12"/>
          <w:szCs w:val="12"/>
          <w14:textOutline w14:w="2177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：不含上年结转结余。</w:t>
      </w:r>
    </w:p>
    <w:p>
      <w:pPr>
        <w:sectPr>
          <w:type w:val="continuous"/>
          <w:pgSz w:w="16834" w:h="11905"/>
          <w:pgMar w:top="1011" w:right="647" w:bottom="426" w:left="650" w:header="0" w:footer="299" w:gutter="0"/>
          <w:cols w:equalWidth="0" w:num="1">
            <w:col w:w="15535"/>
          </w:cols>
        </w:sectPr>
      </w:pPr>
    </w:p>
    <w:p>
      <w:pPr>
        <w:spacing w:line="227" w:lineRule="exact"/>
      </w:pPr>
    </w:p>
    <w:p>
      <w:pPr>
        <w:sectPr>
          <w:footerReference r:id="rId17" w:type="default"/>
          <w:pgSz w:w="16834" w:h="11905"/>
          <w:pgMar w:top="1011" w:right="832" w:bottom="400" w:left="813" w:header="0" w:footer="0" w:gutter="0"/>
          <w:cols w:equalWidth="0" w:num="1">
            <w:col w:w="15188"/>
          </w:cols>
        </w:sectPr>
      </w:pPr>
    </w:p>
    <w:p>
      <w:pPr>
        <w:spacing w:line="469" w:lineRule="auto"/>
        <w:rPr>
          <w:rFonts w:ascii="Arial"/>
          <w:sz w:val="21"/>
        </w:rPr>
      </w:pPr>
    </w:p>
    <w:p>
      <w:pPr>
        <w:spacing w:before="130" w:line="220" w:lineRule="auto"/>
        <w:ind w:left="4592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一般公共预算“三</w:t>
      </w:r>
      <w:r>
        <w:rPr>
          <w:rFonts w:ascii="宋体" w:hAnsi="宋体" w:eastAsia="宋体" w:cs="宋体"/>
          <w:spacing w:val="1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公”经费支出表</w:t>
      </w:r>
    </w:p>
    <w:p>
      <w:pPr>
        <w:spacing w:before="220" w:line="203" w:lineRule="auto"/>
        <w:ind w:left="55"/>
        <w:rPr>
          <w:rFonts w:ascii="宋体" w:hAnsi="宋体" w:eastAsia="宋体" w:cs="宋体"/>
          <w:sz w:val="19"/>
          <w:szCs w:val="19"/>
        </w:rPr>
      </w:pPr>
      <w:bookmarkStart w:id="5" w:name="_bookmark6"/>
      <w:bookmarkEnd w:id="5"/>
      <w:r>
        <w:rPr>
          <w:rFonts w:ascii="宋体" w:hAnsi="宋体" w:eastAsia="宋体" w:cs="宋体"/>
          <w:spacing w:val="11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填报单位：湖南省长沙生态环境监测中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9" w:line="228" w:lineRule="auto"/>
        <w:ind w:left="19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算14表</w:t>
      </w:r>
    </w:p>
    <w:p>
      <w:pPr>
        <w:spacing w:line="308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62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832" w:bottom="400" w:left="813" w:header="0" w:footer="0" w:gutter="0"/>
          <w:cols w:equalWidth="0" w:num="2">
            <w:col w:w="14043" w:space="100"/>
            <w:col w:w="1045"/>
          </w:cols>
        </w:sectPr>
      </w:pPr>
    </w:p>
    <w:p>
      <w:pPr>
        <w:spacing w:line="125" w:lineRule="exact"/>
      </w:pPr>
    </w:p>
    <w:tbl>
      <w:tblPr>
        <w:tblStyle w:val="6"/>
        <w:tblW w:w="15172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3463"/>
        <w:gridCol w:w="1777"/>
        <w:gridCol w:w="1777"/>
        <w:gridCol w:w="1655"/>
        <w:gridCol w:w="1654"/>
        <w:gridCol w:w="1654"/>
        <w:gridCol w:w="16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23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3463" w:type="dxa"/>
            <w:vMerge w:val="restart"/>
            <w:tcBorders>
              <w:bottom w:val="nil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</w:t>
            </w:r>
          </w:p>
        </w:tc>
        <w:tc>
          <w:tcPr>
            <w:tcW w:w="1777" w:type="dxa"/>
            <w:vMerge w:val="restart"/>
            <w:tcBorders>
              <w:bottom w:val="nil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“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三公”经费合计</w:t>
            </w:r>
          </w:p>
        </w:tc>
        <w:tc>
          <w:tcPr>
            <w:tcW w:w="1777" w:type="dxa"/>
            <w:vMerge w:val="restart"/>
            <w:tcBorders>
              <w:bottom w:val="nil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2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因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公出国(境)费</w:t>
            </w:r>
          </w:p>
        </w:tc>
        <w:tc>
          <w:tcPr>
            <w:tcW w:w="4963" w:type="dxa"/>
            <w:gridSpan w:val="3"/>
            <w:vAlign w:val="top"/>
          </w:tcPr>
          <w:p>
            <w:pPr>
              <w:spacing w:before="194" w:line="228" w:lineRule="auto"/>
              <w:ind w:left="15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公务用车购置及运行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</w:p>
        </w:tc>
        <w:tc>
          <w:tcPr>
            <w:tcW w:w="1669" w:type="dxa"/>
            <w:vMerge w:val="restart"/>
            <w:tcBorders>
              <w:bottom w:val="nil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3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务接待费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523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5" w:type="dxa"/>
            <w:tcBorders>
              <w:left w:val="single" w:color="000000" w:sz="6" w:space="0"/>
            </w:tcBorders>
            <w:vAlign w:val="top"/>
          </w:tcPr>
          <w:p>
            <w:pPr>
              <w:spacing w:before="196" w:line="230" w:lineRule="auto"/>
              <w:ind w:left="6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654" w:type="dxa"/>
            <w:vAlign w:val="top"/>
          </w:tcPr>
          <w:p>
            <w:pPr>
              <w:spacing w:before="196" w:line="228" w:lineRule="auto"/>
              <w:ind w:left="1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务用车购置费</w:t>
            </w:r>
          </w:p>
        </w:tc>
        <w:tc>
          <w:tcPr>
            <w:tcW w:w="1654" w:type="dxa"/>
            <w:tcBorders>
              <w:right w:val="single" w:color="000000" w:sz="6" w:space="0"/>
            </w:tcBorders>
            <w:vAlign w:val="top"/>
          </w:tcPr>
          <w:p>
            <w:pPr>
              <w:spacing w:before="196" w:line="228" w:lineRule="auto"/>
              <w:ind w:left="1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务用车运行费</w:t>
            </w:r>
          </w:p>
        </w:tc>
        <w:tc>
          <w:tcPr>
            <w:tcW w:w="16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2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0" w:line="230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177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right="23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177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right="2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6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189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66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8" w:lineRule="auto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2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8" w:lineRule="auto"/>
              <w:ind w:right="23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177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right="2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6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89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66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5" w:line="188" w:lineRule="auto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523" w:type="dxa"/>
            <w:vAlign w:val="top"/>
          </w:tcPr>
          <w:p>
            <w:pPr>
              <w:spacing w:before="225" w:line="190" w:lineRule="auto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12005002</w:t>
            </w:r>
          </w:p>
        </w:tc>
        <w:tc>
          <w:tcPr>
            <w:tcW w:w="3463" w:type="dxa"/>
            <w:vAlign w:val="top"/>
          </w:tcPr>
          <w:p>
            <w:pPr>
              <w:spacing w:before="193" w:line="228" w:lineRule="auto"/>
              <w:ind w:left="2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南省长沙生态环境监测中心</w:t>
            </w:r>
          </w:p>
        </w:tc>
        <w:tc>
          <w:tcPr>
            <w:tcW w:w="1777" w:type="dxa"/>
            <w:vAlign w:val="top"/>
          </w:tcPr>
          <w:p>
            <w:pPr>
              <w:spacing w:before="226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0.00</w:t>
            </w:r>
          </w:p>
        </w:tc>
        <w:tc>
          <w:tcPr>
            <w:tcW w:w="1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5" w:type="dxa"/>
            <w:vAlign w:val="top"/>
          </w:tcPr>
          <w:p>
            <w:pPr>
              <w:spacing w:before="225" w:line="189" w:lineRule="auto"/>
              <w:ind w:right="2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top"/>
          </w:tcPr>
          <w:p>
            <w:pPr>
              <w:spacing w:before="225" w:line="189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1669" w:type="dxa"/>
            <w:vAlign w:val="top"/>
          </w:tcPr>
          <w:p>
            <w:pPr>
              <w:spacing w:before="226" w:line="188" w:lineRule="auto"/>
              <w:ind w:right="3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.00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832" w:bottom="400" w:left="813" w:header="0" w:footer="0" w:gutter="0"/>
          <w:cols w:equalWidth="0" w:num="1">
            <w:col w:w="15188"/>
          </w:cols>
        </w:sectPr>
      </w:pPr>
    </w:p>
    <w:p>
      <w:pPr>
        <w:spacing w:line="130" w:lineRule="exact"/>
      </w:pPr>
    </w:p>
    <w:tbl>
      <w:tblPr>
        <w:tblStyle w:val="6"/>
        <w:tblW w:w="1515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7"/>
        <w:gridCol w:w="3072"/>
        <w:gridCol w:w="1638"/>
        <w:gridCol w:w="1413"/>
        <w:gridCol w:w="1776"/>
        <w:gridCol w:w="1776"/>
        <w:gridCol w:w="1627"/>
        <w:gridCol w:w="16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5150" w:type="dxa"/>
            <w:gridSpan w:val="8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before="71" w:line="228" w:lineRule="auto"/>
              <w:ind w:right="4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算15表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5150" w:type="dxa"/>
            <w:gridSpan w:val="8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before="83" w:line="219" w:lineRule="auto"/>
              <w:ind w:left="5577"/>
              <w:rPr>
                <w:rFonts w:ascii="宋体" w:hAnsi="宋体" w:eastAsia="宋体" w:cs="宋体"/>
                <w:sz w:val="40"/>
                <w:szCs w:val="40"/>
              </w:rPr>
            </w:pPr>
            <w:r>
              <w:rPr>
                <w:rFonts w:ascii="宋体" w:hAnsi="宋体" w:eastAsia="宋体" w:cs="宋体"/>
                <w:spacing w:val="2"/>
                <w:sz w:val="40"/>
                <w:szCs w:val="40"/>
                <w14:textOutline w14:w="727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政府性基金</w:t>
            </w:r>
            <w:r>
              <w:rPr>
                <w:rFonts w:ascii="宋体" w:hAnsi="宋体" w:eastAsia="宋体" w:cs="宋体"/>
                <w:spacing w:val="1"/>
                <w:sz w:val="40"/>
                <w:szCs w:val="40"/>
                <w14:textOutline w14:w="7271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预算支出表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279" w:type="dxa"/>
            <w:gridSpan w:val="2"/>
            <w:tcBorders>
              <w:top w:val="nil"/>
              <w:left w:val="single" w:color="000000" w:sz="6" w:space="0"/>
              <w:right w:val="nil"/>
            </w:tcBorders>
            <w:vAlign w:val="top"/>
          </w:tcPr>
          <w:p>
            <w:pPr>
              <w:spacing w:before="126" w:line="22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bookmarkStart w:id="6" w:name="_bookmark7"/>
            <w:bookmarkEnd w:id="6"/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填报单位：湖南省长沙生态环境监测中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心</w:t>
            </w:r>
          </w:p>
        </w:tc>
        <w:tc>
          <w:tcPr>
            <w:tcW w:w="9871" w:type="dxa"/>
            <w:gridSpan w:val="6"/>
            <w:tcBorders>
              <w:top w:val="nil"/>
              <w:left w:val="nil"/>
              <w:right w:val="nil"/>
            </w:tcBorders>
            <w:vAlign w:val="top"/>
          </w:tcPr>
          <w:p>
            <w:pPr>
              <w:spacing w:before="135" w:line="229" w:lineRule="auto"/>
              <w:ind w:right="4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07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7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科目编码</w:t>
            </w:r>
          </w:p>
        </w:tc>
        <w:tc>
          <w:tcPr>
            <w:tcW w:w="3072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科目名称</w:t>
            </w:r>
          </w:p>
        </w:tc>
        <w:tc>
          <w:tcPr>
            <w:tcW w:w="9871" w:type="dxa"/>
            <w:gridSpan w:val="6"/>
            <w:vAlign w:val="top"/>
          </w:tcPr>
          <w:p>
            <w:pPr>
              <w:spacing w:before="141" w:line="228" w:lineRule="auto"/>
              <w:ind w:left="38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年政府性基金预算支出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220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6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592" w:type="dxa"/>
            <w:gridSpan w:val="4"/>
            <w:vAlign w:val="top"/>
          </w:tcPr>
          <w:p>
            <w:pPr>
              <w:spacing w:before="120" w:line="228" w:lineRule="auto"/>
              <w:ind w:left="29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基本支出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4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0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Merge w:val="restart"/>
            <w:tcBorders>
              <w:bottom w:val="nil"/>
            </w:tcBorders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5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552" w:type="dxa"/>
            <w:gridSpan w:val="2"/>
            <w:vAlign w:val="top"/>
          </w:tcPr>
          <w:p>
            <w:pPr>
              <w:spacing w:before="143" w:line="229" w:lineRule="auto"/>
              <w:ind w:left="1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员经费</w:t>
            </w:r>
          </w:p>
        </w:tc>
        <w:tc>
          <w:tcPr>
            <w:tcW w:w="1627" w:type="dxa"/>
            <w:vMerge w:val="restart"/>
            <w:tcBorders>
              <w:bottom w:val="nil"/>
            </w:tcBorders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4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用经费</w:t>
            </w:r>
          </w:p>
        </w:tc>
        <w:tc>
          <w:tcPr>
            <w:tcW w:w="16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20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6" w:type="dxa"/>
            <w:vAlign w:val="top"/>
          </w:tcPr>
          <w:p>
            <w:pPr>
              <w:spacing w:before="206" w:line="229" w:lineRule="auto"/>
              <w:ind w:left="2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资福利支出</w:t>
            </w:r>
          </w:p>
        </w:tc>
        <w:tc>
          <w:tcPr>
            <w:tcW w:w="1776" w:type="dxa"/>
            <w:vAlign w:val="top"/>
          </w:tcPr>
          <w:p>
            <w:pPr>
              <w:spacing w:before="83" w:line="243" w:lineRule="auto"/>
              <w:ind w:left="798" w:right="74" w:hanging="7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6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4" w:h="11905"/>
          <w:pgMar w:top="1011" w:right="844" w:bottom="400" w:left="828" w:header="0" w:footer="0" w:gutter="0"/>
          <w:cols w:space="720" w:num="1"/>
        </w:sectPr>
      </w:pPr>
    </w:p>
    <w:p>
      <w:pPr>
        <w:spacing w:line="178" w:lineRule="exact"/>
      </w:pPr>
    </w:p>
    <w:p>
      <w:pPr>
        <w:sectPr>
          <w:footerReference r:id="rId18" w:type="default"/>
          <w:pgSz w:w="16834" w:h="11905"/>
          <w:pgMar w:top="1011" w:right="803" w:bottom="445" w:left="806" w:header="0" w:footer="295" w:gutter="0"/>
          <w:cols w:equalWidth="0" w:num="1">
            <w:col w:w="15223"/>
          </w:cols>
        </w:sectPr>
      </w:pPr>
    </w:p>
    <w:p>
      <w:pPr>
        <w:spacing w:before="321" w:line="219" w:lineRule="auto"/>
        <w:ind w:left="42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政府性基金预算支</w:t>
      </w:r>
      <w:r>
        <w:rPr>
          <w:rFonts w:ascii="宋体" w:hAnsi="宋体" w:eastAsia="宋体" w:cs="宋体"/>
          <w:spacing w:val="3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出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分类汇总表(按政府预算经济分类)</w:t>
      </w:r>
    </w:p>
    <w:p>
      <w:pPr>
        <w:spacing w:before="46" w:line="211" w:lineRule="auto"/>
        <w:ind w:left="42"/>
        <w:rPr>
          <w:rFonts w:ascii="宋体" w:hAnsi="宋体" w:eastAsia="宋体" w:cs="宋体"/>
          <w:sz w:val="13"/>
          <w:szCs w:val="13"/>
        </w:rPr>
      </w:pPr>
      <w:bookmarkStart w:id="7" w:name="_bookmark8"/>
      <w:bookmarkEnd w:id="7"/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4" w:line="233" w:lineRule="auto"/>
        <w:ind w:left="139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预算16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443" w:lineRule="auto"/>
        <w:rPr>
          <w:rFonts w:ascii="Arial"/>
          <w:sz w:val="21"/>
        </w:rPr>
      </w:pPr>
    </w:p>
    <w:p>
      <w:pPr>
        <w:spacing w:before="43" w:line="198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单位：万</w:t>
      </w:r>
      <w:r>
        <w:rPr>
          <w:rFonts w:ascii="宋体" w:hAnsi="宋体" w:eastAsia="宋体" w:cs="宋体"/>
          <w:spacing w:val="9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元</w:t>
      </w:r>
    </w:p>
    <w:p>
      <w:pPr>
        <w:sectPr>
          <w:type w:val="continuous"/>
          <w:pgSz w:w="16834" w:h="11905"/>
          <w:pgMar w:top="1011" w:right="803" w:bottom="445" w:left="806" w:header="0" w:footer="295" w:gutter="0"/>
          <w:cols w:equalWidth="0" w:num="2">
            <w:col w:w="14386" w:space="100"/>
            <w:col w:w="738"/>
          </w:cols>
        </w:sectPr>
      </w:pPr>
    </w:p>
    <w:p>
      <w:pPr>
        <w:spacing w:line="76" w:lineRule="exact"/>
      </w:pPr>
    </w:p>
    <w:tbl>
      <w:tblPr>
        <w:tblStyle w:val="6"/>
        <w:tblW w:w="1521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1"/>
        <w:gridCol w:w="393"/>
        <w:gridCol w:w="393"/>
        <w:gridCol w:w="1022"/>
        <w:gridCol w:w="2339"/>
        <w:gridCol w:w="957"/>
        <w:gridCol w:w="809"/>
        <w:gridCol w:w="808"/>
        <w:gridCol w:w="808"/>
        <w:gridCol w:w="808"/>
        <w:gridCol w:w="809"/>
        <w:gridCol w:w="808"/>
        <w:gridCol w:w="808"/>
        <w:gridCol w:w="808"/>
        <w:gridCol w:w="809"/>
        <w:gridCol w:w="808"/>
        <w:gridCol w:w="808"/>
        <w:gridCol w:w="8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18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2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功能科目</w:t>
            </w:r>
          </w:p>
        </w:tc>
        <w:tc>
          <w:tcPr>
            <w:tcW w:w="10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233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5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95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93" w:right="47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机关工资福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利支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2" w:line="260" w:lineRule="auto"/>
              <w:ind w:left="123" w:right="45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机关商品和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22" w:right="45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支出(一)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22" w:right="44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机关资本性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支出(二)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54" w:right="44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经常性补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2" w:line="260" w:lineRule="auto"/>
              <w:ind w:left="60" w:right="43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对企业补助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98" w:right="41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对企业资本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性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27" w:right="41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对个人和家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庭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28" w:right="40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对社会保障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1" w:line="261" w:lineRule="auto"/>
              <w:ind w:left="137" w:right="39" w:hanging="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债务利息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用支出</w:t>
            </w:r>
          </w:p>
        </w:tc>
        <w:tc>
          <w:tcPr>
            <w:tcW w:w="8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401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39" w:line="233" w:lineRule="auto"/>
              <w:ind w:left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93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40" w:line="234" w:lineRule="auto"/>
              <w:ind w:left="1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393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40" w:line="233" w:lineRule="auto"/>
              <w:ind w:left="1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0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803" w:bottom="445" w:left="806" w:header="0" w:footer="295" w:gutter="0"/>
          <w:cols w:equalWidth="0" w:num="1">
            <w:col w:w="15223"/>
          </w:cols>
        </w:sectPr>
      </w:pPr>
    </w:p>
    <w:p>
      <w:pPr>
        <w:spacing w:line="192" w:lineRule="exact"/>
      </w:pPr>
    </w:p>
    <w:p>
      <w:pPr>
        <w:sectPr>
          <w:footerReference r:id="rId19" w:type="default"/>
          <w:pgSz w:w="16834" w:h="11905"/>
          <w:pgMar w:top="1011" w:right="943" w:bottom="445" w:left="943" w:header="0" w:footer="295" w:gutter="0"/>
          <w:cols w:equalWidth="0" w:num="1">
            <w:col w:w="14947"/>
          </w:cols>
        </w:sect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1" w:line="219" w:lineRule="auto"/>
        <w:ind w:left="409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政府性基金预算支</w:t>
      </w:r>
      <w:r>
        <w:rPr>
          <w:rFonts w:ascii="宋体" w:hAnsi="宋体" w:eastAsia="宋体" w:cs="宋体"/>
          <w:spacing w:val="3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出</w:t>
      </w: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分类汇总表(按部门预算经济分类)</w:t>
      </w:r>
    </w:p>
    <w:p>
      <w:pPr>
        <w:spacing w:before="74" w:line="211" w:lineRule="auto"/>
        <w:ind w:left="42"/>
        <w:rPr>
          <w:rFonts w:ascii="宋体" w:hAnsi="宋体" w:eastAsia="宋体" w:cs="宋体"/>
          <w:sz w:val="13"/>
          <w:szCs w:val="13"/>
        </w:rPr>
      </w:pPr>
      <w:bookmarkStart w:id="8" w:name="_bookmark9"/>
      <w:bookmarkEnd w:id="8"/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4" w:line="233" w:lineRule="auto"/>
        <w:ind w:left="139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预算17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43" w:line="198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单位：万</w:t>
      </w:r>
      <w:r>
        <w:rPr>
          <w:rFonts w:ascii="宋体" w:hAnsi="宋体" w:eastAsia="宋体" w:cs="宋体"/>
          <w:spacing w:val="9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元</w:t>
      </w:r>
    </w:p>
    <w:p>
      <w:pPr>
        <w:sectPr>
          <w:type w:val="continuous"/>
          <w:pgSz w:w="16834" w:h="11905"/>
          <w:pgMar w:top="1011" w:right="943" w:bottom="445" w:left="943" w:header="0" w:footer="295" w:gutter="0"/>
          <w:cols w:equalWidth="0" w:num="2">
            <w:col w:w="14110" w:space="100"/>
            <w:col w:w="738"/>
          </w:cols>
        </w:sectPr>
      </w:pPr>
    </w:p>
    <w:p>
      <w:pPr>
        <w:spacing w:line="93" w:lineRule="exact"/>
      </w:pPr>
    </w:p>
    <w:tbl>
      <w:tblPr>
        <w:tblStyle w:val="6"/>
        <w:tblW w:w="1493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340"/>
        <w:gridCol w:w="350"/>
        <w:gridCol w:w="1118"/>
        <w:gridCol w:w="2766"/>
        <w:gridCol w:w="830"/>
        <w:gridCol w:w="756"/>
        <w:gridCol w:w="659"/>
        <w:gridCol w:w="647"/>
        <w:gridCol w:w="638"/>
        <w:gridCol w:w="703"/>
        <w:gridCol w:w="639"/>
        <w:gridCol w:w="638"/>
        <w:gridCol w:w="638"/>
        <w:gridCol w:w="638"/>
        <w:gridCol w:w="638"/>
        <w:gridCol w:w="638"/>
        <w:gridCol w:w="638"/>
        <w:gridCol w:w="63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232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功能科目</w:t>
            </w:r>
          </w:p>
        </w:tc>
        <w:tc>
          <w:tcPr>
            <w:tcW w:w="11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276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7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位名称(功能科目)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27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32" w:lineRule="auto"/>
              <w:ind w:left="10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本支出</w:t>
            </w:r>
          </w:p>
        </w:tc>
        <w:tc>
          <w:tcPr>
            <w:tcW w:w="6453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33" w:lineRule="auto"/>
              <w:ind w:left="29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379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类</w:t>
            </w:r>
          </w:p>
        </w:tc>
        <w:tc>
          <w:tcPr>
            <w:tcW w:w="340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款</w:t>
            </w:r>
          </w:p>
        </w:tc>
        <w:tc>
          <w:tcPr>
            <w:tcW w:w="350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1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11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59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66" w:line="261" w:lineRule="auto"/>
              <w:ind w:left="189" w:right="42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工资福利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</w:p>
        </w:tc>
        <w:tc>
          <w:tcPr>
            <w:tcW w:w="647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0" w:line="233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一般商品</w:t>
            </w:r>
          </w:p>
          <w:p>
            <w:pPr>
              <w:spacing w:before="8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服务支</w:t>
            </w:r>
          </w:p>
          <w:p>
            <w:pPr>
              <w:spacing w:before="9" w:line="236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0" w:line="233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个人和</w:t>
            </w:r>
          </w:p>
          <w:p>
            <w:pPr>
              <w:spacing w:before="9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庭的补</w:t>
            </w:r>
          </w:p>
          <w:p>
            <w:pPr>
              <w:spacing w:before="8" w:line="233" w:lineRule="auto"/>
              <w:ind w:left="2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703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39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93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项目管</w:t>
            </w:r>
          </w:p>
          <w:p>
            <w:pPr>
              <w:spacing w:before="9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理的商品</w:t>
            </w:r>
          </w:p>
          <w:p>
            <w:pPr>
              <w:spacing w:before="8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服务支</w:t>
            </w:r>
          </w:p>
          <w:p>
            <w:pPr>
              <w:spacing w:before="9" w:line="236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93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项目管</w:t>
            </w:r>
          </w:p>
          <w:p>
            <w:pPr>
              <w:spacing w:before="8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理的对个</w:t>
            </w:r>
          </w:p>
          <w:p>
            <w:pPr>
              <w:spacing w:before="9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和家庭</w:t>
            </w:r>
          </w:p>
          <w:p>
            <w:pPr>
              <w:spacing w:before="8" w:line="233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的补助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0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务利息</w:t>
            </w:r>
          </w:p>
          <w:p>
            <w:pPr>
              <w:spacing w:before="9" w:line="233" w:lineRule="auto"/>
              <w:ind w:left="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及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费用支</w:t>
            </w:r>
          </w:p>
          <w:p>
            <w:pPr>
              <w:spacing w:before="8" w:line="236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0" w:line="232" w:lineRule="auto"/>
              <w:ind w:left="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资本性支</w:t>
            </w:r>
          </w:p>
          <w:p>
            <w:pPr>
              <w:spacing w:before="9" w:line="232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(基本</w:t>
            </w:r>
          </w:p>
          <w:p>
            <w:pPr>
              <w:spacing w:before="9" w:line="234" w:lineRule="auto"/>
              <w:ind w:left="1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67" w:line="262" w:lineRule="auto"/>
              <w:ind w:left="266" w:right="27" w:hanging="2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资本性支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0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企业补</w:t>
            </w:r>
          </w:p>
          <w:p>
            <w:pPr>
              <w:spacing w:before="8" w:line="232" w:lineRule="auto"/>
              <w:ind w:left="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(基本</w:t>
            </w:r>
          </w:p>
          <w:p>
            <w:pPr>
              <w:spacing w:before="9" w:line="234" w:lineRule="auto"/>
              <w:ind w:left="1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66" w:line="261" w:lineRule="auto"/>
              <w:ind w:left="256" w:right="26" w:hanging="2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0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社会保</w:t>
            </w:r>
          </w:p>
          <w:p>
            <w:pPr>
              <w:spacing w:before="9" w:line="233" w:lineRule="auto"/>
              <w:ind w:left="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障基金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补</w:t>
            </w:r>
          </w:p>
          <w:p>
            <w:pPr>
              <w:spacing w:before="9" w:line="233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645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他支出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943" w:bottom="445" w:left="943" w:header="0" w:footer="295" w:gutter="0"/>
          <w:cols w:equalWidth="0" w:num="1">
            <w:col w:w="14947"/>
          </w:cols>
        </w:sectPr>
      </w:pPr>
    </w:p>
    <w:p>
      <w:pPr>
        <w:spacing w:line="122" w:lineRule="exact"/>
      </w:pPr>
    </w:p>
    <w:p>
      <w:pPr>
        <w:sectPr>
          <w:footerReference r:id="rId20" w:type="default"/>
          <w:pgSz w:w="16834" w:h="11905"/>
          <w:pgMar w:top="1011" w:right="1077" w:bottom="400" w:left="566" w:header="0" w:footer="0" w:gutter="0"/>
          <w:cols w:equalWidth="0" w:num="1">
            <w:col w:w="15190"/>
          </w:cols>
        </w:sectPr>
      </w:pPr>
    </w:p>
    <w:p>
      <w:pPr>
        <w:spacing w:line="313" w:lineRule="auto"/>
        <w:rPr>
          <w:rFonts w:ascii="Arial"/>
          <w:sz w:val="21"/>
        </w:rPr>
      </w:pPr>
    </w:p>
    <w:p>
      <w:pPr>
        <w:spacing w:before="130" w:line="219" w:lineRule="auto"/>
        <w:ind w:left="544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国有资本经营预算支出</w:t>
      </w:r>
      <w:r>
        <w:rPr>
          <w:rFonts w:ascii="宋体" w:hAnsi="宋体" w:eastAsia="宋体" w:cs="宋体"/>
          <w:spacing w:val="-1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before="163" w:line="203" w:lineRule="auto"/>
        <w:ind w:left="55"/>
        <w:rPr>
          <w:rFonts w:ascii="宋体" w:hAnsi="宋体" w:eastAsia="宋体" w:cs="宋体"/>
          <w:sz w:val="19"/>
          <w:szCs w:val="19"/>
        </w:rPr>
      </w:pPr>
      <w:bookmarkStart w:id="9" w:name="_bookmark10"/>
      <w:bookmarkEnd w:id="9"/>
      <w:r>
        <w:rPr>
          <w:rFonts w:ascii="宋体" w:hAnsi="宋体" w:eastAsia="宋体" w:cs="宋体"/>
          <w:spacing w:val="11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填报单位：湖南省长沙生态环境监测中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9" w:line="228" w:lineRule="auto"/>
        <w:ind w:left="19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算18表</w:t>
      </w:r>
    </w:p>
    <w:p>
      <w:pPr>
        <w:spacing w:line="355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</w:p>
    <w:p>
      <w:pPr>
        <w:spacing w:before="61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1077" w:bottom="400" w:left="566" w:header="0" w:footer="0" w:gutter="0"/>
          <w:cols w:equalWidth="0" w:num="2">
            <w:col w:w="14046" w:space="100"/>
            <w:col w:w="1045"/>
          </w:cols>
        </w:sectPr>
      </w:pPr>
    </w:p>
    <w:p>
      <w:pPr>
        <w:spacing w:line="118" w:lineRule="exact"/>
      </w:pPr>
    </w:p>
    <w:tbl>
      <w:tblPr>
        <w:tblStyle w:val="6"/>
        <w:tblW w:w="15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6"/>
        <w:gridCol w:w="2905"/>
        <w:gridCol w:w="1792"/>
        <w:gridCol w:w="1792"/>
        <w:gridCol w:w="1791"/>
        <w:gridCol w:w="1791"/>
        <w:gridCol w:w="1536"/>
        <w:gridCol w:w="15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26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1" w:line="228" w:lineRule="auto"/>
              <w:ind w:left="6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科目编码</w:t>
            </w:r>
          </w:p>
        </w:tc>
        <w:tc>
          <w:tcPr>
            <w:tcW w:w="2905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1" w:line="228" w:lineRule="auto"/>
              <w:ind w:left="10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科目名称</w:t>
            </w:r>
          </w:p>
        </w:tc>
        <w:tc>
          <w:tcPr>
            <w:tcW w:w="10253" w:type="dxa"/>
            <w:gridSpan w:val="6"/>
            <w:vAlign w:val="top"/>
          </w:tcPr>
          <w:p>
            <w:pPr>
              <w:spacing w:before="140" w:line="228" w:lineRule="auto"/>
              <w:ind w:left="39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年国有资本经营预算支出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0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2" w:type="dxa"/>
            <w:vMerge w:val="restart"/>
            <w:tcBorders>
              <w:bottom w:val="nil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910" w:type="dxa"/>
            <w:gridSpan w:val="4"/>
            <w:vAlign w:val="top"/>
          </w:tcPr>
          <w:p>
            <w:pPr>
              <w:spacing w:before="141" w:line="228" w:lineRule="auto"/>
              <w:ind w:left="30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基本支出</w:t>
            </w:r>
          </w:p>
        </w:tc>
        <w:tc>
          <w:tcPr>
            <w:tcW w:w="1551" w:type="dxa"/>
            <w:vMerge w:val="restart"/>
            <w:tcBorders>
              <w:bottom w:val="nil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0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2" w:type="dxa"/>
            <w:vMerge w:val="restart"/>
            <w:tcBorders>
              <w:bottom w:val="nil"/>
            </w:tcBorders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582" w:type="dxa"/>
            <w:gridSpan w:val="2"/>
            <w:vAlign w:val="top"/>
          </w:tcPr>
          <w:p>
            <w:pPr>
              <w:spacing w:before="143" w:line="229" w:lineRule="auto"/>
              <w:ind w:left="14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员经费</w:t>
            </w:r>
          </w:p>
        </w:tc>
        <w:tc>
          <w:tcPr>
            <w:tcW w:w="1536" w:type="dxa"/>
            <w:vMerge w:val="restart"/>
            <w:tcBorders>
              <w:bottom w:val="nil"/>
            </w:tcBorders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用经费</w:t>
            </w:r>
          </w:p>
        </w:tc>
        <w:tc>
          <w:tcPr>
            <w:tcW w:w="155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0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Align w:val="top"/>
          </w:tcPr>
          <w:p>
            <w:pPr>
              <w:spacing w:before="214" w:line="229" w:lineRule="auto"/>
              <w:ind w:left="3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资福利支出</w:t>
            </w:r>
          </w:p>
        </w:tc>
        <w:tc>
          <w:tcPr>
            <w:tcW w:w="1791" w:type="dxa"/>
            <w:vAlign w:val="top"/>
          </w:tcPr>
          <w:p>
            <w:pPr>
              <w:spacing w:before="92" w:line="245" w:lineRule="auto"/>
              <w:ind w:left="807" w:right="80" w:hanging="7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5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077" w:bottom="400" w:left="566" w:header="0" w:footer="0" w:gutter="0"/>
          <w:cols w:equalWidth="0" w:num="1">
            <w:col w:w="15190"/>
          </w:cols>
        </w:sectPr>
      </w:pPr>
    </w:p>
    <w:p>
      <w:pPr>
        <w:spacing w:line="122" w:lineRule="exact"/>
      </w:pPr>
    </w:p>
    <w:p>
      <w:pPr>
        <w:sectPr>
          <w:pgSz w:w="16834" w:h="11905"/>
          <w:pgMar w:top="1011" w:right="928" w:bottom="400" w:left="909" w:header="0" w:footer="0" w:gutter="0"/>
          <w:cols w:equalWidth="0" w:num="1">
            <w:col w:w="14996"/>
          </w:cols>
        </w:sect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30" w:line="220" w:lineRule="auto"/>
        <w:ind w:left="490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2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财政专户管理资金</w:t>
      </w:r>
      <w:r>
        <w:rPr>
          <w:rFonts w:ascii="宋体" w:hAnsi="宋体" w:eastAsia="宋体" w:cs="宋体"/>
          <w:spacing w:val="1"/>
          <w:sz w:val="40"/>
          <w:szCs w:val="40"/>
          <w14:textOutline w14:w="7271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预算支出表</w:t>
      </w:r>
    </w:p>
    <w:p>
      <w:pPr>
        <w:spacing w:before="123" w:line="203" w:lineRule="auto"/>
        <w:ind w:left="55"/>
        <w:rPr>
          <w:rFonts w:ascii="宋体" w:hAnsi="宋体" w:eastAsia="宋体" w:cs="宋体"/>
          <w:sz w:val="19"/>
          <w:szCs w:val="19"/>
        </w:rPr>
      </w:pPr>
      <w:bookmarkStart w:id="10" w:name="_bookmark11"/>
      <w:bookmarkEnd w:id="10"/>
      <w:r>
        <w:rPr>
          <w:rFonts w:ascii="宋体" w:hAnsi="宋体" w:eastAsia="宋体" w:cs="宋体"/>
          <w:spacing w:val="11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填报单位：湖南省长沙生态环境监测中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9" w:line="228" w:lineRule="auto"/>
        <w:ind w:left="19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算19表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62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928" w:bottom="400" w:left="909" w:header="0" w:footer="0" w:gutter="0"/>
          <w:cols w:equalWidth="0" w:num="2">
            <w:col w:w="13851" w:space="100"/>
            <w:col w:w="1045"/>
          </w:cols>
        </w:sectPr>
      </w:pPr>
    </w:p>
    <w:p>
      <w:pPr>
        <w:spacing w:line="118" w:lineRule="exact"/>
      </w:pPr>
    </w:p>
    <w:tbl>
      <w:tblPr>
        <w:tblStyle w:val="6"/>
        <w:tblW w:w="149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3114"/>
        <w:gridCol w:w="1718"/>
        <w:gridCol w:w="1717"/>
        <w:gridCol w:w="1717"/>
        <w:gridCol w:w="1716"/>
        <w:gridCol w:w="1519"/>
        <w:gridCol w:w="1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951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5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科目编码</w:t>
            </w:r>
          </w:p>
        </w:tc>
        <w:tc>
          <w:tcPr>
            <w:tcW w:w="3114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科目名称</w:t>
            </w:r>
          </w:p>
        </w:tc>
        <w:tc>
          <w:tcPr>
            <w:tcW w:w="9920" w:type="dxa"/>
            <w:gridSpan w:val="6"/>
            <w:vAlign w:val="top"/>
          </w:tcPr>
          <w:p>
            <w:pPr>
              <w:spacing w:before="133" w:line="228" w:lineRule="auto"/>
              <w:ind w:left="37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年财政专户管理资金支出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5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6669" w:type="dxa"/>
            <w:gridSpan w:val="4"/>
            <w:vAlign w:val="top"/>
          </w:tcPr>
          <w:p>
            <w:pPr>
              <w:spacing w:before="133" w:line="228" w:lineRule="auto"/>
              <w:ind w:left="29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基本支出</w:t>
            </w:r>
          </w:p>
        </w:tc>
        <w:tc>
          <w:tcPr>
            <w:tcW w:w="1533" w:type="dxa"/>
            <w:vMerge w:val="restart"/>
            <w:tcBorders>
              <w:bottom w:val="nil"/>
              <w:right w:val="single" w:color="000000" w:sz="6" w:space="0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5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43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35" w:line="229" w:lineRule="auto"/>
              <w:ind w:left="13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员经费</w:t>
            </w:r>
          </w:p>
        </w:tc>
        <w:tc>
          <w:tcPr>
            <w:tcW w:w="1519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用经费</w:t>
            </w:r>
          </w:p>
        </w:tc>
        <w:tc>
          <w:tcPr>
            <w:tcW w:w="1533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9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8" w:line="229" w:lineRule="auto"/>
              <w:ind w:left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资福利支出</w:t>
            </w:r>
          </w:p>
        </w:tc>
        <w:tc>
          <w:tcPr>
            <w:tcW w:w="171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74" w:line="230" w:lineRule="auto"/>
              <w:ind w:left="769" w:right="34" w:hanging="7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助</w:t>
            </w:r>
          </w:p>
        </w:tc>
        <w:tc>
          <w:tcPr>
            <w:tcW w:w="1519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3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928" w:bottom="400" w:left="909" w:header="0" w:footer="0" w:gutter="0"/>
          <w:cols w:equalWidth="0" w:num="1">
            <w:col w:w="14996"/>
          </w:cols>
        </w:sectPr>
      </w:pPr>
    </w:p>
    <w:p>
      <w:pPr>
        <w:spacing w:line="153" w:lineRule="exact"/>
      </w:pPr>
    </w:p>
    <w:p>
      <w:pPr>
        <w:sectPr>
          <w:footerReference r:id="rId21" w:type="default"/>
          <w:pgSz w:w="16834" w:h="11905"/>
          <w:pgMar w:top="1011" w:right="1024" w:bottom="917" w:left="1008" w:header="0" w:footer="724" w:gutter="0"/>
          <w:cols w:equalWidth="0" w:num="1">
            <w:col w:w="14801"/>
          </w:cols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17" w:line="220" w:lineRule="auto"/>
        <w:ind w:left="5434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1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10"/>
          </w14:textOutline>
        </w:rPr>
        <w:t>省级专项</w:t>
      </w:r>
      <w:r>
        <w:rPr>
          <w:rFonts w:ascii="宋体" w:hAnsi="宋体" w:eastAsia="宋体" w:cs="宋体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资金预算汇总表</w:t>
      </w:r>
    </w:p>
    <w:p>
      <w:pPr>
        <w:spacing w:before="100" w:line="185" w:lineRule="auto"/>
        <w:ind w:left="4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</w:t>
      </w: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220" w:lineRule="auto"/>
        <w:ind w:left="1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</w:t>
      </w:r>
      <w:r>
        <w:rPr>
          <w:rFonts w:ascii="宋体" w:hAnsi="宋体" w:eastAsia="宋体" w:cs="宋体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20表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59" w:line="19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</w:t>
      </w:r>
      <w:r>
        <w:rPr>
          <w:rFonts w:ascii="宋体" w:hAnsi="宋体" w:eastAsia="宋体" w:cs="宋体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位：万元</w:t>
      </w:r>
    </w:p>
    <w:p>
      <w:pPr>
        <w:sectPr>
          <w:type w:val="continuous"/>
          <w:pgSz w:w="16834" w:h="11905"/>
          <w:pgMar w:top="1011" w:right="1024" w:bottom="917" w:left="1008" w:header="0" w:footer="724" w:gutter="0"/>
          <w:cols w:equalWidth="0" w:num="2">
            <w:col w:w="13754" w:space="100"/>
            <w:col w:w="947"/>
          </w:cols>
        </w:sectPr>
      </w:pPr>
    </w:p>
    <w:p>
      <w:pPr>
        <w:spacing w:line="106" w:lineRule="exact"/>
      </w:pPr>
    </w:p>
    <w:tbl>
      <w:tblPr>
        <w:tblStyle w:val="6"/>
        <w:tblW w:w="147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2638"/>
        <w:gridCol w:w="1201"/>
        <w:gridCol w:w="1202"/>
        <w:gridCol w:w="1201"/>
        <w:gridCol w:w="1201"/>
        <w:gridCol w:w="1202"/>
        <w:gridCol w:w="1079"/>
        <w:gridCol w:w="1026"/>
        <w:gridCol w:w="916"/>
        <w:gridCol w:w="971"/>
        <w:gridCol w:w="97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263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位名称(专项名称)</w:t>
            </w:r>
          </w:p>
        </w:tc>
        <w:tc>
          <w:tcPr>
            <w:tcW w:w="70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0" w:lineRule="auto"/>
              <w:ind w:left="3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算额度</w:t>
            </w:r>
          </w:p>
        </w:tc>
        <w:tc>
          <w:tcPr>
            <w:tcW w:w="194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0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预算编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制方式</w:t>
            </w:r>
          </w:p>
        </w:tc>
        <w:tc>
          <w:tcPr>
            <w:tcW w:w="97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59" w:line="244" w:lineRule="auto"/>
              <w:ind w:left="311" w:right="109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办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法</w:t>
            </w:r>
          </w:p>
        </w:tc>
        <w:tc>
          <w:tcPr>
            <w:tcW w:w="97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分配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办法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4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360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20" w:lineRule="auto"/>
              <w:ind w:left="1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一般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公共预算</w:t>
            </w:r>
          </w:p>
        </w:tc>
        <w:tc>
          <w:tcPr>
            <w:tcW w:w="12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1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政府性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基金</w:t>
            </w:r>
          </w:p>
        </w:tc>
        <w:tc>
          <w:tcPr>
            <w:tcW w:w="107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9" w:line="244" w:lineRule="auto"/>
              <w:ind w:left="274" w:right="74" w:hanging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有资本经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营预算</w:t>
            </w:r>
          </w:p>
        </w:tc>
        <w:tc>
          <w:tcPr>
            <w:tcW w:w="10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9" w:line="244" w:lineRule="auto"/>
              <w:ind w:left="244" w:right="47" w:hanging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编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入部门预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算金额</w:t>
            </w:r>
          </w:p>
        </w:tc>
        <w:tc>
          <w:tcPr>
            <w:tcW w:w="9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9" w:line="244" w:lineRule="auto"/>
              <w:ind w:left="282" w:right="82" w:hanging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财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政代编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金额</w:t>
            </w:r>
          </w:p>
        </w:tc>
        <w:tc>
          <w:tcPr>
            <w:tcW w:w="97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1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45" w:lineRule="auto"/>
              <w:ind w:left="419" w:right="51" w:hanging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一般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公共预算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3" w:line="220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费拨款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0" w:lineRule="auto"/>
              <w:ind w:left="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纳入一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般公共</w:t>
            </w:r>
          </w:p>
          <w:p>
            <w:pPr>
              <w:spacing w:before="8" w:line="220" w:lineRule="auto"/>
              <w:ind w:left="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预算管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理的非</w:t>
            </w:r>
          </w:p>
          <w:p>
            <w:pPr>
              <w:spacing w:before="8" w:line="220" w:lineRule="auto"/>
              <w:ind w:left="3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税收</w:t>
            </w:r>
            <w:r>
              <w:rPr>
                <w:rFonts w:ascii="宋体" w:hAnsi="宋体" w:eastAsia="宋体" w:cs="宋体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入</w:t>
            </w:r>
          </w:p>
        </w:tc>
        <w:tc>
          <w:tcPr>
            <w:tcW w:w="12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221" w:lineRule="auto"/>
              <w:ind w:left="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计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0" w:lineRule="auto"/>
              <w:ind w:left="2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环境保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护与污染防治专项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5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20.00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59" w:line="185" w:lineRule="auto"/>
        <w:ind w:left="4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备注：本表中省级专项资金反映全貌</w:t>
      </w:r>
      <w:r>
        <w:rPr>
          <w:rFonts w:ascii="宋体" w:hAnsi="宋体" w:eastAsia="宋体" w:cs="宋体"/>
          <w:spacing w:val="1"/>
          <w:sz w:val="18"/>
          <w:szCs w:val="18"/>
          <w14:textOutline w14:w="3265" w14:cap="flat" w14:cmpd="sng">
            <w14:solidFill>
              <w14:srgbClr w14:val="000000"/>
            </w14:solidFill>
            <w14:prstDash w14:val="solid"/>
            <w14:miter w14:val="10"/>
          </w14:textOutline>
        </w:rPr>
        <w:t>，包括细化列入部门预算金额和列入代编预算金额。</w:t>
      </w:r>
    </w:p>
    <w:p>
      <w:pPr>
        <w:sectPr>
          <w:type w:val="continuous"/>
          <w:pgSz w:w="16834" w:h="11905"/>
          <w:pgMar w:top="1011" w:right="1024" w:bottom="917" w:left="1008" w:header="0" w:footer="724" w:gutter="0"/>
          <w:cols w:equalWidth="0" w:num="1">
            <w:col w:w="14801"/>
          </w:cols>
        </w:sectPr>
      </w:pPr>
    </w:p>
    <w:p>
      <w:pPr>
        <w:spacing w:line="325" w:lineRule="auto"/>
        <w:rPr>
          <w:rFonts w:ascii="Arial"/>
          <w:sz w:val="21"/>
        </w:rPr>
      </w:pPr>
    </w:p>
    <w:p>
      <w:pPr>
        <w:spacing w:line="325" w:lineRule="auto"/>
        <w:rPr>
          <w:rFonts w:ascii="Arial"/>
          <w:sz w:val="21"/>
        </w:rPr>
      </w:pPr>
    </w:p>
    <w:p>
      <w:pPr>
        <w:spacing w:before="33" w:line="204" w:lineRule="auto"/>
        <w:ind w:left="33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3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</w:t>
      </w:r>
      <w:r>
        <w:rPr>
          <w:rFonts w:ascii="宋体" w:hAnsi="宋体" w:eastAsia="宋体" w:cs="宋体"/>
          <w:spacing w:val="2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中</w:t>
      </w:r>
      <w:r>
        <w:rPr>
          <w:rFonts w:ascii="宋体" w:hAnsi="宋体" w:eastAsia="宋体" w:cs="宋体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8" w:line="221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2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预算2</w:t>
      </w:r>
      <w:r>
        <w:rPr>
          <w:rFonts w:ascii="宋体" w:hAnsi="宋体" w:eastAsia="宋体" w:cs="宋体"/>
          <w:spacing w:val="1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1表</w:t>
      </w:r>
    </w:p>
    <w:p>
      <w:pPr>
        <w:spacing w:before="26" w:line="229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3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专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项资金绩效目标表</w:t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32" w:line="186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2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</w:t>
      </w:r>
      <w:r>
        <w:rPr>
          <w:rFonts w:ascii="宋体" w:hAnsi="宋体" w:eastAsia="宋体" w:cs="宋体"/>
          <w:spacing w:val="1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万元</w:t>
      </w:r>
    </w:p>
    <w:p>
      <w:pPr>
        <w:sectPr>
          <w:footerReference r:id="rId22" w:type="default"/>
          <w:pgSz w:w="16834" w:h="11905"/>
          <w:pgMar w:top="875" w:right="1929" w:bottom="828" w:left="307" w:header="0" w:footer="739" w:gutter="0"/>
          <w:cols w:equalWidth="0" w:num="2">
            <w:col w:w="6308" w:space="100"/>
            <w:col w:w="8189"/>
          </w:cols>
        </w:sectPr>
      </w:pPr>
    </w:p>
    <w:p>
      <w:pPr>
        <w:spacing w:line="69" w:lineRule="exact"/>
      </w:pPr>
    </w:p>
    <w:tbl>
      <w:tblPr>
        <w:tblStyle w:val="6"/>
        <w:tblW w:w="145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737"/>
        <w:gridCol w:w="1072"/>
        <w:gridCol w:w="593"/>
        <w:gridCol w:w="564"/>
        <w:gridCol w:w="609"/>
        <w:gridCol w:w="883"/>
        <w:gridCol w:w="883"/>
        <w:gridCol w:w="943"/>
        <w:gridCol w:w="943"/>
        <w:gridCol w:w="943"/>
        <w:gridCol w:w="943"/>
        <w:gridCol w:w="943"/>
        <w:gridCol w:w="943"/>
        <w:gridCol w:w="943"/>
        <w:gridCol w:w="943"/>
        <w:gridCol w:w="94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58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7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737" w:type="dxa"/>
            <w:vMerge w:val="restart"/>
            <w:tcBorders>
              <w:bottom w:val="nil"/>
            </w:tcBorders>
            <w:vAlign w:val="top"/>
          </w:tcPr>
          <w:p>
            <w:pPr>
              <w:spacing w:before="253" w:line="247" w:lineRule="auto"/>
              <w:ind w:left="266" w:right="66" w:hanging="20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0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位(专项)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称</w:t>
            </w:r>
          </w:p>
        </w:tc>
        <w:tc>
          <w:tcPr>
            <w:tcW w:w="1072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2" w:lineRule="auto"/>
              <w:ind w:left="33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支出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方向</w:t>
            </w:r>
          </w:p>
        </w:tc>
        <w:tc>
          <w:tcPr>
            <w:tcW w:w="593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9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总额</w:t>
            </w:r>
          </w:p>
        </w:tc>
        <w:tc>
          <w:tcPr>
            <w:tcW w:w="1173" w:type="dxa"/>
            <w:gridSpan w:val="2"/>
            <w:vAlign w:val="top"/>
          </w:tcPr>
          <w:p>
            <w:pPr>
              <w:spacing w:before="59" w:line="222" w:lineRule="auto"/>
              <w:ind w:left="39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投向</w:t>
            </w:r>
          </w:p>
        </w:tc>
        <w:tc>
          <w:tcPr>
            <w:tcW w:w="883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2" w:lineRule="auto"/>
              <w:ind w:left="8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实施期绩效目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883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3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年度绩效目标</w:t>
            </w:r>
          </w:p>
        </w:tc>
        <w:tc>
          <w:tcPr>
            <w:tcW w:w="8492" w:type="dxa"/>
            <w:gridSpan w:val="9"/>
            <w:vAlign w:val="top"/>
          </w:tcPr>
          <w:p>
            <w:pPr>
              <w:spacing w:before="59" w:line="222" w:lineRule="auto"/>
              <w:ind w:left="405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绩效指标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75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>
            <w:pPr>
              <w:spacing w:before="199" w:line="221" w:lineRule="auto"/>
              <w:ind w:left="7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省级支出</w:t>
            </w:r>
          </w:p>
        </w:tc>
        <w:tc>
          <w:tcPr>
            <w:tcW w:w="609" w:type="dxa"/>
            <w:vMerge w:val="restart"/>
            <w:tcBorders>
              <w:bottom w:val="nil"/>
            </w:tcBorders>
            <w:vAlign w:val="top"/>
          </w:tcPr>
          <w:p>
            <w:pPr>
              <w:spacing w:before="136" w:line="246" w:lineRule="auto"/>
              <w:ind w:left="100" w:right="46" w:hanging="5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对市县专项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转移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支付</w:t>
            </w:r>
          </w:p>
        </w:tc>
        <w:tc>
          <w:tcPr>
            <w:tcW w:w="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2" w:type="dxa"/>
            <w:gridSpan w:val="4"/>
            <w:vAlign w:val="top"/>
          </w:tcPr>
          <w:p>
            <w:pPr>
              <w:spacing w:before="55" w:line="221" w:lineRule="auto"/>
              <w:ind w:left="169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产出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4720" w:type="dxa"/>
            <w:gridSpan w:val="5"/>
            <w:vAlign w:val="top"/>
          </w:tcPr>
          <w:p>
            <w:pPr>
              <w:spacing w:before="55" w:line="222" w:lineRule="auto"/>
              <w:ind w:left="216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效益指标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7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3" w:type="dxa"/>
            <w:vAlign w:val="top"/>
          </w:tcPr>
          <w:p>
            <w:pPr>
              <w:spacing w:before="96" w:line="221" w:lineRule="auto"/>
              <w:ind w:left="26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数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量指标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2" w:lineRule="auto"/>
              <w:ind w:left="26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质量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2" w:lineRule="auto"/>
              <w:ind w:left="27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时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效指标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0" w:lineRule="auto"/>
              <w:ind w:left="26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2" w:lineRule="auto"/>
              <w:ind w:left="16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经济效益指标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0" w:lineRule="auto"/>
              <w:ind w:left="16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社会效益指标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2" w:lineRule="auto"/>
              <w:ind w:left="16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生态效益指标</w:t>
            </w:r>
          </w:p>
        </w:tc>
        <w:tc>
          <w:tcPr>
            <w:tcW w:w="943" w:type="dxa"/>
            <w:vAlign w:val="top"/>
          </w:tcPr>
          <w:p>
            <w:pPr>
              <w:spacing w:before="96" w:line="221" w:lineRule="auto"/>
              <w:ind w:left="11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可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持续影响指标</w:t>
            </w:r>
          </w:p>
        </w:tc>
        <w:tc>
          <w:tcPr>
            <w:tcW w:w="948" w:type="dxa"/>
            <w:vAlign w:val="top"/>
          </w:tcPr>
          <w:p>
            <w:pPr>
              <w:spacing w:before="34" w:line="221" w:lineRule="auto"/>
              <w:ind w:left="170" w:right="59" w:hanging="10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会公益或服务对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象满意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度指标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</w:trPr>
        <w:tc>
          <w:tcPr>
            <w:tcW w:w="758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32" w:line="184" w:lineRule="auto"/>
              <w:ind w:left="2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21</w:t>
            </w:r>
            <w:r>
              <w:rPr>
                <w:rFonts w:ascii="宋体" w:hAnsi="宋体" w:eastAsia="宋体" w:cs="宋体"/>
                <w:sz w:val="10"/>
                <w:szCs w:val="10"/>
              </w:rPr>
              <w:t>2005002</w:t>
            </w:r>
          </w:p>
        </w:tc>
        <w:tc>
          <w:tcPr>
            <w:tcW w:w="737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3" w:line="246" w:lineRule="auto"/>
              <w:ind w:left="22" w:right="10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湖</w:t>
            </w:r>
            <w:r>
              <w:rPr>
                <w:rFonts w:ascii="宋体" w:hAnsi="宋体" w:eastAsia="宋体" w:cs="宋体"/>
                <w:sz w:val="10"/>
                <w:szCs w:val="10"/>
              </w:rPr>
              <w:t>南省长沙生 态环境监测中 心</w:t>
            </w:r>
          </w:p>
        </w:tc>
        <w:tc>
          <w:tcPr>
            <w:tcW w:w="1072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2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</w:rPr>
              <w:t>水环境监测经费</w:t>
            </w:r>
          </w:p>
        </w:tc>
        <w:tc>
          <w:tcPr>
            <w:tcW w:w="593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32" w:line="183" w:lineRule="auto"/>
              <w:ind w:left="18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20.</w:t>
            </w:r>
            <w:r>
              <w:rPr>
                <w:rFonts w:ascii="宋体" w:hAnsi="宋体" w:eastAsia="宋体" w:cs="宋体"/>
                <w:sz w:val="10"/>
                <w:szCs w:val="10"/>
              </w:rPr>
              <w:t>00</w:t>
            </w: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32" w:line="234" w:lineRule="auto"/>
              <w:ind w:left="24" w:right="50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照按照省生态环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境厅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下发的2022年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度生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态环境监测工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作方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案要求，完成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垂直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改革管理后上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收的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区县区域内省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控及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其它省级地表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水考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核断面环境质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量例</w:t>
            </w:r>
            <w:r>
              <w:rPr>
                <w:rFonts w:ascii="宋体" w:hAnsi="宋体" w:eastAsia="宋体" w:cs="宋体"/>
                <w:sz w:val="10"/>
                <w:szCs w:val="10"/>
              </w:rPr>
              <w:t>行监测任务</w:t>
            </w:r>
          </w:p>
        </w:tc>
        <w:tc>
          <w:tcPr>
            <w:tcW w:w="883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32" w:line="234" w:lineRule="auto"/>
              <w:ind w:left="24" w:right="50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照按照省生态环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境厅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下发的2022年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度生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态环境监测工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作方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案要求，完成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垂直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改革管理后上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收的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区县区域内省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控及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其它省级地表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水考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核断面环境质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量例</w:t>
            </w:r>
            <w:r>
              <w:rPr>
                <w:rFonts w:ascii="宋体" w:hAnsi="宋体" w:eastAsia="宋体" w:cs="宋体"/>
                <w:sz w:val="10"/>
                <w:szCs w:val="10"/>
              </w:rPr>
              <w:t>行监测任务</w:t>
            </w:r>
          </w:p>
        </w:tc>
        <w:tc>
          <w:tcPr>
            <w:tcW w:w="943" w:type="dxa"/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spacing w:before="32" w:line="234" w:lineRule="auto"/>
              <w:ind w:left="25" w:right="5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省厅监测方案要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求的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监测频次完成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上收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的长、望、浏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、宁手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工监测任  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务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：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省控断面8个，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饮用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水断面6个，重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金属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加密监测断面9 </w:t>
            </w:r>
            <w:r>
              <w:rPr>
                <w:rFonts w:ascii="宋体" w:hAnsi="宋体" w:eastAsia="宋体" w:cs="宋体"/>
                <w:spacing w:val="-5"/>
                <w:sz w:val="10"/>
                <w:szCs w:val="10"/>
              </w:rPr>
              <w:t>个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。</w:t>
            </w:r>
          </w:p>
        </w:tc>
        <w:tc>
          <w:tcPr>
            <w:tcW w:w="943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33" w:line="238" w:lineRule="auto"/>
              <w:ind w:left="25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严格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按照国家相关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技术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规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范及要求，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确保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每个数据真实 </w:t>
            </w:r>
            <w:r>
              <w:rPr>
                <w:rFonts w:ascii="宋体" w:hAnsi="宋体" w:eastAsia="宋体" w:cs="宋体"/>
                <w:spacing w:val="-6"/>
                <w:sz w:val="10"/>
                <w:szCs w:val="10"/>
              </w:rPr>
              <w:t>有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效。</w:t>
            </w:r>
          </w:p>
        </w:tc>
        <w:tc>
          <w:tcPr>
            <w:tcW w:w="943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32" w:line="238" w:lineRule="auto"/>
              <w:ind w:left="26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每项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监测任务按照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厅监测方案的要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按时监测、及时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上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报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数据。</w:t>
            </w:r>
          </w:p>
        </w:tc>
        <w:tc>
          <w:tcPr>
            <w:tcW w:w="94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33" w:line="246" w:lineRule="auto"/>
              <w:ind w:left="28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总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支出不超过资金 </w:t>
            </w:r>
            <w:r>
              <w:rPr>
                <w:rFonts w:ascii="宋体" w:hAnsi="宋体" w:eastAsia="宋体" w:cs="宋体"/>
                <w:spacing w:val="-5"/>
                <w:sz w:val="10"/>
                <w:szCs w:val="10"/>
              </w:rPr>
              <w:t>总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额。</w:t>
            </w:r>
          </w:p>
        </w:tc>
        <w:tc>
          <w:tcPr>
            <w:tcW w:w="943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32" w:line="238" w:lineRule="auto"/>
              <w:ind w:left="26" w:right="109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续改善环境质量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、实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现生态和经济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的共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同发展提供数 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据支撑。</w:t>
            </w:r>
          </w:p>
        </w:tc>
        <w:tc>
          <w:tcPr>
            <w:tcW w:w="94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7" w:right="108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持续改善环境质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精准治污提供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数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据支撑。</w:t>
            </w:r>
          </w:p>
        </w:tc>
        <w:tc>
          <w:tcPr>
            <w:tcW w:w="94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7" w:right="108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持续改善环境质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精准治污提供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数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据支撑。</w:t>
            </w:r>
          </w:p>
        </w:tc>
        <w:tc>
          <w:tcPr>
            <w:tcW w:w="94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7" w:right="107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持续改善环境质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精准治污提供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数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据支撑。</w:t>
            </w:r>
          </w:p>
        </w:tc>
        <w:tc>
          <w:tcPr>
            <w:tcW w:w="948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29" w:line="247" w:lineRule="auto"/>
              <w:ind w:left="27" w:right="100" w:hanging="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让人们群众的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环境满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意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>度在80%以上。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75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33" w:line="184" w:lineRule="auto"/>
              <w:ind w:left="2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21</w:t>
            </w:r>
            <w:r>
              <w:rPr>
                <w:rFonts w:ascii="宋体" w:hAnsi="宋体" w:eastAsia="宋体" w:cs="宋体"/>
                <w:sz w:val="10"/>
                <w:szCs w:val="10"/>
              </w:rPr>
              <w:t>2005002</w:t>
            </w:r>
          </w:p>
        </w:tc>
        <w:tc>
          <w:tcPr>
            <w:tcW w:w="737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32" w:line="246" w:lineRule="auto"/>
              <w:ind w:left="22" w:right="10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湖</w:t>
            </w:r>
            <w:r>
              <w:rPr>
                <w:rFonts w:ascii="宋体" w:hAnsi="宋体" w:eastAsia="宋体" w:cs="宋体"/>
                <w:sz w:val="10"/>
                <w:szCs w:val="10"/>
              </w:rPr>
              <w:t>南省长沙生 态环境监测中 心</w:t>
            </w:r>
          </w:p>
        </w:tc>
        <w:tc>
          <w:tcPr>
            <w:tcW w:w="107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33" w:line="221" w:lineRule="auto"/>
              <w:ind w:left="2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专用</w:t>
            </w:r>
            <w:r>
              <w:rPr>
                <w:rFonts w:ascii="宋体" w:hAnsi="宋体" w:eastAsia="宋体" w:cs="宋体"/>
                <w:sz w:val="10"/>
                <w:szCs w:val="10"/>
              </w:rPr>
              <w:t>仪器设备购置</w:t>
            </w:r>
          </w:p>
        </w:tc>
        <w:tc>
          <w:tcPr>
            <w:tcW w:w="59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33" w:line="183" w:lineRule="auto"/>
              <w:ind w:left="17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48</w:t>
            </w:r>
            <w:r>
              <w:rPr>
                <w:rFonts w:ascii="宋体" w:hAnsi="宋体" w:eastAsia="宋体" w:cs="宋体"/>
                <w:sz w:val="10"/>
                <w:szCs w:val="10"/>
              </w:rPr>
              <w:t>.40</w:t>
            </w: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Align w:val="top"/>
          </w:tcPr>
          <w:p>
            <w:pPr>
              <w:spacing w:before="96" w:line="234" w:lineRule="auto"/>
              <w:ind w:left="24" w:right="5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根据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预算批复的采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购计划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完成仪器设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备及办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公设备的采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购，严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格执行政府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采购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程序相关规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定，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合理控制成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本，总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体支出控制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在预算价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以内。</w:t>
            </w:r>
          </w:p>
        </w:tc>
        <w:tc>
          <w:tcPr>
            <w:tcW w:w="883" w:type="dxa"/>
            <w:vAlign w:val="top"/>
          </w:tcPr>
          <w:p>
            <w:pPr>
              <w:spacing w:before="96" w:line="234" w:lineRule="auto"/>
              <w:ind w:left="24" w:right="5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根据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预算批复的采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购计划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完成仪器设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备及办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公设备的采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购，严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格执行政府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采购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程序相关规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定，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合理控制成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本，总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体支出控制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在预算价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以内。</w:t>
            </w:r>
          </w:p>
        </w:tc>
        <w:tc>
          <w:tcPr>
            <w:tcW w:w="943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33" w:line="222" w:lineRule="auto"/>
              <w:ind w:left="2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购置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专用设备8台。</w:t>
            </w:r>
          </w:p>
        </w:tc>
        <w:tc>
          <w:tcPr>
            <w:tcW w:w="943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32" w:line="241" w:lineRule="auto"/>
              <w:ind w:left="25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严格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执行政府采购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程序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，采购的仪器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设备</w:t>
            </w:r>
            <w:r>
              <w:rPr>
                <w:rFonts w:ascii="宋体" w:hAnsi="宋体" w:eastAsia="宋体" w:cs="宋体"/>
                <w:sz w:val="10"/>
                <w:szCs w:val="10"/>
              </w:rPr>
              <w:t>合格率100%</w:t>
            </w:r>
          </w:p>
        </w:tc>
        <w:tc>
          <w:tcPr>
            <w:tcW w:w="943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32" w:line="245" w:lineRule="auto"/>
              <w:ind w:left="25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在2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022年度内完成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采</w:t>
            </w:r>
            <w:r>
              <w:rPr>
                <w:rFonts w:ascii="宋体" w:hAnsi="宋体" w:eastAsia="宋体" w:cs="宋体"/>
                <w:sz w:val="10"/>
                <w:szCs w:val="10"/>
              </w:rPr>
              <w:t>购任务</w:t>
            </w:r>
          </w:p>
        </w:tc>
        <w:tc>
          <w:tcPr>
            <w:tcW w:w="943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spacing w:before="33" w:line="245" w:lineRule="auto"/>
              <w:ind w:left="27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成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本控制在采购预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算价</w:t>
            </w:r>
            <w:r>
              <w:rPr>
                <w:rFonts w:ascii="宋体" w:hAnsi="宋体" w:eastAsia="宋体" w:cs="宋体"/>
                <w:sz w:val="10"/>
                <w:szCs w:val="10"/>
              </w:rPr>
              <w:t>内</w:t>
            </w:r>
          </w:p>
        </w:tc>
        <w:tc>
          <w:tcPr>
            <w:tcW w:w="943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32" w:line="241" w:lineRule="auto"/>
              <w:ind w:left="26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进监测能力建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设，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提升生态环境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监测现代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化水平。</w:t>
            </w:r>
          </w:p>
        </w:tc>
        <w:tc>
          <w:tcPr>
            <w:tcW w:w="943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32" w:line="241" w:lineRule="auto"/>
              <w:ind w:left="27" w:right="10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进监测能力建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设，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提升生态环境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监测现代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化水平。</w:t>
            </w:r>
          </w:p>
        </w:tc>
        <w:tc>
          <w:tcPr>
            <w:tcW w:w="943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32" w:line="241" w:lineRule="auto"/>
              <w:ind w:left="27" w:right="10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善更新监测仪器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设备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，保持国家环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境监</w:t>
            </w:r>
            <w:r>
              <w:rPr>
                <w:rFonts w:ascii="宋体" w:hAnsi="宋体" w:eastAsia="宋体" w:cs="宋体"/>
                <w:sz w:val="10"/>
                <w:szCs w:val="10"/>
              </w:rPr>
              <w:t>测二级站水平</w:t>
            </w:r>
          </w:p>
        </w:tc>
        <w:tc>
          <w:tcPr>
            <w:tcW w:w="943" w:type="dxa"/>
            <w:vAlign w:val="top"/>
          </w:tcPr>
          <w:p>
            <w:pPr>
              <w:spacing w:before="32" w:line="228" w:lineRule="auto"/>
              <w:ind w:left="20" w:right="107" w:firstLine="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</w:rPr>
              <w:t xml:space="preserve">不断增强监测能 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力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，围绕环境监测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“三个说得清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”，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即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说得清污染源状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况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、说得清环境质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量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现状及其变化趋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势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、说得清潜在的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环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境风险，而不断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提高技术水平</w:t>
            </w:r>
            <w:r>
              <w:rPr>
                <w:rFonts w:ascii="宋体" w:hAnsi="宋体" w:eastAsia="宋体" w:cs="宋体"/>
                <w:sz w:val="10"/>
                <w:szCs w:val="10"/>
              </w:rPr>
              <w:t>。</w:t>
            </w:r>
          </w:p>
        </w:tc>
        <w:tc>
          <w:tcPr>
            <w:tcW w:w="948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33" w:line="220" w:lineRule="auto"/>
              <w:ind w:left="2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采购部</w:t>
            </w:r>
            <w:r>
              <w:rPr>
                <w:rFonts w:ascii="宋体" w:hAnsi="宋体" w:eastAsia="宋体" w:cs="宋体"/>
                <w:sz w:val="10"/>
                <w:szCs w:val="10"/>
              </w:rPr>
              <w:t>门满意度90%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3" w:hRule="atLeast"/>
        </w:trPr>
        <w:tc>
          <w:tcPr>
            <w:tcW w:w="75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32" w:line="184" w:lineRule="auto"/>
              <w:ind w:left="2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21</w:t>
            </w:r>
            <w:r>
              <w:rPr>
                <w:rFonts w:ascii="宋体" w:hAnsi="宋体" w:eastAsia="宋体" w:cs="宋体"/>
                <w:sz w:val="10"/>
                <w:szCs w:val="10"/>
              </w:rPr>
              <w:t>2005002</w:t>
            </w:r>
          </w:p>
        </w:tc>
        <w:tc>
          <w:tcPr>
            <w:tcW w:w="737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32" w:line="246" w:lineRule="auto"/>
              <w:ind w:left="22" w:right="10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湖</w:t>
            </w:r>
            <w:r>
              <w:rPr>
                <w:rFonts w:ascii="宋体" w:hAnsi="宋体" w:eastAsia="宋体" w:cs="宋体"/>
                <w:sz w:val="10"/>
                <w:szCs w:val="10"/>
              </w:rPr>
              <w:t>南省长沙生 态环境监测中 心</w:t>
            </w:r>
          </w:p>
        </w:tc>
        <w:tc>
          <w:tcPr>
            <w:tcW w:w="107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33" w:line="222" w:lineRule="auto"/>
              <w:ind w:left="2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环境</w:t>
            </w:r>
            <w:r>
              <w:rPr>
                <w:rFonts w:ascii="宋体" w:hAnsi="宋体" w:eastAsia="宋体" w:cs="宋体"/>
                <w:sz w:val="10"/>
                <w:szCs w:val="10"/>
              </w:rPr>
              <w:t>质量监测经费</w:t>
            </w:r>
          </w:p>
        </w:tc>
        <w:tc>
          <w:tcPr>
            <w:tcW w:w="593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32" w:line="184" w:lineRule="auto"/>
              <w:ind w:left="16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17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0.30</w:t>
            </w: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32" w:line="235" w:lineRule="auto"/>
              <w:ind w:left="24" w:right="50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照省生态环境厅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的监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测方案完成地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表水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、饮用水、声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环境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、酸雨、降尘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、土壤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、重金属专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项等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环境质量例行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监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测任务。</w:t>
            </w:r>
          </w:p>
        </w:tc>
        <w:tc>
          <w:tcPr>
            <w:tcW w:w="88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32" w:line="235" w:lineRule="auto"/>
              <w:ind w:left="24" w:right="50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照省生态环境厅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的监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测方案完成地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表水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、饮用水、声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环境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、酸雨、降尘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、土壤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、重金属专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项等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环境质量例行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监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测任务。</w:t>
            </w:r>
          </w:p>
        </w:tc>
        <w:tc>
          <w:tcPr>
            <w:tcW w:w="943" w:type="dxa"/>
            <w:vAlign w:val="top"/>
          </w:tcPr>
          <w:p>
            <w:pPr>
              <w:spacing w:before="210" w:line="232" w:lineRule="auto"/>
              <w:ind w:left="24" w:right="59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成地表水手工监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测任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务，省控断面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22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个、饮用水断面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11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个和洞庭湖内湖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专项断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面1个；酸雨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监测点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4个；降尘监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测点4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个；声环境监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，区域噪声测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点12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9个，交通噪声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点10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1个，功能区噪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声点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20个；生物监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测断面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1个；国控土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壤监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测点40个，省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控土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壤监测点25  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个；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重金属监测断 </w:t>
            </w:r>
            <w:r>
              <w:rPr>
                <w:rFonts w:ascii="宋体" w:hAnsi="宋体" w:eastAsia="宋体" w:cs="宋体"/>
                <w:spacing w:val="6"/>
                <w:sz w:val="10"/>
                <w:szCs w:val="10"/>
              </w:rPr>
              <w:t>面6个。(具体数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量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以最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终省厅或省监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心下达的监测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方案及任</w:t>
            </w:r>
            <w:r>
              <w:rPr>
                <w:rFonts w:ascii="宋体" w:hAnsi="宋体" w:eastAsia="宋体" w:cs="宋体"/>
                <w:sz w:val="10"/>
                <w:szCs w:val="10"/>
              </w:rPr>
              <w:t>务为准)</w:t>
            </w:r>
          </w:p>
        </w:tc>
        <w:tc>
          <w:tcPr>
            <w:tcW w:w="94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32" w:line="238" w:lineRule="auto"/>
              <w:ind w:left="25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严格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按照国家相关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技术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规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范及要求，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确保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每个数据真实 </w:t>
            </w:r>
            <w:r>
              <w:rPr>
                <w:rFonts w:ascii="宋体" w:hAnsi="宋体" w:eastAsia="宋体" w:cs="宋体"/>
                <w:spacing w:val="-6"/>
                <w:sz w:val="10"/>
                <w:szCs w:val="10"/>
              </w:rPr>
              <w:t>有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效。</w:t>
            </w:r>
          </w:p>
        </w:tc>
        <w:tc>
          <w:tcPr>
            <w:tcW w:w="943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33" w:line="238" w:lineRule="auto"/>
              <w:ind w:left="26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每项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监测任务按照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省生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态环境厅的监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案要求按时监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测、</w:t>
            </w:r>
            <w:r>
              <w:rPr>
                <w:rFonts w:ascii="宋体" w:hAnsi="宋体" w:eastAsia="宋体" w:cs="宋体"/>
                <w:sz w:val="10"/>
                <w:szCs w:val="10"/>
              </w:rPr>
              <w:t>及时上报数据</w:t>
            </w:r>
          </w:p>
          <w:p>
            <w:pPr>
              <w:spacing w:before="48" w:line="51" w:lineRule="exact"/>
              <w:ind w:left="3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</w:rPr>
              <w:t>。</w:t>
            </w:r>
          </w:p>
        </w:tc>
        <w:tc>
          <w:tcPr>
            <w:tcW w:w="943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32" w:line="246" w:lineRule="auto"/>
              <w:ind w:left="28" w:right="1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总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支出不超过资金 </w:t>
            </w:r>
            <w:r>
              <w:rPr>
                <w:rFonts w:ascii="宋体" w:hAnsi="宋体" w:eastAsia="宋体" w:cs="宋体"/>
                <w:spacing w:val="-5"/>
                <w:sz w:val="10"/>
                <w:szCs w:val="10"/>
              </w:rPr>
              <w:t>总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额。</w:t>
            </w:r>
          </w:p>
        </w:tc>
        <w:tc>
          <w:tcPr>
            <w:tcW w:w="94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33" w:line="238" w:lineRule="auto"/>
              <w:ind w:left="26" w:right="109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续改善环境质量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、实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现生态和经济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的共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同发展提供数 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据支撑。</w:t>
            </w:r>
          </w:p>
        </w:tc>
        <w:tc>
          <w:tcPr>
            <w:tcW w:w="943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7" w:right="108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持续改善环境质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精准治污提供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数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据支撑。</w:t>
            </w:r>
          </w:p>
        </w:tc>
        <w:tc>
          <w:tcPr>
            <w:tcW w:w="943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7" w:right="108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持续改善环境质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精准治污提供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数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据支撑。</w:t>
            </w:r>
          </w:p>
        </w:tc>
        <w:tc>
          <w:tcPr>
            <w:tcW w:w="943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7" w:right="107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持续改善环境质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精准治污提供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数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据支撑。</w:t>
            </w:r>
          </w:p>
        </w:tc>
        <w:tc>
          <w:tcPr>
            <w:tcW w:w="948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32" w:line="246" w:lineRule="auto"/>
              <w:ind w:left="28" w:right="7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让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人们群众的环境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满意度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在80%以上。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875" w:right="1929" w:bottom="828" w:left="307" w:header="0" w:footer="739" w:gutter="0"/>
          <w:cols w:equalWidth="0" w:num="1">
            <w:col w:w="14597"/>
          </w:cols>
        </w:sectPr>
      </w:pPr>
    </w:p>
    <w:p>
      <w:pPr>
        <w:spacing w:line="325" w:lineRule="auto"/>
        <w:rPr>
          <w:rFonts w:ascii="Arial"/>
          <w:sz w:val="21"/>
        </w:rPr>
      </w:pPr>
    </w:p>
    <w:p>
      <w:pPr>
        <w:spacing w:line="325" w:lineRule="auto"/>
        <w:rPr>
          <w:rFonts w:ascii="Arial"/>
          <w:sz w:val="21"/>
        </w:rPr>
      </w:pPr>
    </w:p>
    <w:p>
      <w:pPr>
        <w:spacing w:before="33" w:line="204" w:lineRule="auto"/>
        <w:ind w:left="33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3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填报单位：湖南省长沙生态环境监测</w:t>
      </w:r>
      <w:r>
        <w:rPr>
          <w:rFonts w:ascii="宋体" w:hAnsi="宋体" w:eastAsia="宋体" w:cs="宋体"/>
          <w:spacing w:val="2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中</w:t>
      </w:r>
      <w:r>
        <w:rPr>
          <w:rFonts w:ascii="宋体" w:hAnsi="宋体" w:eastAsia="宋体" w:cs="宋体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8" w:line="221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2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预算2</w:t>
      </w:r>
      <w:r>
        <w:rPr>
          <w:rFonts w:ascii="宋体" w:hAnsi="宋体" w:eastAsia="宋体" w:cs="宋体"/>
          <w:spacing w:val="1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2表</w:t>
      </w:r>
    </w:p>
    <w:p>
      <w:pPr>
        <w:spacing w:before="26" w:line="229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3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其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val="10"/>
          </w14:textOutline>
        </w:rPr>
        <w:t>他资金绩效目标表</w:t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32" w:line="186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2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</w:t>
      </w:r>
      <w:r>
        <w:rPr>
          <w:rFonts w:ascii="宋体" w:hAnsi="宋体" w:eastAsia="宋体" w:cs="宋体"/>
          <w:spacing w:val="1"/>
          <w:sz w:val="10"/>
          <w:szCs w:val="10"/>
          <w14:textOutline w14:w="1828" w14:cap="flat" w14:cmpd="sng">
            <w14:solidFill>
              <w14:srgbClr w14:val="000000"/>
            </w14:solidFill>
            <w14:prstDash w14:val="solid"/>
            <w14:miter w14:val="10"/>
          </w14:textOutline>
        </w:rPr>
        <w:t>万元</w:t>
      </w:r>
    </w:p>
    <w:p>
      <w:pPr>
        <w:sectPr>
          <w:footerReference r:id="rId23" w:type="default"/>
          <w:pgSz w:w="16834" w:h="11905"/>
          <w:pgMar w:top="875" w:right="1113" w:bottom="828" w:left="854" w:header="0" w:footer="739" w:gutter="0"/>
          <w:cols w:equalWidth="0" w:num="2">
            <w:col w:w="6443" w:space="100"/>
            <w:col w:w="8323"/>
          </w:cols>
        </w:sectPr>
      </w:pPr>
    </w:p>
    <w:p>
      <w:pPr>
        <w:spacing w:line="69" w:lineRule="exact"/>
      </w:pPr>
    </w:p>
    <w:tbl>
      <w:tblPr>
        <w:tblStyle w:val="6"/>
        <w:tblW w:w="148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596"/>
        <w:gridCol w:w="617"/>
        <w:gridCol w:w="617"/>
        <w:gridCol w:w="617"/>
        <w:gridCol w:w="981"/>
        <w:gridCol w:w="981"/>
        <w:gridCol w:w="982"/>
        <w:gridCol w:w="981"/>
        <w:gridCol w:w="981"/>
        <w:gridCol w:w="982"/>
        <w:gridCol w:w="981"/>
        <w:gridCol w:w="981"/>
        <w:gridCol w:w="982"/>
        <w:gridCol w:w="981"/>
        <w:gridCol w:w="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14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0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位代码</w:t>
            </w:r>
          </w:p>
        </w:tc>
        <w:tc>
          <w:tcPr>
            <w:tcW w:w="1596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2" w:lineRule="auto"/>
              <w:ind w:left="38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5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单位(专项)名</w:t>
            </w:r>
            <w:r>
              <w:rPr>
                <w:rFonts w:ascii="宋体" w:hAnsi="宋体" w:eastAsia="宋体" w:cs="宋体"/>
                <w:spacing w:val="13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称</w:t>
            </w: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0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总额</w:t>
            </w:r>
          </w:p>
        </w:tc>
        <w:tc>
          <w:tcPr>
            <w:tcW w:w="1234" w:type="dxa"/>
            <w:gridSpan w:val="2"/>
            <w:vAlign w:val="top"/>
          </w:tcPr>
          <w:p>
            <w:pPr>
              <w:spacing w:before="59" w:line="222" w:lineRule="auto"/>
              <w:ind w:left="42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投向</w:t>
            </w:r>
          </w:p>
        </w:tc>
        <w:tc>
          <w:tcPr>
            <w:tcW w:w="981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2" w:lineRule="auto"/>
              <w:ind w:left="13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实施期绩效目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981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8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年度绩效目标</w:t>
            </w:r>
          </w:p>
        </w:tc>
        <w:tc>
          <w:tcPr>
            <w:tcW w:w="8837" w:type="dxa"/>
            <w:gridSpan w:val="9"/>
            <w:vAlign w:val="top"/>
          </w:tcPr>
          <w:p>
            <w:pPr>
              <w:spacing w:before="59" w:line="222" w:lineRule="auto"/>
              <w:ind w:left="422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绩效指标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6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spacing w:before="199" w:line="221" w:lineRule="auto"/>
              <w:ind w:left="10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省级支出</w:t>
            </w: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spacing w:before="136" w:line="246" w:lineRule="auto"/>
              <w:ind w:left="104" w:right="50" w:hanging="5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对市县专项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转移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支付</w:t>
            </w:r>
          </w:p>
        </w:tc>
        <w:tc>
          <w:tcPr>
            <w:tcW w:w="9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26" w:type="dxa"/>
            <w:gridSpan w:val="4"/>
            <w:vAlign w:val="top"/>
          </w:tcPr>
          <w:p>
            <w:pPr>
              <w:spacing w:before="55" w:line="221" w:lineRule="auto"/>
              <w:ind w:left="176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产出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4911" w:type="dxa"/>
            <w:gridSpan w:val="5"/>
            <w:vAlign w:val="top"/>
          </w:tcPr>
          <w:p>
            <w:pPr>
              <w:spacing w:before="55" w:line="222" w:lineRule="auto"/>
              <w:ind w:left="226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效益指标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2" w:type="dxa"/>
            <w:vAlign w:val="top"/>
          </w:tcPr>
          <w:p>
            <w:pPr>
              <w:spacing w:before="96" w:line="221" w:lineRule="auto"/>
              <w:ind w:left="28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数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量指标</w:t>
            </w:r>
          </w:p>
        </w:tc>
        <w:tc>
          <w:tcPr>
            <w:tcW w:w="981" w:type="dxa"/>
            <w:vAlign w:val="top"/>
          </w:tcPr>
          <w:p>
            <w:pPr>
              <w:spacing w:before="96" w:line="222" w:lineRule="auto"/>
              <w:ind w:left="28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质量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981" w:type="dxa"/>
            <w:vAlign w:val="top"/>
          </w:tcPr>
          <w:p>
            <w:pPr>
              <w:spacing w:before="96" w:line="222" w:lineRule="auto"/>
              <w:ind w:left="29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时</w:t>
            </w:r>
            <w:r>
              <w:rPr>
                <w:rFonts w:ascii="宋体" w:hAnsi="宋体" w:eastAsia="宋体" w:cs="宋体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效指标</w:t>
            </w:r>
          </w:p>
        </w:tc>
        <w:tc>
          <w:tcPr>
            <w:tcW w:w="982" w:type="dxa"/>
            <w:vAlign w:val="top"/>
          </w:tcPr>
          <w:p>
            <w:pPr>
              <w:spacing w:before="96" w:line="220" w:lineRule="auto"/>
              <w:ind w:left="28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本指标</w:t>
            </w:r>
          </w:p>
        </w:tc>
        <w:tc>
          <w:tcPr>
            <w:tcW w:w="981" w:type="dxa"/>
            <w:vAlign w:val="top"/>
          </w:tcPr>
          <w:p>
            <w:pPr>
              <w:spacing w:before="96" w:line="222" w:lineRule="auto"/>
              <w:ind w:left="18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经济效益指标</w:t>
            </w:r>
          </w:p>
        </w:tc>
        <w:tc>
          <w:tcPr>
            <w:tcW w:w="981" w:type="dxa"/>
            <w:vAlign w:val="top"/>
          </w:tcPr>
          <w:p>
            <w:pPr>
              <w:spacing w:before="96" w:line="220" w:lineRule="auto"/>
              <w:ind w:left="18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社会效益指标</w:t>
            </w:r>
          </w:p>
        </w:tc>
        <w:tc>
          <w:tcPr>
            <w:tcW w:w="982" w:type="dxa"/>
            <w:vAlign w:val="top"/>
          </w:tcPr>
          <w:p>
            <w:pPr>
              <w:spacing w:before="96" w:line="222" w:lineRule="auto"/>
              <w:ind w:left="18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生态效益指标</w:t>
            </w:r>
          </w:p>
        </w:tc>
        <w:tc>
          <w:tcPr>
            <w:tcW w:w="981" w:type="dxa"/>
            <w:vAlign w:val="top"/>
          </w:tcPr>
          <w:p>
            <w:pPr>
              <w:spacing w:before="96" w:line="221" w:lineRule="auto"/>
              <w:ind w:left="13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可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持续影响指标</w:t>
            </w:r>
          </w:p>
        </w:tc>
        <w:tc>
          <w:tcPr>
            <w:tcW w:w="986" w:type="dxa"/>
            <w:vAlign w:val="top"/>
          </w:tcPr>
          <w:p>
            <w:pPr>
              <w:spacing w:before="34" w:line="220" w:lineRule="auto"/>
              <w:ind w:left="238" w:right="26" w:hanging="20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公益或服务对象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满意度指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61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32" w:line="184" w:lineRule="auto"/>
              <w:ind w:left="8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21</w:t>
            </w:r>
            <w:r>
              <w:rPr>
                <w:rFonts w:ascii="宋体" w:hAnsi="宋体" w:eastAsia="宋体" w:cs="宋体"/>
                <w:sz w:val="10"/>
                <w:szCs w:val="10"/>
              </w:rPr>
              <w:t>2005002</w:t>
            </w:r>
          </w:p>
        </w:tc>
        <w:tc>
          <w:tcPr>
            <w:tcW w:w="1596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33" w:line="246" w:lineRule="auto"/>
              <w:ind w:left="597" w:right="40" w:hanging="25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湖南省地下水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环境监管能力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建设</w:t>
            </w:r>
            <w:r>
              <w:rPr>
                <w:rFonts w:ascii="宋体" w:hAnsi="宋体" w:eastAsia="宋体" w:cs="宋体"/>
                <w:sz w:val="10"/>
                <w:szCs w:val="10"/>
              </w:rPr>
              <w:t>项目</w:t>
            </w:r>
          </w:p>
        </w:tc>
        <w:tc>
          <w:tcPr>
            <w:tcW w:w="61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32" w:line="184" w:lineRule="auto"/>
              <w:ind w:left="26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3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0</w:t>
            </w:r>
          </w:p>
        </w:tc>
        <w:tc>
          <w:tcPr>
            <w:tcW w:w="61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32" w:line="184" w:lineRule="auto"/>
              <w:ind w:left="26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3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0</w:t>
            </w:r>
          </w:p>
        </w:tc>
        <w:tc>
          <w:tcPr>
            <w:tcW w:w="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32" w:line="246" w:lineRule="auto"/>
              <w:ind w:left="26" w:right="49" w:hanging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充实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地下水监测采样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能力</w:t>
            </w:r>
          </w:p>
        </w:tc>
        <w:tc>
          <w:tcPr>
            <w:tcW w:w="98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32" w:line="241" w:lineRule="auto"/>
              <w:ind w:left="23" w:right="4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采购仪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器设备全部到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位，开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展相关项目的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前</w:t>
            </w:r>
            <w:r>
              <w:rPr>
                <w:rFonts w:ascii="宋体" w:hAnsi="宋体" w:eastAsia="宋体" w:cs="宋体"/>
                <w:sz w:val="10"/>
                <w:szCs w:val="10"/>
              </w:rPr>
              <w:t>期验证</w:t>
            </w:r>
          </w:p>
        </w:tc>
        <w:tc>
          <w:tcPr>
            <w:tcW w:w="982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4" w:right="4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采购1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套地下水采样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气囊</w:t>
            </w:r>
            <w:r>
              <w:rPr>
                <w:rFonts w:ascii="宋体" w:hAnsi="宋体" w:eastAsia="宋体" w:cs="宋体"/>
                <w:sz w:val="10"/>
                <w:szCs w:val="10"/>
              </w:rPr>
              <w:t>泵、多参数测定 仪、洗井设备</w:t>
            </w:r>
          </w:p>
        </w:tc>
        <w:tc>
          <w:tcPr>
            <w:tcW w:w="98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33" w:line="241" w:lineRule="auto"/>
              <w:ind w:left="24" w:right="4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严格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执行政府采购程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序，保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证仪器设备验 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收合格。</w:t>
            </w:r>
          </w:p>
        </w:tc>
        <w:tc>
          <w:tcPr>
            <w:tcW w:w="981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33" w:line="221" w:lineRule="auto"/>
              <w:ind w:left="2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</w:t>
            </w:r>
            <w:r>
              <w:rPr>
                <w:rFonts w:ascii="宋体" w:hAnsi="宋体" w:eastAsia="宋体" w:cs="宋体"/>
                <w:sz w:val="10"/>
                <w:szCs w:val="10"/>
              </w:rPr>
              <w:t>022年完成</w:t>
            </w:r>
          </w:p>
        </w:tc>
        <w:tc>
          <w:tcPr>
            <w:tcW w:w="982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33" w:line="220" w:lineRule="auto"/>
              <w:ind w:left="2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控制</w:t>
            </w:r>
            <w:r>
              <w:rPr>
                <w:rFonts w:ascii="宋体" w:hAnsi="宋体" w:eastAsia="宋体" w:cs="宋体"/>
                <w:sz w:val="10"/>
                <w:szCs w:val="10"/>
              </w:rPr>
              <w:t>在采购预算内</w:t>
            </w:r>
          </w:p>
        </w:tc>
        <w:tc>
          <w:tcPr>
            <w:tcW w:w="98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33" w:line="236" w:lineRule="auto"/>
              <w:ind w:left="25" w:right="46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落实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省级监测方案要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求，推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进监测能力建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设，提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升监测能力水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平，适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应生态环境监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测的发</w:t>
            </w:r>
            <w:r>
              <w:rPr>
                <w:rFonts w:ascii="宋体" w:hAnsi="宋体" w:eastAsia="宋体" w:cs="宋体"/>
                <w:sz w:val="10"/>
                <w:szCs w:val="10"/>
              </w:rPr>
              <w:t>展形势和要求</w:t>
            </w:r>
          </w:p>
          <w:p>
            <w:pPr>
              <w:spacing w:before="48" w:line="51" w:lineRule="exact"/>
              <w:ind w:left="3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</w:rPr>
              <w:t>。</w:t>
            </w:r>
          </w:p>
        </w:tc>
        <w:tc>
          <w:tcPr>
            <w:tcW w:w="98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33" w:line="236" w:lineRule="auto"/>
              <w:ind w:left="26" w:right="46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落实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省级监测方案要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求，推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进监测能力建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设，提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升监测能力水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平，适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应生态环境监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测的发</w:t>
            </w:r>
            <w:r>
              <w:rPr>
                <w:rFonts w:ascii="宋体" w:hAnsi="宋体" w:eastAsia="宋体" w:cs="宋体"/>
                <w:sz w:val="10"/>
                <w:szCs w:val="10"/>
              </w:rPr>
              <w:t>展形势和要求</w:t>
            </w:r>
          </w:p>
          <w:p>
            <w:pPr>
              <w:spacing w:before="48" w:line="51" w:lineRule="exact"/>
              <w:ind w:left="3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</w:rPr>
              <w:t>。</w:t>
            </w:r>
          </w:p>
        </w:tc>
        <w:tc>
          <w:tcPr>
            <w:tcW w:w="982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32"/>
              <w:ind w:left="27" w:right="4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开展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地下水监测，为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地下水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环境质量状况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提供数据支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撑。</w:t>
            </w:r>
          </w:p>
        </w:tc>
        <w:tc>
          <w:tcPr>
            <w:tcW w:w="98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32"/>
              <w:ind w:left="27" w:right="45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不断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增强监测能力，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持续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为环境质量监测 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提供数据支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撑。</w:t>
            </w:r>
          </w:p>
        </w:tc>
        <w:tc>
          <w:tcPr>
            <w:tcW w:w="986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33" w:line="247" w:lineRule="auto"/>
              <w:ind w:left="38" w:right="100" w:hanging="1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采购部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门满意度80%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以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61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0" w:line="185" w:lineRule="auto"/>
              <w:ind w:left="105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z w:val="9"/>
                <w:szCs w:val="9"/>
              </w:rPr>
              <w:t>212005002</w:t>
            </w:r>
          </w:p>
        </w:tc>
        <w:tc>
          <w:tcPr>
            <w:tcW w:w="1596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30" w:line="222" w:lineRule="auto"/>
              <w:ind w:left="342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土壤监测能力建设</w:t>
            </w:r>
            <w:r>
              <w:rPr>
                <w:rFonts w:ascii="宋体" w:hAnsi="宋体" w:eastAsia="宋体" w:cs="宋体"/>
                <w:sz w:val="9"/>
                <w:szCs w:val="9"/>
              </w:rPr>
              <w:t>资金</w:t>
            </w:r>
          </w:p>
        </w:tc>
        <w:tc>
          <w:tcPr>
            <w:tcW w:w="61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0" w:line="184" w:lineRule="auto"/>
              <w:ind w:left="202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1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>8.97</w:t>
            </w:r>
          </w:p>
        </w:tc>
        <w:tc>
          <w:tcPr>
            <w:tcW w:w="61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0" w:line="184" w:lineRule="auto"/>
              <w:ind w:left="202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1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>8.97</w:t>
            </w:r>
          </w:p>
        </w:tc>
        <w:tc>
          <w:tcPr>
            <w:tcW w:w="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29" w:line="242" w:lineRule="auto"/>
              <w:ind w:left="20" w:right="4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充实、更新实验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室仪器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设备，提升长沙中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心的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土壤及地下水监测</w:t>
            </w:r>
            <w:r>
              <w:rPr>
                <w:rFonts w:ascii="宋体" w:hAnsi="宋体" w:eastAsia="宋体" w:cs="宋体"/>
                <w:sz w:val="9"/>
                <w:szCs w:val="9"/>
              </w:rPr>
              <w:t>能力</w:t>
            </w:r>
          </w:p>
        </w:tc>
        <w:tc>
          <w:tcPr>
            <w:tcW w:w="981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29" w:line="242" w:lineRule="auto"/>
              <w:ind w:left="20" w:right="46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采购仪器设备全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部到 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位，开展相关项目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的前 </w:t>
            </w:r>
            <w:r>
              <w:rPr>
                <w:rFonts w:ascii="宋体" w:hAnsi="宋体" w:eastAsia="宋体" w:cs="宋体"/>
                <w:spacing w:val="-4"/>
                <w:sz w:val="9"/>
                <w:szCs w:val="9"/>
              </w:rPr>
              <w:t>期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验证。</w:t>
            </w:r>
          </w:p>
        </w:tc>
        <w:tc>
          <w:tcPr>
            <w:tcW w:w="982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29" w:line="221" w:lineRule="auto"/>
              <w:ind w:left="2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采购土壤相关仪器设</w:t>
            </w:r>
            <w:r>
              <w:rPr>
                <w:rFonts w:ascii="宋体" w:hAnsi="宋体" w:eastAsia="宋体" w:cs="宋体"/>
                <w:sz w:val="9"/>
                <w:szCs w:val="9"/>
              </w:rPr>
              <w:t>备</w:t>
            </w:r>
          </w:p>
        </w:tc>
        <w:tc>
          <w:tcPr>
            <w:tcW w:w="981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29" w:line="242" w:lineRule="auto"/>
              <w:ind w:left="21" w:right="45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严格执行政府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采购程 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序，仪器设备全部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验收 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</w:rPr>
              <w:t>合格。</w:t>
            </w:r>
          </w:p>
        </w:tc>
        <w:tc>
          <w:tcPr>
            <w:tcW w:w="98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30" w:line="222" w:lineRule="auto"/>
              <w:ind w:left="2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2</w:t>
            </w:r>
            <w:r>
              <w:rPr>
                <w:rFonts w:ascii="宋体" w:hAnsi="宋体" w:eastAsia="宋体" w:cs="宋体"/>
                <w:sz w:val="9"/>
                <w:szCs w:val="9"/>
              </w:rPr>
              <w:t>022年完成</w:t>
            </w:r>
          </w:p>
        </w:tc>
        <w:tc>
          <w:tcPr>
            <w:tcW w:w="982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29" w:line="221" w:lineRule="auto"/>
              <w:ind w:left="22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控制在采购预</w:t>
            </w:r>
            <w:r>
              <w:rPr>
                <w:rFonts w:ascii="宋体" w:hAnsi="宋体" w:eastAsia="宋体" w:cs="宋体"/>
                <w:sz w:val="9"/>
                <w:szCs w:val="9"/>
              </w:rPr>
              <w:t>算内</w:t>
            </w:r>
          </w:p>
        </w:tc>
        <w:tc>
          <w:tcPr>
            <w:tcW w:w="981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30" w:line="239" w:lineRule="auto"/>
              <w:ind w:left="23" w:right="44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推进监测能力建设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，提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升监测能力水平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，适应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生态环境监测的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发展形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势和要求。</w:t>
            </w:r>
          </w:p>
        </w:tc>
        <w:tc>
          <w:tcPr>
            <w:tcW w:w="981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30" w:line="239" w:lineRule="auto"/>
              <w:ind w:left="23" w:right="4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推进监测能力建设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，提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升监测能力水平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，适应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生态环境监测的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发展形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势和要求。</w:t>
            </w:r>
          </w:p>
        </w:tc>
        <w:tc>
          <w:tcPr>
            <w:tcW w:w="982" w:type="dxa"/>
            <w:vAlign w:val="top"/>
          </w:tcPr>
          <w:p>
            <w:pPr>
              <w:spacing w:before="253" w:line="236" w:lineRule="auto"/>
              <w:ind w:left="23" w:right="44" w:firstLine="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更好地开展土壤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及地下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>水中重金属</w:t>
            </w:r>
            <w:r>
              <w:rPr>
                <w:rFonts w:ascii="宋体" w:hAnsi="宋体" w:eastAsia="宋体" w:cs="宋体"/>
                <w:sz w:val="9"/>
                <w:szCs w:val="9"/>
              </w:rPr>
              <w:t>、挥发酚、 CODmn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</w:rPr>
              <w:t>、</w:t>
            </w:r>
            <w:r>
              <w:rPr>
                <w:rFonts w:ascii="宋体" w:hAnsi="宋体" w:eastAsia="宋体" w:cs="宋体"/>
                <w:sz w:val="9"/>
                <w:szCs w:val="9"/>
              </w:rPr>
              <w:t>LAS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</w:rPr>
              <w:t>、氰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化物等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项目的监测，为摸清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我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市土壤及地下水环境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质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>量状况提供</w:t>
            </w:r>
            <w:r>
              <w:rPr>
                <w:rFonts w:ascii="宋体" w:hAnsi="宋体" w:eastAsia="宋体" w:cs="宋体"/>
                <w:sz w:val="9"/>
                <w:szCs w:val="9"/>
              </w:rPr>
              <w:t>数据支撑。</w:t>
            </w:r>
          </w:p>
        </w:tc>
        <w:tc>
          <w:tcPr>
            <w:tcW w:w="981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29" w:line="242" w:lineRule="auto"/>
              <w:ind w:left="25" w:right="4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不断增强监测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能力，持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续为环境质量监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测提供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>数据支撑。</w:t>
            </w:r>
          </w:p>
        </w:tc>
        <w:tc>
          <w:tcPr>
            <w:tcW w:w="986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spacing w:before="29" w:line="253" w:lineRule="auto"/>
              <w:ind w:left="25" w:right="93" w:hanging="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>采购部门满意度8</w:t>
            </w:r>
            <w:r>
              <w:rPr>
                <w:rFonts w:ascii="宋体" w:hAnsi="宋体" w:eastAsia="宋体" w:cs="宋体"/>
                <w:sz w:val="9"/>
                <w:szCs w:val="9"/>
              </w:rPr>
              <w:t>0%以 上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875" w:right="1113" w:bottom="828" w:left="854" w:header="0" w:footer="739" w:gutter="0"/>
          <w:cols w:equalWidth="0" w:num="1">
            <w:col w:w="14866"/>
          </w:cols>
        </w:sectPr>
      </w:pPr>
    </w:p>
    <w:p>
      <w:pPr>
        <w:spacing w:line="350" w:lineRule="auto"/>
        <w:rPr>
          <w:rFonts w:ascii="Arial"/>
          <w:sz w:val="21"/>
        </w:rPr>
      </w:pPr>
    </w:p>
    <w:p>
      <w:pPr>
        <w:spacing w:line="351" w:lineRule="auto"/>
        <w:rPr>
          <w:rFonts w:ascii="Arial"/>
          <w:sz w:val="21"/>
        </w:rPr>
      </w:pPr>
    </w:p>
    <w:p>
      <w:pPr>
        <w:spacing w:before="42" w:line="211" w:lineRule="auto"/>
        <w:ind w:left="4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报单位：湖南省长沙生态环境监测中心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预算23</w:t>
      </w:r>
      <w:r>
        <w:rPr>
          <w:rFonts w:ascii="宋体" w:hAnsi="宋体" w:eastAsia="宋体" w:cs="宋体"/>
          <w:spacing w:val="7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</w:p>
    <w:p>
      <w:pPr>
        <w:spacing w:before="65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部门整体支出绩</w:t>
      </w:r>
      <w:r>
        <w:rPr>
          <w:rFonts w:ascii="宋体" w:hAnsi="宋体" w:eastAsia="宋体" w:cs="宋体"/>
          <w:spacing w:val="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效目标表</w:t>
      </w:r>
    </w:p>
    <w:p>
      <w:pPr>
        <w:spacing w:before="166" w:line="198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单位：万</w:t>
      </w:r>
      <w:r>
        <w:rPr>
          <w:rFonts w:ascii="宋体" w:hAnsi="宋体" w:eastAsia="宋体" w:cs="宋体"/>
          <w:spacing w:val="9"/>
          <w:sz w:val="13"/>
          <w:szCs w:val="13"/>
          <w14:textOutline w14:w="2525" w14:cap="flat" w14:cmpd="sng">
            <w14:solidFill>
              <w14:srgbClr w14:val="000000"/>
            </w14:solidFill>
            <w14:prstDash w14:val="solid"/>
            <w14:miter w14:val="10"/>
          </w14:textOutline>
        </w:rPr>
        <w:t>元</w:t>
      </w:r>
    </w:p>
    <w:p>
      <w:pPr>
        <w:sectPr>
          <w:footerReference r:id="rId24" w:type="default"/>
          <w:pgSz w:w="16834" w:h="11905"/>
          <w:pgMar w:top="882" w:right="988" w:bottom="858" w:left="569" w:header="0" w:footer="734" w:gutter="0"/>
          <w:cols w:equalWidth="0" w:num="2">
            <w:col w:w="6004" w:space="100"/>
            <w:col w:w="9172"/>
          </w:cols>
        </w:sectPr>
      </w:pPr>
    </w:p>
    <w:p>
      <w:pPr>
        <w:spacing w:line="71" w:lineRule="exact"/>
      </w:pPr>
    </w:p>
    <w:tbl>
      <w:tblPr>
        <w:tblStyle w:val="6"/>
        <w:tblW w:w="1526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9"/>
        <w:gridCol w:w="978"/>
        <w:gridCol w:w="883"/>
        <w:gridCol w:w="787"/>
        <w:gridCol w:w="765"/>
        <w:gridCol w:w="734"/>
        <w:gridCol w:w="734"/>
        <w:gridCol w:w="712"/>
        <w:gridCol w:w="2893"/>
        <w:gridCol w:w="1883"/>
        <w:gridCol w:w="1766"/>
        <w:gridCol w:w="15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4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5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部门名称</w:t>
            </w:r>
          </w:p>
        </w:tc>
        <w:tc>
          <w:tcPr>
            <w:tcW w:w="5593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233" w:lineRule="auto"/>
              <w:ind w:left="23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度预算申请</w:t>
            </w:r>
          </w:p>
        </w:tc>
        <w:tc>
          <w:tcPr>
            <w:tcW w:w="289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8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门职能职责描述</w:t>
            </w:r>
          </w:p>
        </w:tc>
        <w:tc>
          <w:tcPr>
            <w:tcW w:w="18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5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体绩效目标</w:t>
            </w:r>
          </w:p>
        </w:tc>
        <w:tc>
          <w:tcPr>
            <w:tcW w:w="334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233" w:lineRule="auto"/>
              <w:ind w:left="8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部门整体支出年度绩效目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5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资金总额</w:t>
            </w:r>
          </w:p>
        </w:tc>
        <w:tc>
          <w:tcPr>
            <w:tcW w:w="316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233" w:lineRule="auto"/>
              <w:ind w:left="11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按收入性质分</w:t>
            </w:r>
          </w:p>
        </w:tc>
        <w:tc>
          <w:tcPr>
            <w:tcW w:w="14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233" w:lineRule="auto"/>
              <w:ind w:left="3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按支出性质分</w:t>
            </w:r>
          </w:p>
        </w:tc>
        <w:tc>
          <w:tcPr>
            <w:tcW w:w="28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6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产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出指标</w:t>
            </w:r>
          </w:p>
        </w:tc>
        <w:tc>
          <w:tcPr>
            <w:tcW w:w="15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5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效益指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54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60" w:lineRule="auto"/>
              <w:ind w:left="370" w:right="86" w:hanging="2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般公共预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</w:t>
            </w:r>
          </w:p>
        </w:tc>
        <w:tc>
          <w:tcPr>
            <w:tcW w:w="7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60" w:lineRule="auto"/>
              <w:ind w:left="253" w:right="37" w:hanging="2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政府性基金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拨款</w:t>
            </w: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61" w:lineRule="auto"/>
              <w:ind w:left="172" w:right="24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财政专户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管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理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</w:t>
            </w:r>
          </w:p>
        </w:tc>
        <w:tc>
          <w:tcPr>
            <w:tcW w:w="7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33" w:lineRule="auto"/>
              <w:ind w:left="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他资金</w:t>
            </w:r>
          </w:p>
        </w:tc>
        <w:tc>
          <w:tcPr>
            <w:tcW w:w="7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32" w:lineRule="auto"/>
              <w:ind w:left="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本支出</w:t>
            </w:r>
          </w:p>
        </w:tc>
        <w:tc>
          <w:tcPr>
            <w:tcW w:w="7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33" w:lineRule="auto"/>
              <w:ind w:left="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项目支出</w:t>
            </w:r>
          </w:p>
        </w:tc>
        <w:tc>
          <w:tcPr>
            <w:tcW w:w="289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5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790.60</w:t>
            </w:r>
          </w:p>
        </w:tc>
        <w:tc>
          <w:tcPr>
            <w:tcW w:w="7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502.93</w:t>
            </w:r>
          </w:p>
        </w:tc>
        <w:tc>
          <w:tcPr>
            <w:tcW w:w="7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5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87.67</w:t>
            </w:r>
          </w:p>
        </w:tc>
        <w:tc>
          <w:tcPr>
            <w:tcW w:w="28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6" w:hRule="atLeast"/>
        </w:trPr>
        <w:tc>
          <w:tcPr>
            <w:tcW w:w="15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39" w:line="231" w:lineRule="auto"/>
              <w:ind w:left="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湖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南省生态环境厅</w:t>
            </w: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9" w:line="190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790.6</w:t>
            </w:r>
          </w:p>
        </w:tc>
        <w:tc>
          <w:tcPr>
            <w:tcW w:w="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9" w:line="190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790.6</w:t>
            </w:r>
          </w:p>
        </w:tc>
        <w:tc>
          <w:tcPr>
            <w:tcW w:w="7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9" w:line="190" w:lineRule="auto"/>
              <w:ind w:left="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15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02.93</w:t>
            </w:r>
          </w:p>
        </w:tc>
        <w:tc>
          <w:tcPr>
            <w:tcW w:w="7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9" w:line="190" w:lineRule="auto"/>
              <w:ind w:left="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2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87.67</w:t>
            </w:r>
          </w:p>
        </w:tc>
        <w:tc>
          <w:tcPr>
            <w:tcW w:w="28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8" w:lineRule="auto"/>
              <w:rPr>
                <w:rFonts w:ascii="Arial"/>
                <w:sz w:val="21"/>
              </w:rPr>
            </w:pPr>
          </w:p>
          <w:p>
            <w:pPr>
              <w:tabs>
                <w:tab w:val="left" w:pos="93"/>
              </w:tabs>
              <w:spacing w:before="39" w:line="246" w:lineRule="auto"/>
              <w:ind w:left="26" w:right="62" w:firstLine="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2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</w:rPr>
              <w:t>1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)按照湖南省年度生态环境监测方案，对本市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辖区范围内水、气、土、声、生物等环境要素开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展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环境质量例行监测，收集汇总、分析整理和存储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境监测数据，评价环境质量状况，掌握环境质量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变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化趋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势。                    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(2)组织编写本市环境质量概要，环境质量报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书和环境监测简报、月报、季报、快报。定期向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同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级生态环境主管部门和上级监测部门呈报本市环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境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质量状况和污染动态的技术报告，为各级人民政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府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制定生态环境计划、规划和决策提供技术支持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(3)组织开展本市污染源调查，建立健全污染源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档案；对全市各类污染物排放源进行定期年检和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不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定期监督监测，掌握污染源排污达标情况和污染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排放总量，为污染源管理和排污收费提供监测数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据</w:t>
            </w:r>
          </w:p>
          <w:p>
            <w:pPr>
              <w:spacing w:before="62" w:line="62" w:lineRule="exact"/>
              <w:ind w:left="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position w:val="1"/>
                <w:sz w:val="12"/>
                <w:szCs w:val="12"/>
              </w:rPr>
              <w:t>。</w:t>
            </w:r>
          </w:p>
          <w:p>
            <w:pPr>
              <w:spacing w:before="13" w:line="254" w:lineRule="auto"/>
              <w:ind w:left="29" w:right="62" w:firstLine="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2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</w:rPr>
              <w:t>4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)受各级生态环境行政主管部门和其他监督管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理部门委托，参与本市环境污染事件的调查，负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责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突发性环境污染事故应急监测和污染纠纷仲裁监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测</w:t>
            </w:r>
          </w:p>
          <w:p>
            <w:pPr>
              <w:spacing w:before="62" w:line="62" w:lineRule="exact"/>
              <w:ind w:left="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position w:val="1"/>
                <w:sz w:val="12"/>
                <w:szCs w:val="12"/>
              </w:rPr>
              <w:t>。</w:t>
            </w:r>
          </w:p>
          <w:p>
            <w:pPr>
              <w:tabs>
                <w:tab w:val="left" w:pos="93"/>
              </w:tabs>
              <w:spacing w:before="18" w:line="246" w:lineRule="auto"/>
              <w:ind w:left="27" w:right="62" w:firstLine="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2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6"/>
                <w:sz w:val="12"/>
                <w:szCs w:val="12"/>
              </w:rPr>
              <w:t>5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)负责全市环境统计工作和“城考”相关指标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的统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计上报。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            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(6)制订本市生态环境监测发展规划和计划，并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负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责具体实施。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          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(7)组织协调本市环境监测网开展环境监测，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督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促指导三级站标准化建设和计量认证工作，负责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全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市生态环境监测系统的技术交流、人员培训和业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</w:rPr>
              <w:t>考核。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                  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(8)参与制订和修订地方环境标准和技术规定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，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承担国家测试技术和分析方法的验证工作，开展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</w:rPr>
              <w:t>境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监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测科研，促进监测技术的发展。</w:t>
            </w:r>
          </w:p>
        </w:tc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tabs>
                <w:tab w:val="left" w:pos="96"/>
              </w:tabs>
              <w:spacing w:before="39" w:line="245" w:lineRule="auto"/>
              <w:ind w:left="28" w:right="67" w:firstLine="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4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</w:rPr>
              <w:t>1)按照省厅和省中心《2022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年生态环境监测工作要点》和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022年生态环境监测方案》要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求，完成全年各项生态环境质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量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常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规监测和专项监测工作任务。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</w:rPr>
              <w:t>2)按照《湖南省生态环境监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测能力提升项目(2020-2022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</w:rPr>
              <w:t>年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)》要求，推进长沙中心监测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业务能力、基础保障能力的全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面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</w:rPr>
              <w:t>提升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</w:rPr>
              <w:t>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  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3)切实提高监测数据质量，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加强生态环境监测网质量核查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与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质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量控制，确保监测数据“真、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准、全”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</w:rPr>
              <w:t>4)全面加强党的建设，党史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学习常态化；强化政治建设，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切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改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进作风，作风建设常态化；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加速推进改革创新，努力提升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技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术支撑力度，提高专业技术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水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平；不断夯实干部队伍建设，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业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务大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培训；完善人才管理机制，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建立健全人才激励机制，建立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科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学合理的绩效分配制度，充分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调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动干部职工积极性、激发队伍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2"/>
                <w:szCs w:val="12"/>
              </w:rPr>
              <w:t>力</w:t>
            </w: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。</w:t>
            </w:r>
          </w:p>
        </w:tc>
        <w:tc>
          <w:tcPr>
            <w:tcW w:w="17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tabs>
                <w:tab w:val="left" w:pos="96"/>
              </w:tabs>
              <w:spacing w:before="39" w:line="249" w:lineRule="auto"/>
              <w:ind w:left="30" w:right="17" w:firstLine="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5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</w:rPr>
              <w:t>1)各类环境监测数据。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</w:rPr>
              <w:t>(2)各类环境质量及污染源报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告、报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表。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          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3)空气质量预报产品。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   </w:t>
            </w:r>
            <w:r>
              <w:rPr>
                <w:rFonts w:ascii="宋体" w:hAnsi="宋体" w:eastAsia="宋体" w:cs="宋体"/>
                <w:sz w:val="12"/>
                <w:szCs w:val="12"/>
              </w:rPr>
              <w:tab/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</w:rPr>
              <w:t>(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</w:rPr>
              <w:t>4)环境统计中主要污染源排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放</w:t>
            </w:r>
            <w:r>
              <w:rPr>
                <w:rFonts w:ascii="宋体" w:hAnsi="宋体" w:eastAsia="宋体" w:cs="宋体"/>
                <w:sz w:val="12"/>
                <w:szCs w:val="12"/>
              </w:rPr>
              <w:t>数据。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39" w:line="246" w:lineRule="auto"/>
              <w:ind w:left="30" w:firstLine="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坚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持以习近平新时代中国特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色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社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会主义思想为指导，深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入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贯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彻落实习近平生态文明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思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想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、围绕国家“提气、降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碳、强生态，增水、固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土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、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防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风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险”要求，落实“监测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先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行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、监测灵敏、监测准确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”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，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立足新发展阶段，贯彻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新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发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展理念，突出“精准治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</w:rPr>
              <w:t>污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、科学治污、依法治污”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求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，充分发挥监测的“支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撑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、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引领、服务”职能，积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推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进传统环境监测向生态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环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境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监测转变，为深入打好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污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染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防治攻坚战、持续改善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长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沙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整体环境质量提供更加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强有</w:t>
            </w:r>
            <w:r>
              <w:rPr>
                <w:rFonts w:ascii="宋体" w:hAnsi="宋体" w:eastAsia="宋体" w:cs="宋体"/>
                <w:sz w:val="12"/>
                <w:szCs w:val="12"/>
              </w:rPr>
              <w:t>力的支持。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sectPr>
      <w:type w:val="continuous"/>
      <w:pgSz w:w="16834" w:h="11905"/>
      <w:pgMar w:top="882" w:right="988" w:bottom="858" w:left="569" w:header="0" w:footer="734" w:gutter="0"/>
      <w:cols w:equalWidth="0" w:num="1">
        <w:col w:w="1527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EwNTM5NzYwMDRjMzkwZTVkZjY2ODkwMGIxNGU0OTUifQ=="/>
  </w:docVars>
  <w:rsids>
    <w:rsidRoot w:val="00000000"/>
    <w:rsid w:val="1A952EBF"/>
    <w:rsid w:val="1B9836CF"/>
    <w:rsid w:val="1BC81072"/>
    <w:rsid w:val="1D440BCC"/>
    <w:rsid w:val="22107D82"/>
    <w:rsid w:val="277F4CDB"/>
    <w:rsid w:val="2FC7423F"/>
    <w:rsid w:val="33B61EB0"/>
    <w:rsid w:val="454B049A"/>
    <w:rsid w:val="46F74436"/>
    <w:rsid w:val="71063344"/>
    <w:rsid w:val="79B559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font51"/>
    <w:basedOn w:val="5"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8">
    <w:name w:val="font3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theme" Target="theme/theme1.xml"/><Relationship Id="rId24" Type="http://schemas.openxmlformats.org/officeDocument/2006/relationships/footer" Target="footer19.xml"/><Relationship Id="rId23" Type="http://schemas.openxmlformats.org/officeDocument/2006/relationships/footer" Target="footer18.xml"/><Relationship Id="rId22" Type="http://schemas.openxmlformats.org/officeDocument/2006/relationships/footer" Target="footer17.xml"/><Relationship Id="rId21" Type="http://schemas.openxmlformats.org/officeDocument/2006/relationships/footer" Target="footer16.xml"/><Relationship Id="rId20" Type="http://schemas.openxmlformats.org/officeDocument/2006/relationships/footer" Target="footer15.xml"/><Relationship Id="rId2" Type="http://schemas.openxmlformats.org/officeDocument/2006/relationships/settings" Target="settings.xml"/><Relationship Id="rId19" Type="http://schemas.openxmlformats.org/officeDocument/2006/relationships/footer" Target="footer14.xml"/><Relationship Id="rId18" Type="http://schemas.openxmlformats.org/officeDocument/2006/relationships/footer" Target="footer13.xml"/><Relationship Id="rId17" Type="http://schemas.openxmlformats.org/officeDocument/2006/relationships/footer" Target="footer12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header" Target="header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2022-02-18T15:53:00Z</dcterms:created>
  <dc:creator>lsy</dc:creator>
  <cp:lastModifiedBy>rani</cp:lastModifiedBy>
  <dcterms:modified xsi:type="dcterms:W3CDTF">2023-09-17T08:15:21Z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2023-09-17T12:47:56Z</vt:filetime>
  </property>
  <property fmtid="{D5CDD505-2E9C-101B-9397-08002B2CF9AE}" pid="4" name="KSOProductBuildVer">
    <vt:lpwstr>2052-12.1.0.15374</vt:lpwstr>
  </property>
  <property fmtid="{D5CDD505-2E9C-101B-9397-08002B2CF9AE}" pid="5" name="ICV">
    <vt:lpwstr>BC5DA26246B447F1855166045E707418_12</vt:lpwstr>
  </property>
</Properties>
</file>