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293" w:line="221" w:lineRule="auto"/>
        <w:ind w:left="436"/>
        <w:rPr>
          <w:rFonts w:ascii="黑体" w:hAnsi="黑体" w:eastAsia="黑体" w:cs="黑体"/>
          <w:sz w:val="90"/>
          <w:szCs w:val="90"/>
        </w:rPr>
      </w:pPr>
      <w:r>
        <w:rPr>
          <w:rFonts w:ascii="黑体" w:hAnsi="黑体" w:eastAsia="黑体" w:cs="黑体"/>
          <w:spacing w:val="4"/>
          <w:sz w:val="90"/>
          <w:szCs w:val="90"/>
          <w14:textOutline w14:w="16562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黑体" w:hAnsi="黑体" w:eastAsia="黑体" w:cs="黑体"/>
          <w:spacing w:val="3"/>
          <w:sz w:val="90"/>
          <w:szCs w:val="90"/>
          <w14:textOutline w14:w="16562" w14:cap="sq" w14:cmpd="sng">
            <w14:solidFill>
              <w14:srgbClr w14:val="000000"/>
            </w14:solidFill>
            <w14:prstDash w14:val="solid"/>
            <w14:bevel/>
          </w14:textOutline>
        </w:rPr>
        <w:t>022年省级部门预算公开表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97" w:line="223" w:lineRule="auto"/>
        <w:ind w:left="1911"/>
        <w:rPr>
          <w:rFonts w:ascii="宋体" w:hAnsi="宋体" w:eastAsia="宋体" w:cs="宋体"/>
          <w:sz w:val="30"/>
          <w:szCs w:val="30"/>
        </w:rPr>
      </w:pPr>
      <w:r>
        <w:rPr>
          <w:rFonts w:ascii="黑体" w:hAnsi="黑体" w:eastAsia="黑体" w:cs="黑体"/>
          <w:spacing w:val="-17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黑体" w:hAnsi="黑体" w:eastAsia="黑体" w:cs="黑体"/>
          <w:spacing w:val="-10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位代码：</w:t>
      </w:r>
      <w:r>
        <w:rPr>
          <w:rFonts w:ascii="黑体" w:hAnsi="黑体" w:eastAsia="黑体" w:cs="黑体"/>
          <w:spacing w:val="-10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10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212005011</w:t>
      </w:r>
    </w:p>
    <w:p>
      <w:pPr>
        <w:spacing w:before="307" w:line="222" w:lineRule="auto"/>
        <w:ind w:left="1911"/>
        <w:rPr>
          <w:rFonts w:ascii="宋体" w:hAnsi="宋体" w:eastAsia="宋体" w:cs="宋体"/>
          <w:sz w:val="30"/>
          <w:szCs w:val="30"/>
        </w:rPr>
      </w:pPr>
      <w:r>
        <w:rPr>
          <w:rFonts w:ascii="黑体" w:hAnsi="黑体" w:eastAsia="黑体" w:cs="黑体"/>
          <w:spacing w:val="-8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单位名称：</w:t>
      </w:r>
      <w:r>
        <w:rPr>
          <w:rFonts w:ascii="黑体" w:hAnsi="黑体" w:eastAsia="黑体" w:cs="黑体"/>
          <w:spacing w:val="-8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8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湖南省永州生态环境监测中心</w:t>
      </w:r>
    </w:p>
    <w:p>
      <w:pPr>
        <w:spacing w:before="309" w:line="222" w:lineRule="auto"/>
        <w:ind w:left="1904"/>
        <w:rPr>
          <w:rFonts w:ascii="宋体" w:hAnsi="宋体" w:eastAsia="宋体" w:cs="宋体"/>
          <w:sz w:val="30"/>
          <w:szCs w:val="30"/>
        </w:rPr>
      </w:pPr>
      <w:r>
        <w:rPr>
          <w:rFonts w:ascii="黑体" w:hAnsi="黑体" w:eastAsia="黑体" w:cs="黑体"/>
          <w:spacing w:val="-14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联</w:t>
      </w:r>
      <w:r>
        <w:rPr>
          <w:rFonts w:ascii="黑体" w:hAnsi="黑体" w:eastAsia="黑体" w:cs="黑体"/>
          <w:spacing w:val="-11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系</w:t>
      </w:r>
      <w:r>
        <w:rPr>
          <w:rFonts w:ascii="黑体" w:hAnsi="黑体" w:eastAsia="黑体" w:cs="黑体"/>
          <w:spacing w:val="-7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电话：</w:t>
      </w:r>
      <w:r>
        <w:rPr>
          <w:rFonts w:ascii="黑体" w:hAnsi="黑体" w:eastAsia="黑体" w:cs="黑体"/>
          <w:spacing w:val="-7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7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0746-8373682</w:t>
      </w:r>
    </w:p>
    <w:p>
      <w:pPr>
        <w:sectPr>
          <w:pgSz w:w="16837" w:h="11905"/>
          <w:pgMar w:top="1011" w:right="2525" w:bottom="919" w:left="2525" w:header="0" w:footer="720" w:gutter="0"/>
          <w:cols w:space="720" w:num="1"/>
        </w:sect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  <w:bookmarkStart w:id="11" w:name="_GoBack"/>
      <w:bookmarkEnd w:id="11"/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95" w:line="223" w:lineRule="auto"/>
        <w:ind w:left="5513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7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2022年部门预算公开表目</w:t>
      </w:r>
      <w:r>
        <w:rPr>
          <w:rFonts w:ascii="宋体" w:hAnsi="宋体" w:eastAsia="宋体" w:cs="宋体"/>
          <w:spacing w:val="5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录</w:t>
      </w:r>
    </w:p>
    <w:p>
      <w:pPr>
        <w:spacing w:before="127" w:line="242" w:lineRule="exact"/>
        <w:ind w:left="2"/>
        <w:outlineLvl w:val="0"/>
        <w:rPr>
          <w:rFonts w:ascii="宋体" w:hAnsi="宋体" w:eastAsia="宋体" w:cs="宋体"/>
          <w:sz w:val="14"/>
          <w:szCs w:val="14"/>
        </w:rPr>
      </w:pPr>
      <w:r>
        <w:rPr>
          <w:rFonts w:ascii="宋体" w:hAnsi="宋体" w:eastAsia="宋体" w:cs="宋体"/>
          <w:spacing w:val="9"/>
          <w:position w:val="1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一、部门预算报表</w:t>
      </w:r>
    </w:p>
    <w:sdt>
      <w:sdtPr>
        <w:rPr>
          <w:rFonts w:ascii="宋体" w:hAnsi="宋体" w:eastAsia="宋体" w:cs="宋体"/>
          <w:sz w:val="14"/>
          <w:szCs w:val="14"/>
        </w:rPr>
        <w:id w:val="5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14"/>
          <w:szCs w:val="14"/>
        </w:rPr>
      </w:sdtEndPr>
      <w:sdtContent>
        <w:p>
          <w:pPr>
            <w:tabs>
              <w:tab w:val="right" w:leader="dot" w:pos="14629"/>
            </w:tabs>
            <w:spacing w:before="117" w:line="230" w:lineRule="auto"/>
            <w:ind w:left="11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1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1.预</w:t>
          </w:r>
          <w:r>
            <w:rPr>
              <w:rFonts w:ascii="宋体" w:hAnsi="宋体" w:eastAsia="宋体" w:cs="宋体"/>
              <w:spacing w:val="10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算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01表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收支总表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      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13.预算13表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一般公共预算基本支出表--公用经费(商品和服务支出)(按部门预算经济分类).......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3</w:t>
          </w:r>
        </w:p>
        <w:p>
          <w:pPr>
            <w:tabs>
              <w:tab w:val="right" w:leader="dot" w:pos="14629"/>
            </w:tabs>
            <w:spacing w:before="185" w:line="231" w:lineRule="auto"/>
            <w:ind w:left="2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2.预算02表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收入总表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      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14.预算14表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一般公共预算“三公”经费支出表.............................................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</w:t>
          </w: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4</w:t>
          </w:r>
        </w:p>
        <w:p>
          <w:pPr>
            <w:tabs>
              <w:tab w:val="right" w:leader="dot" w:pos="14629"/>
            </w:tabs>
            <w:spacing w:before="185" w:line="230" w:lineRule="auto"/>
            <w:ind w:left="3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3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.预算03表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支出总表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      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3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15.预算15表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政府性基金预算支出表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.......................................................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</w:t>
          </w: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5</w:t>
          </w:r>
        </w:p>
        <w:p>
          <w:pPr>
            <w:tabs>
              <w:tab w:val="right" w:leader="dot" w:pos="14629"/>
            </w:tabs>
            <w:spacing w:before="185" w:line="230" w:lineRule="auto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4.预算04表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支出预算分类汇总表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(按政府预算经济分类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     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4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16.预算16表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政府性基金预算支出分类汇总表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(按政府预算经济分类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z w:val="14"/>
              <w:szCs w:val="14"/>
            </w:rPr>
            <w:t xml:space="preserve"> </w:t>
          </w: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>
              <w:rFonts w:ascii="宋体" w:hAnsi="宋体" w:eastAsia="宋体" w:cs="宋体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宋体" w:hAnsi="宋体" w:eastAsia="宋体" w:cs="宋体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6</w:t>
          </w:r>
        </w:p>
        <w:p>
          <w:pPr>
            <w:tabs>
              <w:tab w:val="right" w:leader="dot" w:pos="14629"/>
            </w:tabs>
            <w:spacing w:before="185" w:line="230" w:lineRule="auto"/>
            <w:ind w:left="3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12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5.预算05表</w:t>
          </w:r>
          <w:r>
            <w:rPr>
              <w:rFonts w:ascii="宋体" w:hAnsi="宋体" w:eastAsia="宋体" w:cs="宋体"/>
              <w:spacing w:val="12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12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支出预算分</w:t>
          </w:r>
          <w:r>
            <w:rPr>
              <w:rFonts w:ascii="宋体" w:hAnsi="宋体" w:eastAsia="宋体" w:cs="宋体"/>
              <w:spacing w:val="9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类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汇总表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(按部门预算经济分类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     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5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17.预算17表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政府性基金预算支出分类汇总表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(按部门预算经济分类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7</w:t>
          </w:r>
        </w:p>
        <w:p>
          <w:pPr>
            <w:tabs>
              <w:tab w:val="right" w:leader="dot" w:pos="14629"/>
            </w:tabs>
            <w:spacing w:before="186" w:line="230" w:lineRule="auto"/>
            <w:ind w:left="1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12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6.预算0</w:t>
          </w:r>
          <w:r>
            <w:rPr>
              <w:rFonts w:ascii="宋体" w:hAnsi="宋体" w:eastAsia="宋体" w:cs="宋体"/>
              <w:spacing w:val="10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6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财政拨款收支总表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     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6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18.预算18表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国有资本经营预算支出表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8</w:t>
          </w:r>
        </w:p>
        <w:p>
          <w:pPr>
            <w:tabs>
              <w:tab w:val="right" w:leader="dot" w:pos="14629"/>
            </w:tabs>
            <w:spacing w:before="185" w:line="231" w:lineRule="auto"/>
            <w:ind w:left="4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12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7.预算07表</w:t>
          </w:r>
          <w:r>
            <w:rPr>
              <w:rFonts w:ascii="宋体" w:hAnsi="宋体" w:eastAsia="宋体" w:cs="宋体"/>
              <w:spacing w:val="12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8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一般公共预算支出表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     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7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19.预算19表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财政专户管理资金预算支出表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9</w:t>
          </w:r>
        </w:p>
        <w:p>
          <w:pPr>
            <w:tabs>
              <w:tab w:val="right" w:leader="hyphen" w:pos="14629"/>
            </w:tabs>
            <w:spacing w:before="185" w:line="230" w:lineRule="auto"/>
            <w:ind w:left="1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1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8.预</w:t>
          </w:r>
          <w:r>
            <w:rPr>
              <w:rFonts w:ascii="宋体" w:hAnsi="宋体" w:eastAsia="宋体" w:cs="宋体"/>
              <w:spacing w:val="1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算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08表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一般公共预算基本支出表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人员经费(工资福利支出)(按政府预算经济分类)..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    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8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20.预算20表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省级专项资金预算汇总表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0</w:t>
          </w:r>
        </w:p>
        <w:p>
          <w:pPr>
            <w:tabs>
              <w:tab w:val="right" w:leader="hyphen" w:pos="14629"/>
            </w:tabs>
            <w:spacing w:before="186" w:line="230" w:lineRule="auto"/>
            <w:ind w:left="1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1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9.预算09表</w:t>
          </w:r>
          <w:r>
            <w:rPr>
              <w:rFonts w:ascii="宋体" w:hAnsi="宋体" w:eastAsia="宋体" w:cs="宋体"/>
              <w:spacing w:val="14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1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</w:t>
          </w:r>
          <w:r>
            <w:rPr>
              <w:rFonts w:ascii="宋体" w:hAnsi="宋体" w:eastAsia="宋体" w:cs="宋体"/>
              <w:spacing w:val="1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预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算基本支出表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人员经费(工资福利支出)(按部门预算经济分类)..........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9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21.预算21表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省级专项资金绩效目标表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.....................................................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</w:t>
          </w: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</w:p>
        <w:p>
          <w:pPr>
            <w:tabs>
              <w:tab w:val="right" w:leader="hyphen" w:pos="14629"/>
            </w:tabs>
            <w:spacing w:before="186" w:line="230" w:lineRule="auto"/>
            <w:ind w:left="11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1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10.预算</w:t>
          </w:r>
          <w:r>
            <w:rPr>
              <w:rFonts w:ascii="宋体" w:hAnsi="宋体" w:eastAsia="宋体" w:cs="宋体"/>
              <w:spacing w:val="9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0表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一般公共预算基本支出表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人员经费(对个人和家庭的补助)(按政府预算经济分类)....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10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22.预算22表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其他项目支出绩效目标表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.....................................................</w:t>
          </w:r>
          <w:r>
            <w:rPr>
              <w:rFonts w:ascii="宋体" w:hAnsi="宋体" w:eastAsia="宋体" w:cs="宋体"/>
              <w:spacing w:val="7"/>
              <w:sz w:val="14"/>
              <w:szCs w:val="14"/>
            </w:rPr>
            <w:t xml:space="preserve">  </w:t>
          </w: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</w:p>
        <w:p>
          <w:pPr>
            <w:tabs>
              <w:tab w:val="right" w:leader="hyphen" w:pos="14629"/>
            </w:tabs>
            <w:spacing w:before="185" w:line="230" w:lineRule="auto"/>
            <w:ind w:left="11"/>
            <w:rPr>
              <w:rFonts w:ascii="宋体" w:hAnsi="宋体" w:eastAsia="宋体" w:cs="宋体"/>
              <w:sz w:val="14"/>
              <w:szCs w:val="14"/>
            </w:rPr>
          </w:pPr>
          <w:r>
            <w:rPr>
              <w:rFonts w:ascii="宋体" w:hAnsi="宋体" w:eastAsia="宋体" w:cs="宋体"/>
              <w:spacing w:val="12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11.预算11表</w:t>
          </w:r>
          <w:r>
            <w:rPr>
              <w:rFonts w:ascii="宋体" w:hAnsi="宋体" w:eastAsia="宋体" w:cs="宋体"/>
              <w:spacing w:val="12"/>
              <w:sz w:val="14"/>
              <w:szCs w:val="14"/>
            </w:rPr>
            <w:t xml:space="preserve">  </w:t>
          </w:r>
          <w:r>
            <w:rPr>
              <w:rFonts w:ascii="宋体" w:hAnsi="宋体" w:eastAsia="宋体" w:cs="宋体"/>
              <w:spacing w:val="12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一般公共预算基</w:t>
          </w:r>
          <w:r>
            <w:rPr>
              <w:rFonts w:ascii="宋体" w:hAnsi="宋体" w:eastAsia="宋体" w:cs="宋体"/>
              <w:spacing w:val="7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本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支出表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4"/>
              <w:szCs w:val="14"/>
            </w:rPr>
            <w:tab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人员经费(对个人和家庭的补助)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(按部门预算经济分类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11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23.预算23表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部门整体支出绩效目标表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.....................................................</w:t>
          </w:r>
          <w:r>
            <w:rPr>
              <w:rFonts w:ascii="宋体" w:hAnsi="宋体" w:eastAsia="宋体" w:cs="宋体"/>
              <w:spacing w:val="6"/>
              <w:sz w:val="14"/>
              <w:szCs w:val="14"/>
            </w:rPr>
            <w:t xml:space="preserve">  </w:t>
          </w: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宋体" w:hAnsi="宋体" w:eastAsia="宋体" w:cs="宋体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3</w:t>
          </w:r>
        </w:p>
      </w:sdtContent>
    </w:sdt>
    <w:p>
      <w:pPr>
        <w:spacing w:before="186" w:line="230" w:lineRule="auto"/>
        <w:ind w:left="11"/>
        <w:outlineLvl w:val="0"/>
        <w:rPr>
          <w:rFonts w:hint="default" w:ascii="宋体" w:hAnsi="宋体" w:eastAsia="宋体" w:cs="宋体"/>
          <w:sz w:val="14"/>
          <w:szCs w:val="14"/>
          <w:lang w:val="en-US" w:eastAsia="zh-CN"/>
        </w:rPr>
      </w:pPr>
      <w:r>
        <w:rPr>
          <w:rFonts w:ascii="宋体" w:hAnsi="宋体" w:eastAsia="宋体" w:cs="宋体"/>
          <w:spacing w:val="12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12.预</w:t>
      </w:r>
      <w:r>
        <w:rPr>
          <w:rFonts w:ascii="宋体" w:hAnsi="宋体" w:eastAsia="宋体" w:cs="宋体"/>
          <w:spacing w:val="6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算12表</w:t>
      </w:r>
      <w:r>
        <w:rPr>
          <w:rFonts w:ascii="宋体" w:hAnsi="宋体" w:eastAsia="宋体" w:cs="宋体"/>
          <w:spacing w:val="6"/>
          <w:sz w:val="14"/>
          <w:szCs w:val="14"/>
        </w:rPr>
        <w:t xml:space="preserve">  </w:t>
      </w:r>
      <w:r>
        <w:rPr>
          <w:rFonts w:ascii="宋体" w:hAnsi="宋体" w:eastAsia="宋体" w:cs="宋体"/>
          <w:spacing w:val="6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</w:t>
      </w:r>
      <w:r>
        <w:rPr>
          <w:rFonts w:ascii="宋体" w:hAnsi="宋体" w:eastAsia="宋体" w:cs="宋体"/>
          <w:spacing w:val="6"/>
          <w:sz w:val="14"/>
          <w:szCs w:val="14"/>
        </w:rPr>
        <w:t xml:space="preserve"> </w:t>
      </w:r>
      <w:r>
        <w:rPr>
          <w:rFonts w:ascii="宋体" w:hAnsi="宋体" w:eastAsia="宋体" w:cs="宋体"/>
          <w:spacing w:val="6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--公用经费(商品和服务支出)</w:t>
      </w:r>
      <w:r>
        <w:rPr>
          <w:rFonts w:ascii="宋体" w:hAnsi="宋体" w:eastAsia="宋体" w:cs="宋体"/>
          <w:spacing w:val="6"/>
          <w:sz w:val="14"/>
          <w:szCs w:val="14"/>
        </w:rPr>
        <w:t xml:space="preserve"> </w:t>
      </w:r>
      <w:r>
        <w:rPr>
          <w:rFonts w:ascii="宋体" w:hAnsi="宋体" w:eastAsia="宋体" w:cs="宋体"/>
          <w:spacing w:val="6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(按政府预算经济分类</w:t>
      </w:r>
      <w:r>
        <w:rPr>
          <w:rFonts w:ascii="宋体" w:hAnsi="宋体" w:eastAsia="宋体" w:cs="宋体"/>
          <w:spacing w:val="6"/>
          <w:sz w:val="14"/>
          <w:szCs w:val="14"/>
        </w:rPr>
        <w:t xml:space="preserve"> </w:t>
      </w:r>
      <w:r>
        <w:rPr>
          <w:rFonts w:ascii="宋体" w:hAnsi="宋体" w:eastAsia="宋体" w:cs="宋体"/>
          <w:spacing w:val="6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6"/>
          <w:sz w:val="14"/>
          <w:szCs w:val="14"/>
        </w:rPr>
        <w:t xml:space="preserve"> </w:t>
      </w:r>
      <w:r>
        <w:rPr>
          <w:rFonts w:ascii="宋体" w:hAnsi="宋体" w:eastAsia="宋体" w:cs="宋体"/>
          <w:spacing w:val="6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......</w:t>
      </w:r>
      <w:r>
        <w:rPr>
          <w:rFonts w:ascii="宋体" w:hAnsi="宋体" w:eastAsia="宋体" w:cs="宋体"/>
          <w:spacing w:val="6"/>
          <w:sz w:val="14"/>
          <w:szCs w:val="14"/>
        </w:rPr>
        <w:t xml:space="preserve">    </w:t>
      </w:r>
      <w:r>
        <w:rPr>
          <w:rFonts w:ascii="宋体" w:hAnsi="宋体" w:eastAsia="宋体" w:cs="宋体"/>
          <w:spacing w:val="6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12</w:t>
      </w:r>
      <w:r>
        <w:rPr>
          <w:rFonts w:hint="eastAsia" w:ascii="宋体" w:hAnsi="宋体" w:eastAsia="宋体" w:cs="宋体"/>
          <w:spacing w:val="6"/>
          <w:sz w:val="14"/>
          <w:szCs w:val="14"/>
          <w:lang w:val="en-US" w:eastAsia="zh-CN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24预算24表     一般公共预算基本支出表....................................................   24</w:t>
      </w:r>
    </w:p>
    <w:p>
      <w:pPr>
        <w:rPr>
          <w:rFonts w:hint="default" w:eastAsia="宋体"/>
          <w:lang w:val="en-US" w:eastAsia="zh-CN"/>
        </w:rPr>
        <w:sectPr>
          <w:headerReference r:id="rId5" w:type="default"/>
          <w:footerReference r:id="rId6" w:type="default"/>
          <w:pgSz w:w="16837" w:h="11905"/>
          <w:pgMar w:top="1011" w:right="1104" w:bottom="880" w:left="1103" w:header="0" w:footer="723" w:gutter="0"/>
          <w:cols w:space="720" w:num="1"/>
        </w:sectPr>
      </w:pPr>
      <w:r>
        <w:rPr>
          <w:rFonts w:hint="eastAsia" w:eastAsia="宋体"/>
          <w:lang w:val="en-US" w:eastAsia="zh-CN"/>
        </w:rPr>
        <w:t xml:space="preserve">     </w:t>
      </w:r>
    </w:p>
    <w:p>
      <w:pPr>
        <w:spacing w:before="27" w:line="232" w:lineRule="auto"/>
        <w:ind w:right="27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预算01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before="51" w:line="219" w:lineRule="auto"/>
        <w:ind w:left="666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收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支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ectPr>
          <w:footerReference r:id="rId7" w:type="default"/>
          <w:pgSz w:w="16837" w:h="11905"/>
          <w:pgMar w:top="692" w:right="779" w:bottom="400" w:left="781" w:header="0" w:footer="0" w:gutter="0"/>
          <w:cols w:equalWidth="0" w:num="1">
            <w:col w:w="15276"/>
          </w:cols>
        </w:sectPr>
      </w:pPr>
    </w:p>
    <w:p>
      <w:pPr>
        <w:spacing w:before="27" w:line="197" w:lineRule="auto"/>
        <w:ind w:left="28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1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填报单位：湖南省永州生态环境监测中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6" w:line="197" w:lineRule="auto"/>
        <w:ind w:left="66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8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位:万元</w:t>
      </w:r>
    </w:p>
    <w:p>
      <w:pPr>
        <w:sectPr>
          <w:type w:val="continuous"/>
          <w:pgSz w:w="16837" w:h="11905"/>
          <w:pgMar w:top="692" w:right="779" w:bottom="400" w:left="781" w:header="0" w:footer="0" w:gutter="0"/>
          <w:cols w:equalWidth="0" w:num="2">
            <w:col w:w="14456" w:space="100"/>
            <w:col w:w="720"/>
          </w:cols>
        </w:sectPr>
      </w:pPr>
    </w:p>
    <w:p>
      <w:pPr>
        <w:spacing w:line="53" w:lineRule="exact"/>
      </w:pPr>
    </w:p>
    <w:tbl>
      <w:tblPr>
        <w:tblStyle w:val="6"/>
        <w:tblW w:w="152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5"/>
        <w:gridCol w:w="1276"/>
        <w:gridCol w:w="2466"/>
        <w:gridCol w:w="1053"/>
        <w:gridCol w:w="2850"/>
        <w:gridCol w:w="1094"/>
        <w:gridCol w:w="2181"/>
        <w:gridCol w:w="11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4491" w:type="dxa"/>
            <w:gridSpan w:val="2"/>
            <w:tcBorders>
              <w:right w:val="single" w:color="000000" w:sz="4" w:space="0"/>
            </w:tcBorders>
            <w:vAlign w:val="top"/>
          </w:tcPr>
          <w:p>
            <w:pPr>
              <w:spacing w:before="97" w:line="232" w:lineRule="auto"/>
              <w:ind w:left="14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 xml:space="preserve">       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            </w:t>
            </w: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10777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97" w:line="232" w:lineRule="auto"/>
              <w:ind w:left="46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 xml:space="preserve">                  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2" w:line="232" w:lineRule="auto"/>
              <w:ind w:left="114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 xml:space="preserve">          </w:t>
            </w: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4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5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(按功能分类)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32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4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(按部门预算经济分类)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3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1" w:lineRule="auto"/>
              <w:ind w:left="14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(按政府预算经济分类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3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1" w:line="208" w:lineRule="exact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、一般公共预算拨款收入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3" w:lineRule="auto"/>
              <w:ind w:left="8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33.23</w:t>
            </w: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08" w:lineRule="exact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、一般公共服务支出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08" w:lineRule="exact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9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、基本支出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2" w:line="194" w:lineRule="auto"/>
              <w:ind w:left="6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08" w:lineRule="exact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、机关工资福利支出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45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经费拨款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3" w:lineRule="auto"/>
              <w:ind w:left="8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33.23</w:t>
            </w: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181" w:lineRule="exact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二、公共安全支</w:t>
            </w: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4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资福利支出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3" w:lineRule="auto"/>
              <w:ind w:left="64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181" w:lineRule="exact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、机关商品和服务支出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45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纳入一般公共预算管理的非税收入拨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175" w:lineRule="exact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rFonts w:ascii="宋体" w:hAnsi="宋体" w:eastAsia="宋体" w:cs="宋体"/>
                <w:spacing w:val="9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、教育支出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4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商品和服务支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3" w:lineRule="auto"/>
              <w:ind w:left="7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4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、机关资本性支出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一)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59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政事业性收费收入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234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、科学技术支出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4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个人和家庭的补助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234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四、机关资本性支出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(二)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5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专项收入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42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、文化旅游体育与传媒支出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180" w:lineRule="exact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9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、项目支出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4" w:lineRule="auto"/>
              <w:ind w:left="6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42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、对事业单位经常性补助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4" w:lineRule="auto"/>
              <w:ind w:left="6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91.94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1" w:line="231" w:lineRule="auto"/>
              <w:ind w:left="61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有资本经营收入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6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、社会保障和就业支出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3" w:lineRule="auto"/>
              <w:ind w:left="6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3.89</w:t>
            </w: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2" w:lineRule="auto"/>
              <w:ind w:left="4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项目管理的商品和服务支出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3" w:lineRule="auto"/>
              <w:ind w:left="6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77.73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1" w:line="236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、对事业单位资本性补助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5" w:lineRule="auto"/>
              <w:ind w:left="6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112.42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2" w:line="232" w:lineRule="auto"/>
              <w:ind w:left="61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资源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(资产)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有偿使用收入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171" w:lineRule="exact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、卫生健康支出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3" w:line="195" w:lineRule="auto"/>
              <w:ind w:left="6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232" w:lineRule="auto"/>
              <w:ind w:left="4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目管理的对个人和家庭的补助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171" w:lineRule="exact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、对企业补助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2" w:line="232" w:lineRule="auto"/>
              <w:ind w:left="5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捐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赠收入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232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八、节能环保支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4" w:line="193" w:lineRule="auto"/>
              <w:ind w:left="6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83.87</w:t>
            </w: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232" w:lineRule="auto"/>
              <w:ind w:left="4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务利息及费用支出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232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、对企业资本性支出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3" w:line="231" w:lineRule="auto"/>
              <w:ind w:left="5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府住房基金收入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4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、城乡社区支出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1" w:lineRule="auto"/>
              <w:ind w:left="4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本性支出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(基本建设)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5" w:line="193" w:lineRule="auto"/>
              <w:ind w:left="7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4" w:lineRule="auto"/>
              <w:ind w:left="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、对个人和家庭的补助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2" w:line="232" w:lineRule="auto"/>
              <w:ind w:left="6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罚没收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十、农林水支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231" w:lineRule="auto"/>
              <w:ind w:left="4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本性支出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4" w:line="193" w:lineRule="auto"/>
              <w:ind w:left="7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2.42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、对社会保障基金补助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2" w:line="232" w:lineRule="auto"/>
              <w:ind w:left="5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一、交通运输支出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1" w:lineRule="auto"/>
              <w:ind w:left="4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企业补助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(基本建设)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一、债务利息及费用支出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3" w:line="180" w:lineRule="exact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position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、政府性基金预算拨款收入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二、资源勘探工业信息等支出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2" w:lineRule="auto"/>
              <w:ind w:left="4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二、其他支出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3" w:line="231" w:lineRule="auto"/>
              <w:ind w:left="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三、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国有资本经营预算拨款收入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三、商业服务业等支出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1" w:lineRule="auto"/>
              <w:ind w:left="4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社会保障基金补助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4" w:line="234" w:lineRule="auto"/>
              <w:ind w:left="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、财政专户管理资金收入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十四、金融支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232" w:lineRule="auto"/>
              <w:ind w:left="4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3" w:line="242" w:lineRule="auto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、上级财政补助收入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6" w:line="193" w:lineRule="auto"/>
              <w:ind w:left="90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4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五、援助其他地区支出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4" w:line="232" w:lineRule="auto"/>
              <w:ind w:left="59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一般公共预算补助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6" w:line="193" w:lineRule="auto"/>
              <w:ind w:left="90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4" w:line="232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自然资源海洋气象等支出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4" w:line="231" w:lineRule="auto"/>
              <w:ind w:left="5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府性基金补助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4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七、住房保障支出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6" w:line="193" w:lineRule="auto"/>
              <w:ind w:left="6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4" w:line="231" w:lineRule="auto"/>
              <w:ind w:left="61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有资本经营预算补助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4" w:line="232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八、粮油物资储备支出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4" w:line="236" w:lineRule="auto"/>
              <w:ind w:left="2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六、事业收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九、灾害防治及应急管理支出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4" w:line="171" w:lineRule="exact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、事业单位经营收入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4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十、预备费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5" w:line="232" w:lineRule="auto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八、上级补助收入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二十一、其他支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5" w:line="234" w:lineRule="auto"/>
              <w:ind w:left="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、附属单位上缴收入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十二、债务还本支出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5" w:line="233" w:lineRule="auto"/>
              <w:ind w:left="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十、其他收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十三、债务付息支出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十四、债务发行费用支出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十五、抗疫特别国债安排的支出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6" w:line="231" w:lineRule="auto"/>
              <w:ind w:left="10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8" w:line="193" w:lineRule="auto"/>
              <w:ind w:left="8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63.23</w:t>
            </w: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231" w:lineRule="auto"/>
              <w:ind w:left="4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8" w:line="193" w:lineRule="auto"/>
              <w:ind w:left="6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231" w:lineRule="auto"/>
              <w:ind w:left="6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8" w:line="193" w:lineRule="auto"/>
              <w:ind w:left="6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231" w:lineRule="auto"/>
              <w:ind w:left="3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8" w:line="193" w:lineRule="auto"/>
              <w:ind w:left="6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6" w:line="232" w:lineRule="auto"/>
              <w:ind w:left="2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上年结转结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余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8" w:line="195" w:lineRule="auto"/>
              <w:ind w:left="8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1.13</w:t>
            </w: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232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年终结转结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余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232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年终结转结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余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232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年终结转结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余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3215" w:type="dxa"/>
            <w:tcBorders>
              <w:right w:val="single" w:color="000000" w:sz="4" w:space="0"/>
            </w:tcBorders>
            <w:vAlign w:val="top"/>
          </w:tcPr>
          <w:p>
            <w:pPr>
              <w:spacing w:before="87" w:line="232" w:lineRule="auto"/>
              <w:ind w:left="11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9" w:line="193" w:lineRule="auto"/>
              <w:ind w:left="8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246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7" w:line="232" w:lineRule="auto"/>
              <w:ind w:left="7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9" w:line="193" w:lineRule="auto"/>
              <w:ind w:left="6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285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7" w:line="232" w:lineRule="auto"/>
              <w:ind w:left="9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9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9" w:line="193" w:lineRule="auto"/>
              <w:ind w:left="6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218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7" w:line="232" w:lineRule="auto"/>
              <w:ind w:left="6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1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9" w:line="193" w:lineRule="auto"/>
              <w:ind w:left="6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</w:tr>
    </w:tbl>
    <w:p>
      <w:pPr>
        <w:spacing w:before="70" w:line="197" w:lineRule="auto"/>
        <w:ind w:left="28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1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备注：财政专户管理资金收入是指教育收费收入；事业收入不含教育收费收入，下同</w:t>
      </w:r>
      <w:r>
        <w:rPr>
          <w:rFonts w:ascii="宋体" w:hAnsi="宋体" w:eastAsia="宋体" w:cs="宋体"/>
          <w:spacing w:val="4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ectPr>
          <w:type w:val="continuous"/>
          <w:pgSz w:w="16837" w:h="11905"/>
          <w:pgMar w:top="692" w:right="779" w:bottom="400" w:left="781" w:header="0" w:footer="0" w:gutter="0"/>
          <w:cols w:equalWidth="0" w:num="1">
            <w:col w:w="15276"/>
          </w:cols>
        </w:sectPr>
      </w:pPr>
    </w:p>
    <w:p>
      <w:pPr>
        <w:spacing w:before="189" w:line="232" w:lineRule="auto"/>
        <w:ind w:right="27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算02表</w:t>
      </w:r>
    </w:p>
    <w:p>
      <w:pPr>
        <w:spacing w:before="76" w:line="220" w:lineRule="auto"/>
        <w:ind w:left="64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收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入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54" w:lineRule="exact"/>
      </w:pPr>
    </w:p>
    <w:p>
      <w:pPr>
        <w:sectPr>
          <w:pgSz w:w="16837" w:h="11905"/>
          <w:pgMar w:top="1011" w:right="1045" w:bottom="400" w:left="1031" w:header="0" w:footer="0" w:gutter="0"/>
          <w:cols w:equalWidth="0" w:num="1">
            <w:col w:w="14760"/>
          </w:cols>
        </w:sectPr>
      </w:pPr>
    </w:p>
    <w:p>
      <w:pPr>
        <w:spacing w:before="27" w:line="197" w:lineRule="auto"/>
        <w:ind w:left="40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1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填报单位：湖南省永州生态环境监测中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6" w:line="197" w:lineRule="auto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1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1045" w:bottom="400" w:left="1031" w:header="0" w:footer="0" w:gutter="0"/>
          <w:cols w:equalWidth="0" w:num="2">
            <w:col w:w="13938" w:space="100"/>
            <w:col w:w="723"/>
          </w:cols>
        </w:sectPr>
      </w:pPr>
    </w:p>
    <w:p>
      <w:pPr>
        <w:spacing w:line="99" w:lineRule="exact"/>
      </w:pPr>
    </w:p>
    <w:tbl>
      <w:tblPr>
        <w:tblStyle w:val="6"/>
        <w:tblW w:w="147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1777"/>
        <w:gridCol w:w="808"/>
        <w:gridCol w:w="861"/>
        <w:gridCol w:w="607"/>
        <w:gridCol w:w="681"/>
        <w:gridCol w:w="552"/>
        <w:gridCol w:w="551"/>
        <w:gridCol w:w="703"/>
        <w:gridCol w:w="703"/>
        <w:gridCol w:w="703"/>
        <w:gridCol w:w="501"/>
        <w:gridCol w:w="501"/>
        <w:gridCol w:w="585"/>
        <w:gridCol w:w="585"/>
        <w:gridCol w:w="501"/>
        <w:gridCol w:w="552"/>
        <w:gridCol w:w="552"/>
        <w:gridCol w:w="552"/>
        <w:gridCol w:w="552"/>
        <w:gridCol w:w="552"/>
        <w:gridCol w:w="5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6" w:hRule="atLeast"/>
        </w:trPr>
        <w:tc>
          <w:tcPr>
            <w:tcW w:w="81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6" w:lineRule="auto"/>
              <w:rPr>
                <w:rFonts w:ascii="Arial"/>
                <w:sz w:val="21"/>
              </w:rPr>
            </w:pPr>
          </w:p>
          <w:p>
            <w:pPr>
              <w:spacing w:before="42" w:line="261" w:lineRule="auto"/>
              <w:ind w:left="127" w:right="118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(单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代码</w:t>
            </w:r>
          </w:p>
        </w:tc>
        <w:tc>
          <w:tcPr>
            <w:tcW w:w="177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43" w:line="232" w:lineRule="auto"/>
              <w:ind w:left="3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(单位)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8034" w:type="dxa"/>
            <w:gridSpan w:val="1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31" w:lineRule="auto"/>
              <w:ind w:left="37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本年收入</w:t>
            </w:r>
          </w:p>
        </w:tc>
        <w:tc>
          <w:tcPr>
            <w:tcW w:w="331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32" w:lineRule="auto"/>
              <w:ind w:left="12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上年结转结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8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2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6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261" w:lineRule="auto"/>
              <w:ind w:left="95" w:right="84" w:firstLine="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共预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6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261" w:lineRule="auto"/>
              <w:ind w:left="133" w:right="50" w:hanging="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府性基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金预算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5" w:line="232" w:lineRule="auto"/>
              <w:ind w:left="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</w:t>
            </w:r>
          </w:p>
          <w:p>
            <w:pPr>
              <w:spacing w:before="12" w:line="231" w:lineRule="auto"/>
              <w:ind w:left="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经营</w:t>
            </w:r>
          </w:p>
          <w:p>
            <w:pPr>
              <w:spacing w:before="10" w:line="232" w:lineRule="auto"/>
              <w:ind w:left="1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5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5" w:line="232" w:lineRule="auto"/>
              <w:ind w:left="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政专</w:t>
            </w:r>
          </w:p>
          <w:p>
            <w:pPr>
              <w:spacing w:before="11" w:line="232" w:lineRule="auto"/>
              <w:ind w:left="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户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管理</w:t>
            </w:r>
          </w:p>
          <w:p>
            <w:pPr>
              <w:spacing w:before="9" w:line="233" w:lineRule="auto"/>
              <w:ind w:left="1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</w:t>
            </w:r>
          </w:p>
        </w:tc>
        <w:tc>
          <w:tcPr>
            <w:tcW w:w="210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2" w:lineRule="auto"/>
              <w:ind w:left="4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级财政补助收入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186" w:right="29" w:hanging="1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5" w:line="232" w:lineRule="auto"/>
              <w:ind w:left="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业单</w:t>
            </w:r>
          </w:p>
          <w:p>
            <w:pPr>
              <w:spacing w:before="12" w:line="232" w:lineRule="auto"/>
              <w:ind w:left="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经营</w:t>
            </w:r>
          </w:p>
          <w:p>
            <w:pPr>
              <w:spacing w:before="9" w:line="232" w:lineRule="auto"/>
              <w:ind w:left="1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58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261" w:lineRule="auto"/>
              <w:ind w:left="87" w:right="71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上级补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收入</w:t>
            </w:r>
          </w:p>
        </w:tc>
        <w:tc>
          <w:tcPr>
            <w:tcW w:w="58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4" w:line="231" w:lineRule="auto"/>
              <w:ind w:left="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附属单</w:t>
            </w:r>
          </w:p>
          <w:p>
            <w:pPr>
              <w:spacing w:before="12" w:line="232" w:lineRule="auto"/>
              <w:ind w:left="8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上缴</w:t>
            </w:r>
          </w:p>
          <w:p>
            <w:pPr>
              <w:spacing w:before="9" w:line="232" w:lineRule="auto"/>
              <w:ind w:left="1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188" w:right="26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1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261" w:lineRule="auto"/>
              <w:ind w:left="72" w:right="53" w:firstLine="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共预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4" w:line="231" w:lineRule="auto"/>
              <w:ind w:left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</w:t>
            </w:r>
          </w:p>
          <w:p>
            <w:pPr>
              <w:spacing w:before="13" w:line="232" w:lineRule="auto"/>
              <w:ind w:left="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金预</w:t>
            </w:r>
          </w:p>
          <w:p>
            <w:pPr>
              <w:spacing w:before="9" w:line="232" w:lineRule="auto"/>
              <w:ind w:left="21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5" w:line="232" w:lineRule="auto"/>
              <w:ind w:left="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</w:t>
            </w:r>
          </w:p>
          <w:p>
            <w:pPr>
              <w:spacing w:before="12" w:line="231" w:lineRule="auto"/>
              <w:ind w:left="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经营</w:t>
            </w:r>
          </w:p>
          <w:p>
            <w:pPr>
              <w:spacing w:before="10" w:line="232" w:lineRule="auto"/>
              <w:ind w:left="1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5" w:line="232" w:lineRule="auto"/>
              <w:ind w:left="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政专</w:t>
            </w:r>
          </w:p>
          <w:p>
            <w:pPr>
              <w:spacing w:before="11" w:line="232" w:lineRule="auto"/>
              <w:ind w:left="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户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管理</w:t>
            </w:r>
          </w:p>
          <w:p>
            <w:pPr>
              <w:spacing w:before="9" w:line="233" w:lineRule="auto"/>
              <w:ind w:left="1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</w:t>
            </w:r>
          </w:p>
        </w:tc>
        <w:tc>
          <w:tcPr>
            <w:tcW w:w="55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215" w:right="58" w:hanging="1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单位资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1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60" w:lineRule="auto"/>
              <w:ind w:left="75" w:right="61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般公共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预算补助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60" w:lineRule="auto"/>
              <w:ind w:left="146" w:right="61" w:hanging="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府性基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金补助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31" w:lineRule="auto"/>
              <w:ind w:left="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</w:p>
          <w:p>
            <w:pPr>
              <w:spacing w:before="9" w:line="232" w:lineRule="auto"/>
              <w:ind w:left="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经营预算</w:t>
            </w:r>
          </w:p>
          <w:p>
            <w:pPr>
              <w:spacing w:before="10" w:line="232" w:lineRule="auto"/>
              <w:ind w:left="21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补助</w:t>
            </w: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33" w:lineRule="auto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3" w:lineRule="auto"/>
              <w:ind w:left="3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8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3" w:lineRule="auto"/>
              <w:ind w:left="41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63.23</w:t>
            </w:r>
          </w:p>
        </w:tc>
        <w:tc>
          <w:tcPr>
            <w:tcW w:w="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3" w:lineRule="auto"/>
              <w:ind w:left="1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33.23</w:t>
            </w:r>
          </w:p>
        </w:tc>
        <w:tc>
          <w:tcPr>
            <w:tcW w:w="6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3" w:lineRule="auto"/>
              <w:ind w:left="3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5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1.13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5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1.13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3" w:lineRule="auto"/>
              <w:ind w:left="3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8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3" w:lineRule="auto"/>
              <w:ind w:left="41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63.23</w:t>
            </w:r>
          </w:p>
        </w:tc>
        <w:tc>
          <w:tcPr>
            <w:tcW w:w="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3" w:lineRule="auto"/>
              <w:ind w:left="1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33.23</w:t>
            </w:r>
          </w:p>
        </w:tc>
        <w:tc>
          <w:tcPr>
            <w:tcW w:w="6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3" w:lineRule="auto"/>
              <w:ind w:left="3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5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1.13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5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1.13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5" w:line="194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1" w:line="239" w:lineRule="auto"/>
              <w:ind w:left="37" w:right="52" w:firstLine="1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南省永州生态环境监测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</w:t>
            </w: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心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3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8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41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63.23</w:t>
            </w:r>
          </w:p>
        </w:tc>
        <w:tc>
          <w:tcPr>
            <w:tcW w:w="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1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33.23</w:t>
            </w:r>
          </w:p>
        </w:tc>
        <w:tc>
          <w:tcPr>
            <w:tcW w:w="6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3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5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1.13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5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1.13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1011" w:right="1045" w:bottom="400" w:left="1031" w:header="0" w:footer="0" w:gutter="0"/>
          <w:cols w:equalWidth="0" w:num="1">
            <w:col w:w="14760"/>
          </w:cols>
        </w:sect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62" w:line="228" w:lineRule="auto"/>
        <w:ind w:right="34"/>
        <w:jc w:val="right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算03表</w:t>
      </w:r>
    </w:p>
    <w:p>
      <w:pPr>
        <w:spacing w:before="140" w:line="225" w:lineRule="auto"/>
        <w:ind w:left="5501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spacing w:val="9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支</w:t>
      </w:r>
      <w:r>
        <w:rPr>
          <w:rFonts w:ascii="宋体" w:hAnsi="宋体" w:eastAsia="宋体" w:cs="宋体"/>
          <w:spacing w:val="9"/>
          <w:sz w:val="39"/>
          <w:szCs w:val="39"/>
        </w:rPr>
        <w:t xml:space="preserve">  </w:t>
      </w:r>
      <w:r>
        <w:rPr>
          <w:rFonts w:ascii="宋体" w:hAnsi="宋体" w:eastAsia="宋体" w:cs="宋体"/>
          <w:spacing w:val="9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出</w:t>
      </w:r>
      <w:r>
        <w:rPr>
          <w:rFonts w:ascii="宋体" w:hAnsi="宋体" w:eastAsia="宋体" w:cs="宋体"/>
          <w:spacing w:val="9"/>
          <w:sz w:val="39"/>
          <w:szCs w:val="39"/>
        </w:rPr>
        <w:t xml:space="preserve">  </w:t>
      </w:r>
      <w:r>
        <w:rPr>
          <w:rFonts w:ascii="宋体" w:hAnsi="宋体" w:eastAsia="宋体" w:cs="宋体"/>
          <w:spacing w:val="9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宋体" w:hAnsi="宋体" w:eastAsia="宋体" w:cs="宋体"/>
          <w:spacing w:val="9"/>
          <w:sz w:val="39"/>
          <w:szCs w:val="39"/>
        </w:rPr>
        <w:t xml:space="preserve">  </w:t>
      </w:r>
      <w:r>
        <w:rPr>
          <w:rFonts w:ascii="宋体" w:hAnsi="宋体" w:eastAsia="宋体" w:cs="宋体"/>
          <w:spacing w:val="9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42" w:lineRule="exact"/>
      </w:pPr>
    </w:p>
    <w:p>
      <w:pPr>
        <w:sectPr>
          <w:pgSz w:w="16837" w:h="11905"/>
          <w:pgMar w:top="1011" w:right="1533" w:bottom="400" w:left="1515" w:header="0" w:footer="0" w:gutter="0"/>
          <w:cols w:equalWidth="0" w:num="1">
            <w:col w:w="13789"/>
          </w:cols>
        </w:sectPr>
      </w:pPr>
    </w:p>
    <w:p>
      <w:pPr>
        <w:spacing w:before="39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6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8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1533" w:bottom="400" w:left="1515" w:header="0" w:footer="0" w:gutter="0"/>
          <w:cols w:equalWidth="0" w:num="2">
            <w:col w:w="12656" w:space="100"/>
            <w:col w:w="1033"/>
          </w:cols>
        </w:sectPr>
      </w:pPr>
    </w:p>
    <w:p>
      <w:pPr>
        <w:spacing w:line="109" w:lineRule="exact"/>
      </w:pPr>
    </w:p>
    <w:tbl>
      <w:tblPr>
        <w:tblStyle w:val="6"/>
        <w:tblW w:w="1377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8"/>
        <w:gridCol w:w="3431"/>
        <w:gridCol w:w="1640"/>
        <w:gridCol w:w="1458"/>
        <w:gridCol w:w="1426"/>
        <w:gridCol w:w="1153"/>
        <w:gridCol w:w="1062"/>
        <w:gridCol w:w="12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227" w:lineRule="auto"/>
              <w:ind w:left="7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227" w:lineRule="auto"/>
              <w:ind w:left="13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230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227" w:lineRule="auto"/>
              <w:ind w:left="3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229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55" w:lineRule="auto"/>
              <w:ind w:left="292" w:right="52" w:hanging="2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营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55" w:lineRule="auto"/>
              <w:ind w:left="344" w:right="107" w:hanging="2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上缴上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55" w:lineRule="auto"/>
              <w:ind w:left="348" w:right="21" w:hanging="3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附属单位补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30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904.3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left="8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904.3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left="8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2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12005011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7" w:lineRule="auto"/>
              <w:ind w:left="2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南省永州生态环境监测中心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904.3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8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4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7" w:lineRule="auto"/>
              <w:ind w:left="44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会保障和就业支出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9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6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0805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28" w:lineRule="auto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政事业单位养老支出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9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8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2080505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8" w:line="231" w:lineRule="auto"/>
              <w:ind w:left="32" w:right="142" w:firstLine="8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关事业单位基本养老保险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缴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9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1" w:lineRule="auto"/>
              <w:ind w:left="4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28" w:lineRule="auto"/>
              <w:ind w:left="44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卫生健康支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2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2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1" w:lineRule="auto"/>
              <w:ind w:left="6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1011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29" w:lineRule="auto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政事业单位医疗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2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2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left="8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2101102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9" w:lineRule="auto"/>
              <w:ind w:left="8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业单位医疗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2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2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3" w:lineRule="auto"/>
              <w:ind w:left="4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9" w:lineRule="auto"/>
              <w:ind w:left="4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节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能环保支出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83.87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left="8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left="6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1101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8" w:lineRule="auto"/>
              <w:ind w:left="6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境保护管理事务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left="8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left="8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2110101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9" w:lineRule="auto"/>
              <w:ind w:left="8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政运行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left="8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1011" w:right="1533" w:bottom="400" w:left="1515" w:header="0" w:footer="0" w:gutter="0"/>
          <w:cols w:equalWidth="0" w:num="1">
            <w:col w:w="13789"/>
          </w:cols>
        </w:sect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62" w:line="228" w:lineRule="auto"/>
        <w:ind w:right="34"/>
        <w:jc w:val="right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算03表</w:t>
      </w:r>
    </w:p>
    <w:p>
      <w:pPr>
        <w:spacing w:before="140" w:line="225" w:lineRule="auto"/>
        <w:ind w:left="5501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spacing w:val="9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支</w:t>
      </w:r>
      <w:r>
        <w:rPr>
          <w:rFonts w:ascii="宋体" w:hAnsi="宋体" w:eastAsia="宋体" w:cs="宋体"/>
          <w:spacing w:val="9"/>
          <w:sz w:val="39"/>
          <w:szCs w:val="39"/>
        </w:rPr>
        <w:t xml:space="preserve">  </w:t>
      </w:r>
      <w:r>
        <w:rPr>
          <w:rFonts w:ascii="宋体" w:hAnsi="宋体" w:eastAsia="宋体" w:cs="宋体"/>
          <w:spacing w:val="9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出</w:t>
      </w:r>
      <w:r>
        <w:rPr>
          <w:rFonts w:ascii="宋体" w:hAnsi="宋体" w:eastAsia="宋体" w:cs="宋体"/>
          <w:spacing w:val="9"/>
          <w:sz w:val="39"/>
          <w:szCs w:val="39"/>
        </w:rPr>
        <w:t xml:space="preserve">  </w:t>
      </w:r>
      <w:r>
        <w:rPr>
          <w:rFonts w:ascii="宋体" w:hAnsi="宋体" w:eastAsia="宋体" w:cs="宋体"/>
          <w:spacing w:val="9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宋体" w:hAnsi="宋体" w:eastAsia="宋体" w:cs="宋体"/>
          <w:spacing w:val="9"/>
          <w:sz w:val="39"/>
          <w:szCs w:val="39"/>
        </w:rPr>
        <w:t xml:space="preserve">  </w:t>
      </w:r>
      <w:r>
        <w:rPr>
          <w:rFonts w:ascii="宋体" w:hAnsi="宋体" w:eastAsia="宋体" w:cs="宋体"/>
          <w:spacing w:val="9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42" w:lineRule="exact"/>
      </w:pPr>
    </w:p>
    <w:p>
      <w:pPr>
        <w:sectPr>
          <w:pgSz w:w="16837" w:h="11905"/>
          <w:pgMar w:top="1011" w:right="1533" w:bottom="400" w:left="1515" w:header="0" w:footer="0" w:gutter="0"/>
          <w:cols w:equalWidth="0" w:num="1">
            <w:col w:w="13789"/>
          </w:cols>
        </w:sectPr>
      </w:pPr>
    </w:p>
    <w:p>
      <w:pPr>
        <w:spacing w:before="39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6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8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1533" w:bottom="400" w:left="1515" w:header="0" w:footer="0" w:gutter="0"/>
          <w:cols w:equalWidth="0" w:num="2">
            <w:col w:w="12656" w:space="100"/>
            <w:col w:w="1033"/>
          </w:cols>
        </w:sectPr>
      </w:pPr>
    </w:p>
    <w:p>
      <w:pPr>
        <w:spacing w:line="109" w:lineRule="exact"/>
      </w:pPr>
    </w:p>
    <w:tbl>
      <w:tblPr>
        <w:tblStyle w:val="6"/>
        <w:tblW w:w="1377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8"/>
        <w:gridCol w:w="3431"/>
        <w:gridCol w:w="1640"/>
        <w:gridCol w:w="1458"/>
        <w:gridCol w:w="1426"/>
        <w:gridCol w:w="1153"/>
        <w:gridCol w:w="1062"/>
        <w:gridCol w:w="12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227" w:lineRule="auto"/>
              <w:ind w:left="7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227" w:lineRule="auto"/>
              <w:ind w:left="13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230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227" w:lineRule="auto"/>
              <w:ind w:left="3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229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55" w:lineRule="auto"/>
              <w:ind w:left="292" w:right="52" w:hanging="2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营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55" w:lineRule="auto"/>
              <w:ind w:left="344" w:right="107" w:hanging="2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上缴上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55" w:lineRule="auto"/>
              <w:ind w:left="348" w:right="21" w:hanging="3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附属单位补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left="6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1102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8" w:lineRule="auto"/>
              <w:ind w:left="6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境监测与监察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left="8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2110299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8" w:lineRule="auto"/>
              <w:ind w:left="8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其他环境监测与监察支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6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1103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6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污染防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8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8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2110307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30" w:lineRule="auto"/>
              <w:ind w:left="8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土壤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8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3" w:lineRule="auto"/>
              <w:ind w:left="6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1111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29" w:lineRule="auto"/>
              <w:ind w:left="6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污染减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排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8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8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2111101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28" w:lineRule="auto"/>
              <w:ind w:left="8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态环境监测与信息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8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3" w:lineRule="auto"/>
              <w:ind w:left="4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28" w:lineRule="auto"/>
              <w:ind w:left="4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房保障支出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1" w:lineRule="auto"/>
              <w:ind w:left="9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left="6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2102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8" w:lineRule="auto"/>
              <w:ind w:left="6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房改革支出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left="9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left="8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2210201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9" w:lineRule="auto"/>
              <w:ind w:left="8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住房公积金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right="1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left="9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1011" w:right="1533" w:bottom="400" w:left="1515" w:header="0" w:footer="0" w:gutter="0"/>
          <w:cols w:equalWidth="0" w:num="1">
            <w:col w:w="13789"/>
          </w:cols>
        </w:sectPr>
      </w:pPr>
    </w:p>
    <w:p>
      <w:pPr>
        <w:spacing w:before="242" w:line="232" w:lineRule="auto"/>
        <w:ind w:right="26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预算04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before="132" w:line="219" w:lineRule="auto"/>
        <w:ind w:left="484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支出预算分类汇总表(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按政府预算经济分类)</w:t>
      </w:r>
    </w:p>
    <w:p>
      <w:pPr>
        <w:spacing w:before="86" w:line="232" w:lineRule="auto"/>
        <w:ind w:left="40"/>
        <w:rPr>
          <w:rFonts w:ascii="宋体" w:hAnsi="宋体" w:eastAsia="宋体" w:cs="宋体"/>
          <w:sz w:val="13"/>
          <w:szCs w:val="13"/>
        </w:rPr>
      </w:pPr>
      <w:r>
        <w:pict>
          <v:shape id="_x0000_s1026" o:spid="_x0000_s1026" o:spt="202" type="#_x0000_t202" style="position:absolute;left:0pt;margin-left:714.15pt;margin-top:3.3pt;height:10.2pt;width:36.8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2" w:lineRule="auto"/>
                    <w:ind w:left="20"/>
                    <w:rPr>
                      <w:rFonts w:ascii="宋体" w:hAnsi="宋体" w:eastAsia="宋体" w:cs="宋体"/>
                      <w:sz w:val="13"/>
                      <w:szCs w:val="13"/>
                    </w:rPr>
                  </w:pPr>
                  <w:r>
                    <w:rPr>
                      <w:rFonts w:ascii="宋体" w:hAnsi="宋体" w:eastAsia="宋体" w:cs="宋体"/>
                      <w:spacing w:val="10"/>
                      <w:sz w:val="13"/>
                      <w:szCs w:val="13"/>
                      <w14:textOutline w14:w="2517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单</w:t>
                  </w:r>
                  <w:r>
                    <w:rPr>
                      <w:rFonts w:ascii="宋体" w:hAnsi="宋体" w:eastAsia="宋体" w:cs="宋体"/>
                      <w:spacing w:val="9"/>
                      <w:sz w:val="13"/>
                      <w:szCs w:val="13"/>
                      <w14:textOutline w14:w="2517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1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填报单位：湖南省永州生态环境监测中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心</w:t>
      </w:r>
    </w:p>
    <w:p>
      <w:pPr>
        <w:spacing w:line="70" w:lineRule="exact"/>
      </w:pPr>
    </w:p>
    <w:tbl>
      <w:tblPr>
        <w:tblStyle w:val="6"/>
        <w:tblW w:w="1501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"/>
        <w:gridCol w:w="319"/>
        <w:gridCol w:w="319"/>
        <w:gridCol w:w="1032"/>
        <w:gridCol w:w="2382"/>
        <w:gridCol w:w="936"/>
        <w:gridCol w:w="808"/>
        <w:gridCol w:w="808"/>
        <w:gridCol w:w="808"/>
        <w:gridCol w:w="808"/>
        <w:gridCol w:w="808"/>
        <w:gridCol w:w="808"/>
        <w:gridCol w:w="808"/>
        <w:gridCol w:w="809"/>
        <w:gridCol w:w="808"/>
        <w:gridCol w:w="808"/>
        <w:gridCol w:w="808"/>
        <w:gridCol w:w="8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9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31" w:lineRule="auto"/>
              <w:ind w:left="2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</w:t>
            </w:r>
          </w:p>
        </w:tc>
        <w:tc>
          <w:tcPr>
            <w:tcW w:w="103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2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38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2" w:line="231" w:lineRule="auto"/>
              <w:ind w:left="5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位名称(功能科目)</w:t>
            </w:r>
          </w:p>
        </w:tc>
        <w:tc>
          <w:tcPr>
            <w:tcW w:w="93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3" w:line="261" w:lineRule="auto"/>
              <w:ind w:left="195" w:right="45" w:hanging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机关工资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福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2" w:line="261" w:lineRule="auto"/>
              <w:ind w:left="123" w:right="44" w:hanging="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机关商品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3" w:line="261" w:lineRule="auto"/>
              <w:ind w:left="125" w:right="44" w:hanging="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机关资本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出(一)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3" w:line="261" w:lineRule="auto"/>
              <w:ind w:left="125" w:right="42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机关资本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出(二)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3" w:line="261" w:lineRule="auto"/>
              <w:ind w:left="57" w:right="42" w:hanging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常性补助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3" w:line="260" w:lineRule="auto"/>
              <w:ind w:left="62" w:right="41" w:hanging="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本性补助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8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3" w:line="261" w:lineRule="auto"/>
              <w:ind w:left="202" w:right="41" w:hanging="1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3" w:line="261" w:lineRule="auto"/>
              <w:ind w:left="127" w:right="40" w:hanging="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3" w:line="261" w:lineRule="auto"/>
              <w:ind w:left="129" w:right="39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对社会保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障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03" w:line="261" w:lineRule="auto"/>
              <w:ind w:left="137" w:right="38" w:hanging="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务利息及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用支出</w:t>
            </w:r>
          </w:p>
        </w:tc>
        <w:tc>
          <w:tcPr>
            <w:tcW w:w="81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2" w:lineRule="auto"/>
              <w:ind w:left="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3" w:lineRule="auto"/>
              <w:ind w:left="8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2" w:lineRule="auto"/>
              <w:ind w:left="9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03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33" w:lineRule="auto"/>
              <w:ind w:left="2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3" w:lineRule="auto"/>
              <w:ind w:left="4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4" w:lineRule="auto"/>
              <w:ind w:left="3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91.94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5" w:lineRule="auto"/>
              <w:ind w:left="3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112.42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3" w:lineRule="auto"/>
              <w:ind w:left="4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94" w:lineRule="auto"/>
              <w:ind w:left="3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91.94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5" w:lineRule="auto"/>
              <w:ind w:left="3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112.42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4" w:lineRule="auto"/>
              <w:ind w:left="1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31" w:lineRule="auto"/>
              <w:ind w:left="1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湖南省永州生态环境监测中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心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4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4" w:lineRule="auto"/>
              <w:ind w:left="3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91.94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5" w:lineRule="auto"/>
              <w:ind w:left="3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112.42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4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38" w:lineRule="auto"/>
              <w:ind w:left="23" w:right="88" w:firstLine="2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机关事业单位基本养老保险缴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5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3.89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4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3.89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94" w:lineRule="auto"/>
              <w:ind w:left="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5" w:lineRule="auto"/>
              <w:ind w:left="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3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94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32" w:lineRule="auto"/>
              <w:ind w:left="31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事业单位医疗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5" w:lineRule="auto"/>
              <w:ind w:left="5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5" w:lineRule="auto"/>
              <w:ind w:left="4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5" w:lineRule="auto"/>
              <w:ind w:left="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32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政运行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3" w:lineRule="auto"/>
              <w:ind w:left="4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3" w:lineRule="auto"/>
              <w:ind w:left="3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4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5" w:lineRule="auto"/>
              <w:ind w:left="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8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32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他环境监测与监察支出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4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3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73.61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4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56.3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5" w:lineRule="auto"/>
              <w:ind w:left="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07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4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33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土壤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5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5" w:lineRule="auto"/>
              <w:ind w:left="5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4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26.08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5" w:lineRule="auto"/>
              <w:ind w:left="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5" w:lineRule="auto"/>
              <w:ind w:left="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4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4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32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态环境监测与信息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3" w:lineRule="auto"/>
              <w:ind w:left="5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3" w:lineRule="auto"/>
              <w:ind w:left="4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5" w:lineRule="auto"/>
              <w:ind w:left="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3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4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4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32" w:lineRule="auto"/>
              <w:ind w:left="31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3" w:lineRule="auto"/>
              <w:ind w:left="5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3" w:lineRule="auto"/>
              <w:ind w:left="4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6837" w:h="11905"/>
          <w:pgMar w:top="1011" w:right="911" w:bottom="146" w:left="898" w:header="0" w:footer="0" w:gutter="0"/>
          <w:cols w:space="720" w:num="1"/>
        </w:sectPr>
      </w:pPr>
    </w:p>
    <w:p>
      <w:pPr>
        <w:spacing w:line="214" w:lineRule="exact"/>
      </w:pPr>
    </w:p>
    <w:p>
      <w:pPr>
        <w:sectPr>
          <w:footerReference r:id="rId9" w:type="default"/>
          <w:pgSz w:w="16837" w:h="11905"/>
          <w:pgMar w:top="1011" w:right="953" w:bottom="146" w:left="940" w:header="0" w:footer="0" w:gutter="0"/>
          <w:cols w:equalWidth="0" w:num="1">
            <w:col w:w="14943"/>
          </w:cols>
        </w:sectPr>
      </w:pPr>
    </w:p>
    <w:p>
      <w:pPr>
        <w:spacing w:line="348" w:lineRule="auto"/>
        <w:rPr>
          <w:rFonts w:ascii="Arial"/>
          <w:sz w:val="21"/>
        </w:rPr>
      </w:pPr>
    </w:p>
    <w:p>
      <w:pPr>
        <w:spacing w:line="348" w:lineRule="auto"/>
        <w:rPr>
          <w:rFonts w:ascii="Arial"/>
          <w:sz w:val="21"/>
        </w:rPr>
      </w:pPr>
    </w:p>
    <w:p>
      <w:pPr>
        <w:spacing w:before="42" w:line="197" w:lineRule="auto"/>
        <w:ind w:left="40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1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填报单位：湖南省永州生态环境监测中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5" w:line="232" w:lineRule="auto"/>
        <w:ind w:right="26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预算05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before="132" w:line="220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支出预算分类汇总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表(按部门预算经济分类)</w:t>
      </w:r>
    </w:p>
    <w:p>
      <w:pPr>
        <w:spacing w:before="86" w:line="197" w:lineRule="auto"/>
        <w:ind w:right="26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0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953" w:bottom="146" w:left="940" w:header="0" w:footer="0" w:gutter="0"/>
          <w:cols w:equalWidth="0" w:num="2">
            <w:col w:w="4707" w:space="100"/>
            <w:col w:w="10136"/>
          </w:cols>
        </w:sectPr>
      </w:pPr>
    </w:p>
    <w:p>
      <w:pPr>
        <w:spacing w:line="94" w:lineRule="exact"/>
      </w:pPr>
    </w:p>
    <w:tbl>
      <w:tblPr>
        <w:tblStyle w:val="6"/>
        <w:tblW w:w="149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341"/>
        <w:gridCol w:w="350"/>
        <w:gridCol w:w="1118"/>
        <w:gridCol w:w="2765"/>
        <w:gridCol w:w="830"/>
        <w:gridCol w:w="755"/>
        <w:gridCol w:w="659"/>
        <w:gridCol w:w="647"/>
        <w:gridCol w:w="638"/>
        <w:gridCol w:w="703"/>
        <w:gridCol w:w="638"/>
        <w:gridCol w:w="638"/>
        <w:gridCol w:w="638"/>
        <w:gridCol w:w="638"/>
        <w:gridCol w:w="638"/>
        <w:gridCol w:w="638"/>
        <w:gridCol w:w="638"/>
        <w:gridCol w:w="638"/>
        <w:gridCol w:w="6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6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1" w:lineRule="auto"/>
              <w:ind w:left="2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</w:t>
            </w:r>
          </w:p>
        </w:tc>
        <w:tc>
          <w:tcPr>
            <w:tcW w:w="111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2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76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42" w:line="231" w:lineRule="auto"/>
              <w:ind w:left="7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位名称(功能科目)</w:t>
            </w:r>
          </w:p>
        </w:tc>
        <w:tc>
          <w:tcPr>
            <w:tcW w:w="8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2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26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1" w:line="231" w:lineRule="auto"/>
              <w:ind w:left="10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6451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2" w:lineRule="auto"/>
              <w:ind w:left="29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1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11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2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4" w:line="261" w:lineRule="auto"/>
              <w:ind w:left="192" w:right="40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32" w:lineRule="auto"/>
              <w:ind w:left="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般商品</w:t>
            </w:r>
          </w:p>
          <w:p>
            <w:pPr>
              <w:spacing w:before="9" w:line="232" w:lineRule="auto"/>
              <w:ind w:left="4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spacing w:before="9" w:line="235" w:lineRule="auto"/>
              <w:ind w:left="2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</w:t>
            </w:r>
          </w:p>
          <w:p>
            <w:pPr>
              <w:spacing w:before="10" w:line="232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家庭的补</w:t>
            </w:r>
          </w:p>
          <w:p>
            <w:pPr>
              <w:spacing w:before="9" w:line="232" w:lineRule="auto"/>
              <w:ind w:left="2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2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</w:t>
            </w:r>
          </w:p>
          <w:p>
            <w:pPr>
              <w:spacing w:before="10" w:line="232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理的商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品</w:t>
            </w:r>
          </w:p>
          <w:p>
            <w:pPr>
              <w:spacing w:before="9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spacing w:before="9" w:line="235" w:lineRule="auto"/>
              <w:ind w:left="2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32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</w:t>
            </w:r>
          </w:p>
          <w:p>
            <w:pPr>
              <w:spacing w:before="9" w:line="232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理的对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</w:t>
            </w:r>
          </w:p>
          <w:p>
            <w:pPr>
              <w:spacing w:before="10" w:line="232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人和家庭</w:t>
            </w:r>
          </w:p>
          <w:p>
            <w:pPr>
              <w:spacing w:before="9" w:line="232" w:lineRule="auto"/>
              <w:ind w:left="1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的补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债务利息</w:t>
            </w:r>
          </w:p>
          <w:p>
            <w:pPr>
              <w:spacing w:before="10" w:line="232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及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费用支</w:t>
            </w:r>
          </w:p>
          <w:p>
            <w:pPr>
              <w:spacing w:before="9" w:line="235" w:lineRule="auto"/>
              <w:ind w:left="2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31" w:lineRule="auto"/>
              <w:ind w:left="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</w:p>
          <w:p>
            <w:pPr>
              <w:spacing w:before="10" w:line="231" w:lineRule="auto"/>
              <w:ind w:left="9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(基本</w:t>
            </w:r>
          </w:p>
          <w:p>
            <w:pPr>
              <w:spacing w:before="10" w:line="233" w:lineRule="auto"/>
              <w:ind w:left="1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4" w:line="262" w:lineRule="auto"/>
              <w:ind w:left="269" w:right="27" w:hanging="2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企业补</w:t>
            </w:r>
          </w:p>
          <w:p>
            <w:pPr>
              <w:spacing w:before="9" w:line="231" w:lineRule="auto"/>
              <w:ind w:left="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(基本</w:t>
            </w:r>
          </w:p>
          <w:p>
            <w:pPr>
              <w:spacing w:before="10" w:line="233" w:lineRule="auto"/>
              <w:ind w:left="1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4" w:line="261" w:lineRule="auto"/>
              <w:ind w:left="257" w:right="26" w:hanging="2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企业补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31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</w:t>
            </w:r>
          </w:p>
          <w:p>
            <w:pPr>
              <w:spacing w:before="10" w:line="232" w:lineRule="auto"/>
              <w:ind w:left="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障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基金补</w:t>
            </w:r>
          </w:p>
          <w:p>
            <w:pPr>
              <w:spacing w:before="10" w:line="232" w:lineRule="auto"/>
              <w:ind w:left="2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33" w:lineRule="auto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3" w:lineRule="auto"/>
              <w:ind w:left="3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4" w:lineRule="auto"/>
              <w:ind w:left="3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3" w:lineRule="auto"/>
              <w:ind w:left="2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3" w:lineRule="auto"/>
              <w:ind w:left="2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4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3" w:lineRule="auto"/>
              <w:ind w:left="1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77.73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3" w:lineRule="auto"/>
              <w:ind w:left="2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3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2.42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3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4" w:lineRule="auto"/>
              <w:ind w:left="3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2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2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4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1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77.73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2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2.42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1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31" w:lineRule="auto"/>
              <w:ind w:left="1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湖南省永州生态环境监测中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心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3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3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2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2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1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77.73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2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2.42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1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1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31" w:lineRule="auto"/>
              <w:ind w:left="31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机关事业单位基本养老保险缴费支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4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3.89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3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3.89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2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3.89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5" w:lineRule="auto"/>
              <w:ind w:left="1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3" w:lineRule="auto"/>
              <w:ind w:left="1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32" w:lineRule="auto"/>
              <w:ind w:left="31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事业单位医疗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5" w:lineRule="auto"/>
              <w:ind w:left="4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5" w:lineRule="auto"/>
              <w:ind w:left="3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5" w:lineRule="auto"/>
              <w:ind w:left="2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4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5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1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1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32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政运行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3" w:lineRule="auto"/>
              <w:ind w:left="3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3" w:lineRule="auto"/>
              <w:ind w:left="3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3" w:lineRule="auto"/>
              <w:ind w:left="2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27.84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3" w:lineRule="auto"/>
              <w:ind w:left="2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5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1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10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32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他环境监测与监察支出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3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94" w:lineRule="auto"/>
              <w:ind w:left="1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73.61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2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3" w:lineRule="auto"/>
              <w:ind w:left="3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.34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5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1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1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07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33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土壤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4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3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5" w:lineRule="auto"/>
              <w:ind w:left="3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3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26.08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5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5" w:lineRule="auto"/>
              <w:ind w:left="1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4" w:lineRule="auto"/>
              <w:ind w:left="1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2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态环境监测与信息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4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3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2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5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1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4" w:lineRule="auto"/>
              <w:ind w:left="1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212005011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2" w:lineRule="auto"/>
              <w:ind w:left="31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4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3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3" w:lineRule="auto"/>
              <w:ind w:left="2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1011" w:right="953" w:bottom="146" w:left="940" w:header="0" w:footer="0" w:gutter="0"/>
          <w:cols w:equalWidth="0" w:num="1">
            <w:col w:w="14943"/>
          </w:cols>
        </w:sect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101" w:line="224" w:lineRule="auto"/>
        <w:ind w:left="461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1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财</w:t>
      </w:r>
      <w:r>
        <w:rPr>
          <w:rFonts w:ascii="宋体" w:hAnsi="宋体" w:eastAsia="宋体" w:cs="宋体"/>
          <w:spacing w:val="10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政拨款收支总表</w:t>
      </w:r>
    </w:p>
    <w:p>
      <w:pPr>
        <w:spacing w:before="42" w:line="184" w:lineRule="auto"/>
        <w:ind w:left="1164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填报</w:t>
      </w:r>
      <w:r>
        <w:rPr>
          <w:rFonts w:ascii="宋体" w:hAnsi="宋体" w:eastAsia="宋体" w:cs="宋体"/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19" w:lineRule="auto"/>
        <w:ind w:left="158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预算</w:t>
      </w:r>
      <w:r>
        <w:rPr>
          <w:rFonts w:ascii="宋体" w:hAnsi="宋体" w:eastAsia="宋体" w:cs="宋体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06表</w:t>
      </w:r>
    </w:p>
    <w:p>
      <w:pPr>
        <w:spacing w:line="475" w:lineRule="auto"/>
        <w:rPr>
          <w:rFonts w:ascii="Arial"/>
          <w:sz w:val="21"/>
        </w:rPr>
      </w:pPr>
    </w:p>
    <w:p>
      <w:pPr>
        <w:spacing w:before="52" w:line="184" w:lineRule="auto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宋体" w:hAnsi="宋体" w:eastAsia="宋体" w:cs="宋体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ectPr>
          <w:footerReference r:id="rId10" w:type="default"/>
          <w:pgSz w:w="16837" w:h="11905"/>
          <w:pgMar w:top="603" w:right="2525" w:bottom="400" w:left="2525" w:header="0" w:footer="0" w:gutter="0"/>
          <w:cols w:equalWidth="0" w:num="2">
            <w:col w:w="9727" w:space="100"/>
            <w:col w:w="1960"/>
          </w:cols>
        </w:sectPr>
      </w:pPr>
    </w:p>
    <w:p>
      <w:pPr>
        <w:spacing w:line="46" w:lineRule="exact"/>
      </w:pPr>
    </w:p>
    <w:tbl>
      <w:tblPr>
        <w:tblStyle w:val="6"/>
        <w:tblW w:w="9525" w:type="dxa"/>
        <w:tblInd w:w="1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45"/>
        <w:gridCol w:w="1323"/>
        <w:gridCol w:w="3426"/>
        <w:gridCol w:w="13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7" w:line="219" w:lineRule="auto"/>
              <w:ind w:left="199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    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475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20" w:lineRule="auto"/>
              <w:ind w:left="197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220" w:lineRule="auto"/>
              <w:ind w:left="157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19" w:lineRule="auto"/>
              <w:ind w:left="4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220" w:lineRule="auto"/>
              <w:ind w:left="156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19" w:lineRule="auto"/>
              <w:ind w:left="4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213" w:lineRule="exact"/>
              <w:ind w:left="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一、本年收入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185" w:lineRule="auto"/>
              <w:ind w:left="81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863.2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213" w:lineRule="exact"/>
              <w:ind w:left="3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一、本年支出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185" w:lineRule="auto"/>
              <w:ind w:left="81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904.3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19" w:lineRule="auto"/>
              <w:ind w:left="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一)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一般公共预算拨款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185" w:lineRule="auto"/>
              <w:ind w:left="81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863.2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2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(一)一般公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共服务支出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19" w:lineRule="auto"/>
              <w:ind w:left="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9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政府性基金预算拨款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二)公共安全支出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19" w:lineRule="auto"/>
              <w:ind w:left="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三)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国有资本经营预算拨款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三)教育支出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10" w:lineRule="exact"/>
              <w:ind w:left="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二、上年结转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187" w:lineRule="auto"/>
              <w:ind w:left="89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41.1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四)科学技术支出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19" w:lineRule="auto"/>
              <w:ind w:left="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一)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一般公共预算拨款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187" w:lineRule="auto"/>
              <w:ind w:left="89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41.1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(五)文化旅游体育与传媒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19" w:lineRule="auto"/>
              <w:ind w:left="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9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政府性基金预算拨款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(六)社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会保障和就业支出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185" w:lineRule="auto"/>
              <w:ind w:left="8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19" w:lineRule="auto"/>
              <w:ind w:left="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三)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国有资本经营预算拨款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七)卫生健康支出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186" w:lineRule="auto"/>
              <w:ind w:left="90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八)节能环保支出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185" w:lineRule="auto"/>
              <w:ind w:left="82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83.87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九)城乡社区支出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(十)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农林水支出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(十一)交通运输支出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(十二)资源勘探工业信息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(十三)商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业服务业等支出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(十四)金融支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(十五)援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助其他地区支出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(十六)自然资源海洋气象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(十七)住房保障支出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9" w:line="185" w:lineRule="auto"/>
              <w:ind w:left="90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(十八)粮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油物资储备支出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(十九)灾害防治及应急管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十)预备费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二十一)其他支出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(二十二)债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务还本支出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(二十三)债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务付息支出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(二十四)债务发行费用支出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(二十五)抗疫特别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国债安排的支出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/>
              <w:ind w:left="3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二、年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终结转结余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19" w:lineRule="auto"/>
              <w:ind w:left="91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9" w:line="185" w:lineRule="auto"/>
              <w:ind w:left="81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904.3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90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9" w:line="185" w:lineRule="auto"/>
              <w:ind w:left="81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904.3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</w:tr>
    </w:tbl>
    <w:p>
      <w:pPr>
        <w:spacing w:before="67" w:line="184" w:lineRule="auto"/>
        <w:ind w:left="116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注：本表中本年收入包括本</w:t>
      </w:r>
      <w:r>
        <w:rPr>
          <w:rFonts w:ascii="宋体" w:hAnsi="宋体" w:eastAsia="宋体" w:cs="宋体"/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级安排和上级补助，含当年支出和上年结转结余资金。</w:t>
      </w:r>
    </w:p>
    <w:p>
      <w:pPr>
        <w:sectPr>
          <w:type w:val="continuous"/>
          <w:pgSz w:w="16837" w:h="11905"/>
          <w:pgMar w:top="603" w:right="2525" w:bottom="400" w:left="2525" w:header="0" w:footer="0" w:gutter="0"/>
          <w:cols w:equalWidth="0" w:num="1">
            <w:col w:w="11786"/>
          </w:cols>
        </w:sectPr>
      </w:pPr>
    </w:p>
    <w:p>
      <w:pPr>
        <w:spacing w:line="113" w:lineRule="exact"/>
      </w:pPr>
    </w:p>
    <w:p>
      <w:pPr>
        <w:sectPr>
          <w:pgSz w:w="16837" w:h="11905"/>
          <w:pgMar w:top="1011" w:right="1108" w:bottom="400" w:left="1093" w:header="0" w:footer="0" w:gutter="0"/>
          <w:cols w:equalWidth="0" w:num="1">
            <w:col w:w="14636"/>
          </w:cols>
        </w:sect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21" w:line="537" w:lineRule="exact"/>
        <w:ind w:left="5622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6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一般公共预算支出表</w:t>
      </w:r>
    </w:p>
    <w:p>
      <w:pPr>
        <w:spacing w:line="191" w:lineRule="auto"/>
        <w:ind w:left="54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8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4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报</w:t>
      </w:r>
      <w:r>
        <w:rPr>
          <w:rFonts w:ascii="宋体" w:hAnsi="宋体" w:eastAsia="宋体" w:cs="宋体"/>
          <w:spacing w:val="9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3" w:line="227" w:lineRule="auto"/>
        <w:ind w:left="18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8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7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算07表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before="58" w:line="192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9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8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1108" w:bottom="400" w:left="1093" w:header="0" w:footer="0" w:gutter="0"/>
          <w:cols w:equalWidth="0" w:num="2">
            <w:col w:w="13555" w:space="100"/>
            <w:col w:w="981"/>
          </w:cols>
        </w:sectPr>
      </w:pPr>
    </w:p>
    <w:p>
      <w:pPr>
        <w:spacing w:line="86" w:lineRule="exact"/>
      </w:pPr>
    </w:p>
    <w:tbl>
      <w:tblPr>
        <w:tblStyle w:val="6"/>
        <w:tblW w:w="1462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3"/>
        <w:gridCol w:w="2973"/>
        <w:gridCol w:w="1616"/>
        <w:gridCol w:w="1616"/>
        <w:gridCol w:w="1616"/>
        <w:gridCol w:w="1616"/>
        <w:gridCol w:w="1616"/>
        <w:gridCol w:w="16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94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8" w:line="226" w:lineRule="auto"/>
              <w:ind w:left="5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297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8" w:line="226" w:lineRule="auto"/>
              <w:ind w:left="1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8" w:line="228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46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26" w:lineRule="auto"/>
              <w:ind w:left="28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16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8" w:line="227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58" w:line="228" w:lineRule="auto"/>
              <w:ind w:left="6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23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7" w:lineRule="auto"/>
              <w:ind w:left="1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人员经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59" w:line="227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公用经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6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4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7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9" w:line="234" w:lineRule="auto"/>
              <w:ind w:left="722" w:right="40" w:hanging="6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个人和家庭的补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9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8" w:lineRule="auto"/>
              <w:ind w:left="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904.3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48.33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904.3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48.33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left="2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12005011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6" w:lineRule="auto"/>
              <w:ind w:left="2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南省永州生态环境监测中心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904.3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48.33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0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6" w:lineRule="auto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会保障和就业支出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0" w:lineRule="auto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0805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7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政事业单位养老支出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left="8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208050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3" w:line="233" w:lineRule="auto"/>
              <w:ind w:left="41" w:right="65" w:firstLine="7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机关事业单位基本养老保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险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缴费支出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卫生健康支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1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1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1" w:lineRule="auto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1011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7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政事业单位医疗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1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1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1" w:lineRule="auto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left="8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210110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27" w:lineRule="auto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业单位医疗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1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1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1" w:lineRule="auto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2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27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节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能环保支出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83.87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27.84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1101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27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境保护管理事务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27.84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left="8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211010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7" w:lineRule="auto"/>
              <w:ind w:left="8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政运行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93.72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27.84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1102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7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境监测与监察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left="8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211029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7" w:lineRule="auto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其他环境监测与监察支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29.95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1011" w:right="1108" w:bottom="400" w:left="1093" w:header="0" w:footer="0" w:gutter="0"/>
          <w:cols w:equalWidth="0" w:num="1">
            <w:col w:w="14636"/>
          </w:cols>
        </w:sectPr>
      </w:pPr>
    </w:p>
    <w:p>
      <w:pPr>
        <w:spacing w:line="113" w:lineRule="exact"/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86" w:lineRule="exact"/>
      </w:pPr>
    </w:p>
    <w:tbl>
      <w:tblPr>
        <w:tblStyle w:val="6"/>
        <w:tblW w:w="1462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3"/>
        <w:gridCol w:w="2973"/>
        <w:gridCol w:w="1616"/>
        <w:gridCol w:w="1616"/>
        <w:gridCol w:w="1616"/>
        <w:gridCol w:w="1616"/>
        <w:gridCol w:w="1616"/>
        <w:gridCol w:w="16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94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8" w:line="226" w:lineRule="auto"/>
              <w:ind w:left="5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297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8" w:line="226" w:lineRule="auto"/>
              <w:ind w:left="110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8" w:line="228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46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26" w:lineRule="auto"/>
              <w:ind w:left="28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16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8" w:line="227" w:lineRule="auto"/>
              <w:ind w:left="4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9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58" w:line="228" w:lineRule="auto"/>
              <w:ind w:left="6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23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7" w:lineRule="auto"/>
              <w:ind w:left="12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人员经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59" w:line="227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公用经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6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4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27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0" w:line="234" w:lineRule="auto"/>
              <w:ind w:left="722" w:right="40" w:hanging="6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个人和家庭的补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1103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7" w:lineRule="auto"/>
              <w:ind w:left="6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污染防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left="8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211030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28" w:lineRule="auto"/>
              <w:ind w:left="8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土壤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30.2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1111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6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污染减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排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left="8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211110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8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态环境监测与信息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2" w:lineRule="auto"/>
              <w:ind w:left="4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7" w:lineRule="auto"/>
              <w:ind w:left="4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房保障支出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left="6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2102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7" w:lineRule="auto"/>
              <w:ind w:left="6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房改革支出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9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left="8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221020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27" w:lineRule="auto"/>
              <w:ind w:left="8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住房公积金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3" w:line="192" w:lineRule="auto"/>
        <w:ind w:left="5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7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注：支出包括当年预算和上年结转安排的所有支出</w:t>
      </w:r>
      <w:r>
        <w:rPr>
          <w:rFonts w:ascii="宋体" w:hAnsi="宋体" w:eastAsia="宋体" w:cs="宋体"/>
          <w:spacing w:val="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3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/>
    <w:p/>
    <w:p/>
    <w:p/>
    <w:p/>
    <w:p/>
    <w:p/>
    <w:p/>
    <w:p/>
    <w:p/>
    <w:p/>
    <w:p/>
    <w:p/>
    <w:p/>
    <w:p/>
    <w:p/>
    <w:p/>
    <w:p/>
    <w:p/>
    <w:p/>
    <w:p/>
    <w:tbl>
      <w:tblPr>
        <w:tblW w:w="12408" w:type="dxa"/>
        <w:tblInd w:w="15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1"/>
        <w:gridCol w:w="3459"/>
        <w:gridCol w:w="1658"/>
        <w:gridCol w:w="1824"/>
        <w:gridCol w:w="2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                    2022年一般公共预算基本支出情况表                 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预算公开24表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9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部门名称：湖南省永州生态环境监测中心</w:t>
            </w:r>
          </w:p>
        </w:tc>
        <w:tc>
          <w:tcPr>
            <w:tcW w:w="345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单位:万元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经济科目编码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经济科目名称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人员类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514.21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448.33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65.88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工资福利支出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448.33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448.33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30101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基本工资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154.01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154.01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30102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津贴补贴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17.52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17.52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30103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奖金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30106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伙食补助费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30107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绩效工资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101.58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101.58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30108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40.89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40.89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30109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职业年金缴费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30110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22.24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22.24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30111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公务员医疗补助缴费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30112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30113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住房公积金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54.36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54.36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30114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医疗费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30199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其他工资福利支出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54.73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54.73 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商品和服务支出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65.88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65.88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30201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办公费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30202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印刷费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30203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咨询费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30204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手续费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30205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30206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30207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邮电费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30208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取暖费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30209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物业管理费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30211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差旅费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30212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因公出国（境）费用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30213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维修(护)费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30214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租赁费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30215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会议费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30216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培训费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30217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公务接待费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4.46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4.46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30218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专用材料费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30224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被装购置费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30225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专用燃料费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30226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劳务费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30227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委托业务费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30228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工会经费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10.62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30229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福利费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11.64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30231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公务用车运行维护费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13.50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30239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其他交通费用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25.66 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30240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税金及附加费用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30299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对个人和家庭的补助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30301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离休费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30302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退休费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30303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退职（役）费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30304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抚恤金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30305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生活补助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30306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救济费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30307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医疗费补助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30308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救助金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30309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奖励金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30310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个人农业生产补贴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30311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代缴社会保险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 30399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其他对个人和家庭补助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p/>
    <w:p/>
    <w:p/>
    <w:p/>
    <w:p/>
    <w:p/>
    <w:p/>
    <w:p/>
    <w:p>
      <w:pPr>
        <w:spacing w:line="175" w:lineRule="exact"/>
      </w:pPr>
    </w:p>
    <w:p>
      <w:pPr>
        <w:spacing w:line="175" w:lineRule="exact"/>
      </w:pPr>
    </w:p>
    <w:p>
      <w:pPr>
        <w:sectPr>
          <w:footerReference r:id="rId11" w:type="default"/>
          <w:pgSz w:w="16837" w:h="11905"/>
          <w:pgMar w:top="1011" w:right="772" w:bottom="171" w:left="759" w:header="0" w:footer="1" w:gutter="0"/>
          <w:cols w:equalWidth="0" w:num="1">
            <w:col w:w="15305"/>
          </w:cols>
        </w:sect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101" w:line="440" w:lineRule="exact"/>
        <w:ind w:left="235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4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11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般公共预算基本支出表--人员经费(工资福利支出)(按政府预算经济分类)</w:t>
      </w:r>
    </w:p>
    <w:p>
      <w:pPr>
        <w:spacing w:line="184" w:lineRule="auto"/>
        <w:ind w:left="45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填报</w:t>
      </w:r>
      <w:r>
        <w:rPr>
          <w:rFonts w:ascii="宋体" w:hAnsi="宋体" w:eastAsia="宋体" w:cs="宋体"/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19" w:lineRule="auto"/>
        <w:ind w:left="158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预算</w:t>
      </w:r>
      <w:r>
        <w:rPr>
          <w:rFonts w:ascii="宋体" w:hAnsi="宋体" w:eastAsia="宋体" w:cs="宋体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08表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52" w:line="184" w:lineRule="auto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宋体" w:hAnsi="宋体" w:eastAsia="宋体" w:cs="宋体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ectPr>
          <w:type w:val="continuous"/>
          <w:pgSz w:w="16837" w:h="11905"/>
          <w:pgMar w:top="1011" w:right="772" w:bottom="171" w:left="759" w:header="0" w:footer="1" w:gutter="0"/>
          <w:cols w:equalWidth="0" w:num="2">
            <w:col w:w="14378" w:space="100"/>
            <w:col w:w="828"/>
          </w:cols>
        </w:sectPr>
      </w:pPr>
    </w:p>
    <w:p>
      <w:pPr>
        <w:spacing w:line="89" w:lineRule="exact"/>
      </w:pPr>
    </w:p>
    <w:tbl>
      <w:tblPr>
        <w:tblStyle w:val="6"/>
        <w:tblW w:w="1529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9"/>
        <w:gridCol w:w="412"/>
        <w:gridCol w:w="412"/>
        <w:gridCol w:w="1117"/>
        <w:gridCol w:w="3451"/>
        <w:gridCol w:w="1300"/>
        <w:gridCol w:w="1022"/>
        <w:gridCol w:w="1022"/>
        <w:gridCol w:w="1022"/>
        <w:gridCol w:w="1022"/>
        <w:gridCol w:w="1022"/>
        <w:gridCol w:w="1022"/>
        <w:gridCol w:w="1022"/>
        <w:gridCol w:w="10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4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left="30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11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left="24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码</w:t>
            </w:r>
          </w:p>
        </w:tc>
        <w:tc>
          <w:tcPr>
            <w:tcW w:w="34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left="100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科目)</w:t>
            </w:r>
          </w:p>
        </w:tc>
        <w:tc>
          <w:tcPr>
            <w:tcW w:w="13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41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5110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left="191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机关工资福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利支出</w:t>
            </w:r>
          </w:p>
        </w:tc>
        <w:tc>
          <w:tcPr>
            <w:tcW w:w="307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20" w:lineRule="auto"/>
              <w:ind w:left="7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对事业单位经常性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19" w:lineRule="auto"/>
              <w:ind w:left="13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221" w:lineRule="auto"/>
              <w:ind w:left="1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20" w:lineRule="auto"/>
              <w:ind w:left="1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11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221" w:lineRule="auto"/>
              <w:ind w:left="3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45" w:lineRule="auto"/>
              <w:ind w:left="443" w:right="15" w:hanging="40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资奖金津补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贴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219" w:lineRule="auto"/>
              <w:ind w:left="3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社会保障缴费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20" w:lineRule="auto"/>
              <w:ind w:left="11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住房公积金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45" w:lineRule="auto"/>
              <w:ind w:left="360" w:right="13" w:hanging="3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他工资福利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221" w:lineRule="auto"/>
              <w:ind w:left="3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资福利支出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45" w:lineRule="auto"/>
              <w:ind w:left="279" w:right="19" w:hanging="24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他对事业单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221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5" w:lineRule="auto"/>
              <w:ind w:left="78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5" w:lineRule="auto"/>
              <w:ind w:left="51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5" w:lineRule="auto"/>
              <w:ind w:left="5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448.33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5" w:lineRule="auto"/>
              <w:ind w:left="78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5" w:lineRule="auto"/>
              <w:ind w:left="51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5" w:lineRule="auto"/>
              <w:ind w:left="5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448.33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1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2005011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19" w:lineRule="auto"/>
              <w:ind w:left="19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湖南省永州生态环境监测中心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78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51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448.33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5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448.33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9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1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1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183" w:lineRule="auto"/>
              <w:ind w:left="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2005011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19" w:lineRule="auto"/>
              <w:ind w:left="3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事业单位基本养老保险缴费支出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87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43.8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59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89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59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43.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89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5" w:lineRule="auto"/>
              <w:ind w:left="9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7" w:lineRule="auto"/>
              <w:ind w:left="1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5" w:lineRule="auto"/>
              <w:ind w:left="1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182" w:lineRule="auto"/>
              <w:ind w:left="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2005011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20" w:lineRule="auto"/>
              <w:ind w:left="36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业单位医疗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6" w:lineRule="auto"/>
              <w:ind w:left="87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6" w:lineRule="auto"/>
              <w:ind w:left="5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6" w:lineRule="auto"/>
              <w:ind w:left="5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2.24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7" w:lineRule="auto"/>
              <w:ind w:left="9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5" w:lineRule="auto"/>
              <w:ind w:left="1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5" w:lineRule="auto"/>
              <w:ind w:left="1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181" w:lineRule="auto"/>
              <w:ind w:left="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2005011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0" w:lineRule="auto"/>
              <w:ind w:left="36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行政运行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5" w:lineRule="auto"/>
              <w:ind w:left="79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32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7.84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5" w:lineRule="auto"/>
              <w:ind w:left="51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32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7.84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5" w:lineRule="auto"/>
              <w:ind w:left="51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32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7.84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7" w:lineRule="auto"/>
              <w:ind w:left="9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5" w:lineRule="auto"/>
              <w:ind w:left="1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5" w:lineRule="auto"/>
              <w:ind w:left="1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0" w:line="185" w:lineRule="auto"/>
              <w:ind w:left="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2005011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0" w:lineRule="auto"/>
              <w:ind w:left="3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住房公积金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5" w:lineRule="auto"/>
              <w:ind w:left="8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54.36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5" w:lineRule="auto"/>
              <w:ind w:left="5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54.36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5" w:lineRule="auto"/>
              <w:ind w:left="5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54.36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4" w:line="184" w:lineRule="auto"/>
        <w:ind w:left="44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注：不含上年结转</w:t>
      </w:r>
      <w:r>
        <w:rPr>
          <w:rFonts w:ascii="宋体" w:hAnsi="宋体" w:eastAsia="宋体" w:cs="宋体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结余。</w:t>
      </w:r>
    </w:p>
    <w:p>
      <w:pPr>
        <w:sectPr>
          <w:type w:val="continuous"/>
          <w:pgSz w:w="16837" w:h="11905"/>
          <w:pgMar w:top="1011" w:right="772" w:bottom="171" w:left="759" w:header="0" w:footer="1" w:gutter="0"/>
          <w:cols w:equalWidth="0" w:num="1">
            <w:col w:w="15305"/>
          </w:cols>
        </w:sectPr>
      </w:pPr>
    </w:p>
    <w:p>
      <w:pPr>
        <w:spacing w:line="170" w:lineRule="exact"/>
      </w:pPr>
    </w:p>
    <w:p>
      <w:pPr>
        <w:sectPr>
          <w:footerReference r:id="rId12" w:type="default"/>
          <w:pgSz w:w="16837" w:h="11905"/>
          <w:pgMar w:top="1011" w:right="566" w:bottom="137" w:left="555" w:header="0" w:footer="1" w:gutter="0"/>
          <w:cols w:equalWidth="0" w:num="1">
            <w:col w:w="15716"/>
          </w:cols>
        </w:sectPr>
      </w:pPr>
    </w:p>
    <w:p>
      <w:pPr>
        <w:spacing w:before="295" w:line="224" w:lineRule="auto"/>
        <w:ind w:left="354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14"/>
          <w:sz w:val="25"/>
          <w:szCs w:val="25"/>
          <w14:textOutline w14:w="4698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10"/>
          <w:sz w:val="25"/>
          <w:szCs w:val="25"/>
          <w14:textOutline w14:w="4698" w14:cap="sq" w14:cmpd="sng">
            <w14:solidFill>
              <w14:srgbClr w14:val="000000"/>
            </w14:solidFill>
            <w14:prstDash w14:val="solid"/>
            <w14:bevel/>
          </w14:textOutline>
        </w:rPr>
        <w:t>般</w:t>
      </w:r>
      <w:r>
        <w:rPr>
          <w:rFonts w:ascii="宋体" w:hAnsi="宋体" w:eastAsia="宋体" w:cs="宋体"/>
          <w:spacing w:val="7"/>
          <w:sz w:val="25"/>
          <w:szCs w:val="25"/>
          <w14:textOutline w14:w="4698" w14:cap="sq" w14:cmpd="sng">
            <w14:solidFill>
              <w14:srgbClr w14:val="000000"/>
            </w14:solidFill>
            <w14:prstDash w14:val="solid"/>
            <w14:bevel/>
          </w14:textOutline>
        </w:rPr>
        <w:t>公共预算基本支出表</w:t>
      </w:r>
      <w:r>
        <w:rPr>
          <w:rFonts w:ascii="宋体" w:hAnsi="宋体" w:eastAsia="宋体" w:cs="宋体"/>
          <w:spacing w:val="7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7"/>
          <w:sz w:val="25"/>
          <w:szCs w:val="25"/>
          <w14:textOutline w14:w="4698" w14:cap="sq" w14:cmpd="sng">
            <w14:solidFill>
              <w14:srgbClr w14:val="000000"/>
            </w14:solidFill>
            <w14:prstDash w14:val="solid"/>
            <w14:bevel/>
          </w14:textOutline>
        </w:rPr>
        <w:t>--人员经费(工资福利支出)(按部门预算经济分类)</w:t>
      </w:r>
    </w:p>
    <w:p>
      <w:pPr>
        <w:spacing w:before="56" w:line="196" w:lineRule="auto"/>
        <w:ind w:left="37"/>
        <w:rPr>
          <w:rFonts w:ascii="宋体" w:hAnsi="宋体" w:eastAsia="宋体" w:cs="宋体"/>
          <w:sz w:val="12"/>
          <w:szCs w:val="12"/>
        </w:rPr>
      </w:pPr>
      <w:bookmarkStart w:id="0" w:name="_bookmark1"/>
      <w:bookmarkEnd w:id="0"/>
      <w:r>
        <w:rPr>
          <w:rFonts w:ascii="宋体" w:hAnsi="宋体" w:eastAsia="宋体" w:cs="宋体"/>
          <w:spacing w:val="6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填报单位：</w:t>
      </w:r>
      <w:r>
        <w:rPr>
          <w:rFonts w:ascii="宋体" w:hAnsi="宋体" w:eastAsia="宋体" w:cs="宋体"/>
          <w:spacing w:val="6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6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湖南省永州生态环境监测中</w:t>
      </w:r>
      <w:r>
        <w:rPr>
          <w:rFonts w:ascii="宋体" w:hAnsi="宋体" w:eastAsia="宋体" w:cs="宋体"/>
          <w:spacing w:val="2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231" w:lineRule="auto"/>
        <w:ind w:left="176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9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7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算09表</w:t>
      </w:r>
    </w:p>
    <w:p>
      <w:pPr>
        <w:spacing w:line="412" w:lineRule="auto"/>
        <w:rPr>
          <w:rFonts w:ascii="Arial"/>
          <w:sz w:val="21"/>
        </w:rPr>
      </w:pPr>
    </w:p>
    <w:p>
      <w:pPr>
        <w:spacing w:before="39" w:line="196" w:lineRule="auto"/>
        <w:ind w:left="46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-3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-2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位：</w:t>
      </w:r>
      <w:r>
        <w:rPr>
          <w:rFonts w:ascii="宋体" w:hAnsi="宋体" w:eastAsia="宋体" w:cs="宋体"/>
          <w:spacing w:val="-2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2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万元</w:t>
      </w:r>
    </w:p>
    <w:p>
      <w:pPr>
        <w:sectPr>
          <w:type w:val="continuous"/>
          <w:pgSz w:w="16837" w:h="11905"/>
          <w:pgMar w:top="1011" w:right="566" w:bottom="137" w:left="555" w:header="0" w:footer="1" w:gutter="0"/>
          <w:cols w:equalWidth="0" w:num="2">
            <w:col w:w="14896" w:space="100"/>
            <w:col w:w="720"/>
          </w:cols>
        </w:sectPr>
      </w:pPr>
    </w:p>
    <w:p>
      <w:pPr>
        <w:spacing w:line="73" w:lineRule="exact"/>
      </w:pPr>
    </w:p>
    <w:tbl>
      <w:tblPr>
        <w:tblStyle w:val="6"/>
        <w:tblW w:w="1570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"/>
        <w:gridCol w:w="336"/>
        <w:gridCol w:w="336"/>
        <w:gridCol w:w="919"/>
        <w:gridCol w:w="1983"/>
        <w:gridCol w:w="719"/>
        <w:gridCol w:w="719"/>
        <w:gridCol w:w="719"/>
        <w:gridCol w:w="662"/>
        <w:gridCol w:w="662"/>
        <w:gridCol w:w="662"/>
        <w:gridCol w:w="719"/>
        <w:gridCol w:w="751"/>
        <w:gridCol w:w="751"/>
        <w:gridCol w:w="751"/>
        <w:gridCol w:w="751"/>
        <w:gridCol w:w="751"/>
        <w:gridCol w:w="611"/>
        <w:gridCol w:w="719"/>
        <w:gridCol w:w="612"/>
        <w:gridCol w:w="612"/>
        <w:gridCol w:w="6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01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230" w:lineRule="auto"/>
              <w:ind w:left="2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9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39" w:line="231" w:lineRule="auto"/>
              <w:ind w:left="1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19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39" w:line="230" w:lineRule="auto"/>
              <w:ind w:left="4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位名称(功能科目)</w:t>
            </w:r>
          </w:p>
        </w:tc>
        <w:tc>
          <w:tcPr>
            <w:tcW w:w="7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39" w:line="232" w:lineRule="auto"/>
              <w:ind w:left="1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42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231" w:lineRule="auto"/>
              <w:ind w:left="13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资津补贴</w:t>
            </w:r>
          </w:p>
        </w:tc>
        <w:tc>
          <w:tcPr>
            <w:tcW w:w="4474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230" w:lineRule="auto"/>
              <w:ind w:left="18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社会保障缴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6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5" w:line="266" w:lineRule="auto"/>
              <w:ind w:left="249" w:right="38" w:hanging="1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房公积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  <w:tc>
          <w:tcPr>
            <w:tcW w:w="2561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231" w:lineRule="auto"/>
              <w:ind w:left="76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他工资福利支出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1" w:lineRule="auto"/>
              <w:ind w:left="1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2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1" w:lineRule="auto"/>
              <w:ind w:left="1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9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2" w:lineRule="auto"/>
              <w:ind w:left="2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0" w:lineRule="auto"/>
              <w:ind w:left="1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本工资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1" w:lineRule="auto"/>
              <w:ind w:left="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津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贴补贴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1" w:lineRule="auto"/>
              <w:ind w:left="2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奖金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1" w:lineRule="auto"/>
              <w:ind w:left="7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绩效工资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2" w:lineRule="auto"/>
              <w:ind w:left="2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" w:line="230" w:lineRule="auto"/>
              <w:ind w:left="5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</w:t>
            </w:r>
          </w:p>
          <w:p>
            <w:pPr>
              <w:spacing w:before="11" w:line="230" w:lineRule="auto"/>
              <w:ind w:left="5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位基本养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老</w:t>
            </w:r>
          </w:p>
          <w:p>
            <w:pPr>
              <w:spacing w:before="10" w:line="204" w:lineRule="auto"/>
              <w:ind w:left="1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险缴费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258" w:lineRule="auto"/>
              <w:ind w:left="324" w:right="47" w:hanging="2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职业年金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缴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58" w:lineRule="auto"/>
              <w:ind w:left="53" w:right="47" w:firstLine="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职工基本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医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疗保险缴费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58" w:lineRule="auto"/>
              <w:ind w:left="121" w:right="47" w:hanging="6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公务员医疗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助缴费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58" w:lineRule="auto"/>
              <w:ind w:left="192" w:right="46" w:hanging="1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其他社会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障缴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6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2" w:lineRule="auto"/>
              <w:ind w:left="2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258" w:lineRule="auto"/>
              <w:ind w:left="257" w:right="37" w:hanging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伙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食补助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1" w:lineRule="auto"/>
              <w:ind w:left="12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医疗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258" w:lineRule="auto"/>
              <w:ind w:left="53" w:right="43" w:firstLine="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他工资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福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2" w:lineRule="auto"/>
              <w:ind w:left="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3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3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73.11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3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154.01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32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7.52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2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101.58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3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6.13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4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0.89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4" w:lineRule="auto"/>
              <w:ind w:left="4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47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  <w:tc>
          <w:tcPr>
            <w:tcW w:w="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2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3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54.7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2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54.7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3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3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73.11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3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154.01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32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7.52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2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101.58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3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6.13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4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0.89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4" w:lineRule="auto"/>
              <w:ind w:left="4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47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  <w:tc>
          <w:tcPr>
            <w:tcW w:w="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2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3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54.7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2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54.7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0" w:lineRule="auto"/>
              <w:ind w:left="15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省永州生态环境监测中心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3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448.3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73.11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154.01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2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7.52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2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101.58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6.13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4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0.89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4" w:lineRule="auto"/>
              <w:ind w:left="4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47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  <w:tc>
          <w:tcPr>
            <w:tcW w:w="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2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3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54.7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2" w:lineRule="auto"/>
              <w:ind w:left="2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54.7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7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1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1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6" w:line="237" w:lineRule="auto"/>
              <w:ind w:left="19" w:right="139" w:firstLine="2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关事业单位基本养老保险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缴费支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3.89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3.89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4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0.89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47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  <w:tc>
          <w:tcPr>
            <w:tcW w:w="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7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5" w:lineRule="auto"/>
              <w:ind w:left="11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1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1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事业单位医疗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4" w:lineRule="auto"/>
              <w:ind w:left="3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4" w:lineRule="auto"/>
              <w:ind w:left="4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22.24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5" w:lineRule="auto"/>
              <w:ind w:left="7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1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1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行政运行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3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27.84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73.11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154.01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2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7.52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2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101.58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3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54.7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2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54.7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5" w:lineRule="auto"/>
              <w:ind w:left="7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1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1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1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住房公积金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3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2" w:lineRule="auto"/>
              <w:ind w:left="2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54.3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8" w:line="196" w:lineRule="auto"/>
        <w:ind w:left="36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0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注：不含上年结转结余</w:t>
      </w:r>
      <w:r>
        <w:rPr>
          <w:rFonts w:ascii="宋体" w:hAnsi="宋体" w:eastAsia="宋体" w:cs="宋体"/>
          <w:spacing w:val="9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ectPr>
          <w:type w:val="continuous"/>
          <w:pgSz w:w="16837" w:h="11905"/>
          <w:pgMar w:top="1011" w:right="566" w:bottom="137" w:left="555" w:header="0" w:footer="1" w:gutter="0"/>
          <w:cols w:equalWidth="0" w:num="1">
            <w:col w:w="15716"/>
          </w:cols>
        </w:sectPr>
      </w:pPr>
    </w:p>
    <w:p>
      <w:pPr>
        <w:spacing w:line="173" w:lineRule="exact"/>
      </w:pPr>
    </w:p>
    <w:p>
      <w:pPr>
        <w:sectPr>
          <w:footerReference r:id="rId13" w:type="default"/>
          <w:pgSz w:w="16837" w:h="11905"/>
          <w:pgMar w:top="1011" w:right="672" w:bottom="191" w:left="655" w:header="0" w:footer="0" w:gutter="0"/>
          <w:cols w:equalWidth="0" w:num="1">
            <w:col w:w="15509"/>
          </w:cols>
        </w:sectPr>
      </w:pPr>
    </w:p>
    <w:p>
      <w:pPr>
        <w:spacing w:line="338" w:lineRule="auto"/>
        <w:rPr>
          <w:rFonts w:ascii="Arial"/>
          <w:sz w:val="21"/>
        </w:rPr>
      </w:pPr>
    </w:p>
    <w:p>
      <w:pPr>
        <w:spacing w:before="117" w:line="548" w:lineRule="exact"/>
        <w:ind w:right="184"/>
        <w:jc w:val="right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4"/>
          <w:position w:val="1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一般公共预</w:t>
      </w:r>
      <w:r>
        <w:rPr>
          <w:rFonts w:ascii="宋体" w:hAnsi="宋体" w:eastAsia="宋体" w:cs="宋体"/>
          <w:spacing w:val="2"/>
          <w:position w:val="1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算基本支出表--人员经费(对个人和家庭的补助)(按政府预算经济分类)</w:t>
      </w:r>
    </w:p>
    <w:p>
      <w:pPr>
        <w:spacing w:line="184" w:lineRule="auto"/>
        <w:ind w:left="51"/>
        <w:rPr>
          <w:rFonts w:ascii="宋体" w:hAnsi="宋体" w:eastAsia="宋体" w:cs="宋体"/>
          <w:sz w:val="18"/>
          <w:szCs w:val="18"/>
        </w:rPr>
      </w:pPr>
      <w:bookmarkStart w:id="1" w:name="_bookmark2"/>
      <w:bookmarkEnd w:id="1"/>
      <w:r>
        <w:rPr>
          <w:rFonts w:ascii="宋体" w:hAnsi="宋体" w:eastAsia="宋体" w:cs="宋体"/>
          <w:spacing w:val="2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宋体" w:hAnsi="宋体" w:eastAsia="宋体" w:cs="宋体"/>
          <w:spacing w:val="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0" w:line="219" w:lineRule="auto"/>
        <w:ind w:left="17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算10表</w:t>
      </w:r>
    </w:p>
    <w:p>
      <w:pPr>
        <w:spacing w:line="328" w:lineRule="auto"/>
        <w:rPr>
          <w:rFonts w:ascii="Arial"/>
          <w:sz w:val="21"/>
        </w:rPr>
      </w:pPr>
    </w:p>
    <w:p>
      <w:pPr>
        <w:spacing w:line="329" w:lineRule="auto"/>
        <w:rPr>
          <w:rFonts w:ascii="Arial"/>
          <w:sz w:val="21"/>
        </w:rPr>
      </w:pPr>
    </w:p>
    <w:p>
      <w:pPr>
        <w:spacing w:before="58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单位：</w:t>
      </w:r>
      <w:r>
        <w:rPr>
          <w:rFonts w:ascii="宋体" w:hAnsi="宋体" w:eastAsia="宋体" w:cs="宋体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万元</w:t>
      </w:r>
    </w:p>
    <w:p>
      <w:pPr>
        <w:sectPr>
          <w:type w:val="continuous"/>
          <w:pgSz w:w="16837" w:h="11905"/>
          <w:pgMar w:top="1011" w:right="672" w:bottom="191" w:left="655" w:header="0" w:footer="0" w:gutter="0"/>
          <w:cols w:equalWidth="0" w:num="2">
            <w:col w:w="14479" w:space="100"/>
            <w:col w:w="930"/>
          </w:cols>
        </w:sectPr>
      </w:pPr>
    </w:p>
    <w:p>
      <w:pPr>
        <w:spacing w:line="94" w:lineRule="exact"/>
      </w:pPr>
    </w:p>
    <w:tbl>
      <w:tblPr>
        <w:tblStyle w:val="6"/>
        <w:tblW w:w="1549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520"/>
        <w:gridCol w:w="520"/>
        <w:gridCol w:w="1259"/>
        <w:gridCol w:w="4059"/>
        <w:gridCol w:w="1489"/>
        <w:gridCol w:w="1422"/>
        <w:gridCol w:w="1422"/>
        <w:gridCol w:w="1422"/>
        <w:gridCol w:w="1422"/>
        <w:gridCol w:w="14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56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left="4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</w:t>
            </w:r>
          </w:p>
        </w:tc>
        <w:tc>
          <w:tcPr>
            <w:tcW w:w="12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1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40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1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12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能科目)</w:t>
            </w:r>
          </w:p>
        </w:tc>
        <w:tc>
          <w:tcPr>
            <w:tcW w:w="14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1" w:lineRule="auto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5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1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福利和救助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1" w:lineRule="auto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4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学金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8" w:line="242" w:lineRule="auto"/>
              <w:ind w:left="634" w:right="56" w:hanging="5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个人农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业生产补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贴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1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3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离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退休费</w:t>
            </w:r>
          </w:p>
        </w:tc>
        <w:tc>
          <w:tcPr>
            <w:tcW w:w="14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59" w:line="243" w:lineRule="auto"/>
              <w:ind w:left="358" w:right="62" w:hanging="2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其他对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的补助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1" w:line="219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0" w:line="221" w:lineRule="auto"/>
              <w:ind w:left="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1" w:line="220" w:lineRule="auto"/>
              <w:ind w:left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2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5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63" w:line="184" w:lineRule="auto"/>
        <w:ind w:left="5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注：不含上年结转结余</w:t>
      </w:r>
      <w:r>
        <w:rPr>
          <w:rFonts w:ascii="宋体" w:hAnsi="宋体" w:eastAsia="宋体" w:cs="宋体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ectPr>
          <w:type w:val="continuous"/>
          <w:pgSz w:w="16837" w:h="11905"/>
          <w:pgMar w:top="1011" w:right="672" w:bottom="191" w:left="655" w:header="0" w:footer="0" w:gutter="0"/>
          <w:cols w:equalWidth="0" w:num="1">
            <w:col w:w="15509"/>
          </w:cols>
        </w:sectPr>
      </w:pPr>
    </w:p>
    <w:p>
      <w:pPr>
        <w:spacing w:line="170" w:lineRule="exact"/>
      </w:pPr>
    </w:p>
    <w:p>
      <w:pPr>
        <w:sectPr>
          <w:footerReference r:id="rId14" w:type="default"/>
          <w:pgSz w:w="16837" w:h="11905"/>
          <w:pgMar w:top="1011" w:right="890" w:bottom="171" w:left="877" w:header="0" w:footer="1" w:gutter="0"/>
          <w:cols w:equalWidth="0" w:num="1">
            <w:col w:w="15070"/>
          </w:cols>
        </w:sect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101" w:line="224" w:lineRule="auto"/>
        <w:ind w:left="158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1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一般公共预算基本支出表--人员经费(对个人和家庭的补助)</w:t>
      </w:r>
      <w:r>
        <w:rPr>
          <w:rFonts w:ascii="宋体" w:hAnsi="宋体" w:eastAsia="宋体" w:cs="宋体"/>
          <w:spacing w:val="1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1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(按部门预算经济分类</w:t>
      </w:r>
      <w:r>
        <w:rPr>
          <w:rFonts w:ascii="宋体" w:hAnsi="宋体" w:eastAsia="宋体" w:cs="宋体"/>
          <w:spacing w:val="5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pacing w:before="95" w:line="184" w:lineRule="auto"/>
        <w:ind w:left="45"/>
        <w:rPr>
          <w:rFonts w:ascii="宋体" w:hAnsi="宋体" w:eastAsia="宋体" w:cs="宋体"/>
          <w:sz w:val="16"/>
          <w:szCs w:val="16"/>
        </w:rPr>
      </w:pPr>
      <w:bookmarkStart w:id="2" w:name="_bookmark3"/>
      <w:bookmarkEnd w:id="2"/>
      <w:r>
        <w:rPr>
          <w:rFonts w:ascii="宋体" w:hAnsi="宋体" w:eastAsia="宋体" w:cs="宋体"/>
          <w:spacing w:val="2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填报</w:t>
      </w:r>
      <w:r>
        <w:rPr>
          <w:rFonts w:ascii="宋体" w:hAnsi="宋体" w:eastAsia="宋体" w:cs="宋体"/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19" w:lineRule="auto"/>
        <w:ind w:left="158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预算</w:t>
      </w:r>
      <w:r>
        <w:rPr>
          <w:rFonts w:ascii="宋体" w:hAnsi="宋体" w:eastAsia="宋体" w:cs="宋体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11表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52" w:line="184" w:lineRule="auto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宋体" w:hAnsi="宋体" w:eastAsia="宋体" w:cs="宋体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ectPr>
          <w:type w:val="continuous"/>
          <w:pgSz w:w="16837" w:h="11905"/>
          <w:pgMar w:top="1011" w:right="890" w:bottom="171" w:left="877" w:header="0" w:footer="1" w:gutter="0"/>
          <w:cols w:equalWidth="0" w:num="2">
            <w:col w:w="14142" w:space="100"/>
            <w:col w:w="828"/>
          </w:cols>
        </w:sectPr>
      </w:pPr>
    </w:p>
    <w:p>
      <w:pPr>
        <w:spacing w:line="82" w:lineRule="exact"/>
      </w:pPr>
    </w:p>
    <w:tbl>
      <w:tblPr>
        <w:tblStyle w:val="6"/>
        <w:tblW w:w="150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"/>
        <w:gridCol w:w="401"/>
        <w:gridCol w:w="401"/>
        <w:gridCol w:w="1082"/>
        <w:gridCol w:w="2139"/>
        <w:gridCol w:w="923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87"/>
        <w:gridCol w:w="8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21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219" w:lineRule="auto"/>
              <w:ind w:left="29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</w:t>
            </w:r>
          </w:p>
        </w:tc>
        <w:tc>
          <w:tcPr>
            <w:tcW w:w="108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left="22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码</w:t>
            </w:r>
          </w:p>
        </w:tc>
        <w:tc>
          <w:tcPr>
            <w:tcW w:w="213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left="34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科目)</w:t>
            </w:r>
          </w:p>
        </w:tc>
        <w:tc>
          <w:tcPr>
            <w:tcW w:w="9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3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left="16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离休费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left="1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退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休费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334" w:right="68" w:hanging="25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退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职(役)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left="16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抚恤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8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生活补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left="16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救济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328" w:right="65" w:hanging="23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医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疗费补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16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学金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left="1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奖励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52" w:line="242" w:lineRule="auto"/>
              <w:ind w:left="89" w:right="63" w:hanging="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农业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生产补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贴</w:t>
            </w:r>
          </w:p>
        </w:tc>
        <w:tc>
          <w:tcPr>
            <w:tcW w:w="8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301" w:right="26" w:hanging="25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代缴社会保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险</w:t>
            </w:r>
            <w:r>
              <w:rPr>
                <w:rFonts w:ascii="宋体" w:hAnsi="宋体" w:eastAsia="宋体" w:cs="宋体"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1" w:line="219" w:lineRule="auto"/>
              <w:ind w:left="9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其他对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</w:t>
            </w:r>
          </w:p>
          <w:p>
            <w:pPr>
              <w:spacing w:before="6" w:line="220" w:lineRule="auto"/>
              <w:ind w:left="9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人和家</w:t>
            </w: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</w:t>
            </w:r>
          </w:p>
          <w:p>
            <w:pPr>
              <w:spacing w:before="6" w:line="220" w:lineRule="auto"/>
              <w:ind w:left="1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</w:t>
            </w:r>
            <w:r>
              <w:rPr>
                <w:rFonts w:ascii="宋体" w:hAnsi="宋体" w:eastAsia="宋体" w:cs="宋体"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1" w:line="219" w:lineRule="auto"/>
              <w:ind w:left="1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1" w:line="221" w:lineRule="auto"/>
              <w:ind w:left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1" w:line="220" w:lineRule="auto"/>
              <w:ind w:left="1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08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2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4" w:line="184" w:lineRule="auto"/>
        <w:ind w:left="44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注：不含上年结转</w:t>
      </w:r>
      <w:r>
        <w:rPr>
          <w:rFonts w:ascii="宋体" w:hAnsi="宋体" w:eastAsia="宋体" w:cs="宋体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结余。</w:t>
      </w:r>
    </w:p>
    <w:p>
      <w:pPr>
        <w:sectPr>
          <w:type w:val="continuous"/>
          <w:pgSz w:w="16837" w:h="11905"/>
          <w:pgMar w:top="1011" w:right="890" w:bottom="171" w:left="877" w:header="0" w:footer="1" w:gutter="0"/>
          <w:cols w:equalWidth="0" w:num="1">
            <w:col w:w="15070"/>
          </w:cols>
        </w:sectPr>
      </w:pPr>
    </w:p>
    <w:p>
      <w:pPr>
        <w:spacing w:line="167" w:lineRule="exact"/>
      </w:pPr>
    </w:p>
    <w:p>
      <w:pPr>
        <w:sectPr>
          <w:footerReference r:id="rId15" w:type="default"/>
          <w:pgSz w:w="16837" w:h="11905"/>
          <w:pgMar w:top="1011" w:right="1009" w:bottom="160" w:left="995" w:header="0" w:footer="3" w:gutter="0"/>
          <w:cols w:equalWidth="0" w:num="1">
            <w:col w:w="14832"/>
          </w:cols>
        </w:sect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95" w:line="222" w:lineRule="auto"/>
        <w:ind w:left="2145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20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10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般公共预算基本支出表--公用经费(商品和服务支出)</w:t>
      </w:r>
      <w:r>
        <w:rPr>
          <w:rFonts w:ascii="宋体" w:hAnsi="宋体" w:eastAsia="宋体" w:cs="宋体"/>
          <w:spacing w:val="10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10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(按政府预算经济分类)</w:t>
      </w:r>
    </w:p>
    <w:p>
      <w:pPr>
        <w:spacing w:before="62" w:line="196" w:lineRule="auto"/>
        <w:ind w:left="42"/>
        <w:rPr>
          <w:rFonts w:ascii="宋体" w:hAnsi="宋体" w:eastAsia="宋体" w:cs="宋体"/>
          <w:sz w:val="14"/>
          <w:szCs w:val="14"/>
        </w:rPr>
      </w:pPr>
      <w:bookmarkStart w:id="3" w:name="_bookmark4"/>
      <w:bookmarkEnd w:id="3"/>
      <w:r>
        <w:rPr>
          <w:rFonts w:ascii="宋体" w:hAnsi="宋体" w:eastAsia="宋体" w:cs="宋体"/>
          <w:spacing w:val="18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报</w:t>
      </w:r>
      <w:r>
        <w:rPr>
          <w:rFonts w:ascii="宋体" w:hAnsi="宋体" w:eastAsia="宋体" w:cs="宋体"/>
          <w:spacing w:val="9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7" w:line="231" w:lineRule="auto"/>
        <w:ind w:left="148"/>
        <w:rPr>
          <w:rFonts w:ascii="宋体" w:hAnsi="宋体" w:eastAsia="宋体" w:cs="宋体"/>
          <w:sz w:val="14"/>
          <w:szCs w:val="14"/>
        </w:rPr>
      </w:pPr>
      <w:r>
        <w:rPr>
          <w:rFonts w:ascii="宋体" w:hAnsi="宋体" w:eastAsia="宋体" w:cs="宋体"/>
          <w:spacing w:val="8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预算12表</w:t>
      </w:r>
    </w:p>
    <w:p>
      <w:pPr>
        <w:spacing w:line="474" w:lineRule="auto"/>
        <w:rPr>
          <w:rFonts w:ascii="Arial"/>
          <w:sz w:val="21"/>
        </w:rPr>
      </w:pPr>
    </w:p>
    <w:p>
      <w:pPr>
        <w:spacing w:before="46" w:line="196" w:lineRule="auto"/>
        <w:rPr>
          <w:rFonts w:ascii="宋体" w:hAnsi="宋体" w:eastAsia="宋体" w:cs="宋体"/>
          <w:sz w:val="14"/>
          <w:szCs w:val="14"/>
        </w:rPr>
      </w:pPr>
      <w:r>
        <w:rPr>
          <w:rFonts w:ascii="宋体" w:hAnsi="宋体" w:eastAsia="宋体" w:cs="宋体"/>
          <w:spacing w:val="11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1009" w:bottom="160" w:left="995" w:header="0" w:footer="3" w:gutter="0"/>
          <w:cols w:equalWidth="0" w:num="2">
            <w:col w:w="13957" w:space="100"/>
            <w:col w:w="776"/>
          </w:cols>
        </w:sectPr>
      </w:pPr>
    </w:p>
    <w:p>
      <w:pPr>
        <w:spacing w:line="79" w:lineRule="exact"/>
      </w:pPr>
    </w:p>
    <w:tbl>
      <w:tblPr>
        <w:tblStyle w:val="6"/>
        <w:tblW w:w="1482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"/>
        <w:gridCol w:w="386"/>
        <w:gridCol w:w="386"/>
        <w:gridCol w:w="1003"/>
        <w:gridCol w:w="2631"/>
        <w:gridCol w:w="1015"/>
        <w:gridCol w:w="981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30" w:lineRule="auto"/>
              <w:ind w:left="288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0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46" w:line="231" w:lineRule="auto"/>
              <w:ind w:left="20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9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263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45" w:line="230" w:lineRule="auto"/>
              <w:ind w:left="639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15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位名称(功能科目)</w:t>
            </w:r>
          </w:p>
        </w:tc>
        <w:tc>
          <w:tcPr>
            <w:tcW w:w="101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45" w:line="232" w:lineRule="auto"/>
              <w:ind w:left="365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6813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30" w:lineRule="auto"/>
              <w:ind w:left="273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9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机关商品和服务支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219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32" w:lineRule="auto"/>
              <w:ind w:left="347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9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对事业单位经常性补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31" w:lineRule="auto"/>
              <w:ind w:left="125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2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32" w:lineRule="auto"/>
              <w:ind w:left="121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2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32" w:lineRule="auto"/>
              <w:ind w:left="124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0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32" w:lineRule="auto"/>
              <w:ind w:left="345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5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31" w:lineRule="auto"/>
              <w:ind w:left="69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办公经费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30" w:lineRule="auto"/>
              <w:ind w:left="144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议费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32" w:lineRule="auto"/>
              <w:ind w:left="145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培训费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60" w:lineRule="auto"/>
              <w:ind w:left="304" w:right="58" w:hanging="236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委托业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60" w:lineRule="auto"/>
              <w:ind w:left="305" w:right="57" w:hanging="231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务接待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31" w:lineRule="auto"/>
              <w:ind w:left="74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务用车</w:t>
            </w:r>
          </w:p>
          <w:p>
            <w:pPr>
              <w:spacing w:before="9" w:line="232" w:lineRule="auto"/>
              <w:ind w:left="69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运行维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护</w:t>
            </w:r>
          </w:p>
          <w:p>
            <w:pPr>
              <w:spacing w:before="8" w:line="225" w:lineRule="auto"/>
              <w:ind w:left="306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60" w:lineRule="auto"/>
              <w:ind w:left="306" w:right="49" w:hanging="233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维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修(护)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32" w:lineRule="auto"/>
              <w:ind w:left="71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9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他商品</w:t>
            </w:r>
          </w:p>
          <w:p>
            <w:pPr>
              <w:spacing w:before="9" w:line="231" w:lineRule="auto"/>
              <w:ind w:left="71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9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服务支</w:t>
            </w:r>
          </w:p>
          <w:p>
            <w:pPr>
              <w:spacing w:before="9" w:line="225" w:lineRule="auto"/>
              <w:ind w:left="31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32" w:lineRule="auto"/>
              <w:ind w:left="226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5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59" w:lineRule="auto"/>
              <w:ind w:left="149" w:right="54" w:hanging="74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商品和服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务支</w:t>
            </w: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32" w:lineRule="auto"/>
              <w:ind w:left="73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9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他对事</w:t>
            </w:r>
          </w:p>
          <w:p>
            <w:pPr>
              <w:spacing w:before="9" w:line="232" w:lineRule="auto"/>
              <w:ind w:left="7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业单位</w:t>
            </w: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</w:t>
            </w:r>
          </w:p>
          <w:p>
            <w:pPr>
              <w:spacing w:before="8" w:line="225" w:lineRule="auto"/>
              <w:ind w:left="300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2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4" w:line="232" w:lineRule="auto"/>
              <w:ind w:left="29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5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3" w:lineRule="auto"/>
              <w:ind w:left="61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3" w:lineRule="auto"/>
              <w:ind w:left="33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3" w:lineRule="auto"/>
              <w:ind w:left="33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93" w:lineRule="auto"/>
              <w:ind w:left="61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93" w:lineRule="auto"/>
              <w:ind w:left="33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93" w:lineRule="auto"/>
              <w:ind w:left="33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93" w:lineRule="auto"/>
              <w:ind w:left="183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12005011</w:t>
            </w:r>
          </w:p>
        </w:tc>
        <w:tc>
          <w:tcPr>
            <w:tcW w:w="2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5" w:line="230" w:lineRule="auto"/>
              <w:ind w:left="181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9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湖南省永州生态环境监测中心</w:t>
            </w: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93" w:lineRule="auto"/>
              <w:ind w:left="61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93" w:lineRule="auto"/>
              <w:ind w:left="33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93" w:lineRule="auto"/>
              <w:ind w:left="33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95" w:lineRule="auto"/>
              <w:ind w:left="86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3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93" w:lineRule="auto"/>
              <w:ind w:left="119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2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1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93" w:lineRule="auto"/>
              <w:ind w:left="120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2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1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3" w:lineRule="auto"/>
              <w:ind w:left="27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12005011</w:t>
            </w:r>
          </w:p>
        </w:tc>
        <w:tc>
          <w:tcPr>
            <w:tcW w:w="2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232" w:lineRule="auto"/>
              <w:ind w:left="338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行政运行</w:t>
            </w: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93" w:lineRule="auto"/>
              <w:ind w:left="61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93" w:lineRule="auto"/>
              <w:ind w:left="33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93" w:lineRule="auto"/>
              <w:ind w:left="33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37" w:line="196" w:lineRule="auto"/>
        <w:ind w:left="41"/>
        <w:rPr>
          <w:rFonts w:ascii="宋体" w:hAnsi="宋体" w:eastAsia="宋体" w:cs="宋体"/>
          <w:sz w:val="14"/>
          <w:szCs w:val="14"/>
        </w:rPr>
      </w:pPr>
      <w:r>
        <w:rPr>
          <w:rFonts w:ascii="宋体" w:hAnsi="宋体" w:eastAsia="宋体" w:cs="宋体"/>
          <w:spacing w:val="14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宋体" w:hAnsi="宋体" w:eastAsia="宋体" w:cs="宋体"/>
          <w:spacing w:val="8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：不含上年结转结余。</w:t>
      </w:r>
    </w:p>
    <w:p>
      <w:pPr>
        <w:sectPr>
          <w:type w:val="continuous"/>
          <w:pgSz w:w="16837" w:h="11905"/>
          <w:pgMar w:top="1011" w:right="1009" w:bottom="160" w:left="995" w:header="0" w:footer="3" w:gutter="0"/>
          <w:cols w:equalWidth="0" w:num="1">
            <w:col w:w="14832"/>
          </w:cols>
        </w:sectPr>
      </w:pPr>
    </w:p>
    <w:p>
      <w:pPr>
        <w:spacing w:line="160" w:lineRule="exact"/>
      </w:pPr>
    </w:p>
    <w:p>
      <w:pPr>
        <w:sectPr>
          <w:footerReference r:id="rId16" w:type="default"/>
          <w:pgSz w:w="16837" w:h="11905"/>
          <w:pgMar w:top="1011" w:right="657" w:bottom="126" w:left="646" w:header="0" w:footer="0" w:gutter="0"/>
          <w:cols w:equalWidth="0" w:num="1">
            <w:col w:w="15533"/>
          </w:cols>
        </w:sectPr>
      </w:pPr>
    </w:p>
    <w:p>
      <w:pPr>
        <w:spacing w:before="283" w:line="343" w:lineRule="exact"/>
        <w:ind w:left="367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一般公共预算基本支出表--公用经费</w:t>
      </w:r>
      <w:r>
        <w:rPr>
          <w:rFonts w:ascii="宋体" w:hAnsi="宋体" w:eastAsia="宋体" w:cs="宋体"/>
          <w:spacing w:val="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(商品和服务支出)(按部门预算经济分类)</w:t>
      </w:r>
    </w:p>
    <w:p>
      <w:pPr>
        <w:spacing w:line="184" w:lineRule="auto"/>
        <w:ind w:left="36"/>
        <w:rPr>
          <w:rFonts w:ascii="宋体" w:hAnsi="宋体" w:eastAsia="宋体" w:cs="宋体"/>
          <w:sz w:val="12"/>
          <w:szCs w:val="12"/>
        </w:rPr>
      </w:pPr>
      <w:bookmarkStart w:id="4" w:name="_bookmark5"/>
      <w:bookmarkEnd w:id="4"/>
      <w:r>
        <w:rPr>
          <w:rFonts w:ascii="宋体" w:hAnsi="宋体" w:eastAsia="宋体" w:cs="宋体"/>
          <w:spacing w:val="1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填报单位：湖南省永州生态环</w:t>
      </w:r>
      <w:r>
        <w:rPr>
          <w:rFonts w:ascii="宋体" w:hAnsi="宋体" w:eastAsia="宋体" w:cs="宋体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19" w:lineRule="auto"/>
        <w:ind w:left="219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-1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算13表</w:t>
      </w:r>
    </w:p>
    <w:p>
      <w:pPr>
        <w:spacing w:line="394" w:lineRule="auto"/>
        <w:rPr>
          <w:rFonts w:ascii="Arial"/>
          <w:sz w:val="21"/>
        </w:rPr>
      </w:pPr>
    </w:p>
    <w:p>
      <w:pPr>
        <w:spacing w:before="39" w:line="184" w:lineRule="auto"/>
        <w:ind w:left="99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ectPr>
          <w:type w:val="continuous"/>
          <w:pgSz w:w="16837" w:h="11905"/>
          <w:pgMar w:top="1011" w:right="657" w:bottom="126" w:left="646" w:header="0" w:footer="0" w:gutter="0"/>
          <w:cols w:equalWidth="0" w:num="2">
            <w:col w:w="14713" w:space="100"/>
            <w:col w:w="720"/>
          </w:cols>
        </w:sectPr>
      </w:pPr>
    </w:p>
    <w:p>
      <w:pPr>
        <w:spacing w:line="61" w:lineRule="exact"/>
      </w:pPr>
    </w:p>
    <w:tbl>
      <w:tblPr>
        <w:tblStyle w:val="6"/>
        <w:tblW w:w="1552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"/>
        <w:gridCol w:w="299"/>
        <w:gridCol w:w="299"/>
        <w:gridCol w:w="794"/>
        <w:gridCol w:w="1403"/>
        <w:gridCol w:w="719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621"/>
        <w:gridCol w:w="583"/>
        <w:gridCol w:w="5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90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19" w:lineRule="auto"/>
              <w:ind w:left="21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79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1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码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1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能科目)</w:t>
            </w:r>
          </w:p>
        </w:tc>
        <w:tc>
          <w:tcPr>
            <w:tcW w:w="7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21" w:lineRule="auto"/>
              <w:ind w:left="21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11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办公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1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4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印刷费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17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</w:t>
            </w: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9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0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</w:t>
            </w:r>
            <w:r>
              <w:rPr>
                <w:rFonts w:ascii="宋体" w:hAnsi="宋体" w:eastAsia="宋体" w:cs="宋体"/>
                <w:spacing w:val="-8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6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邮</w:t>
            </w:r>
            <w:r>
              <w:rPr>
                <w:rFonts w:ascii="宋体" w:hAnsi="宋体" w:eastAsia="宋体" w:cs="宋体"/>
                <w:spacing w:val="-3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取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暖费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45" w:line="241" w:lineRule="auto"/>
              <w:ind w:left="243" w:right="38" w:hanging="1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物业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管理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差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旅费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45" w:line="241" w:lineRule="auto"/>
              <w:ind w:left="244" w:right="37" w:hanging="1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维修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(护)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租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赁费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11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会议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培训费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45" w:line="241" w:lineRule="auto"/>
              <w:ind w:left="245" w:right="37" w:hanging="1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务接待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1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劳务费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19" w:lineRule="auto"/>
              <w:ind w:left="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工会经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福利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71" w:line="219" w:lineRule="auto"/>
              <w:ind w:left="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务用车</w:t>
            </w:r>
          </w:p>
          <w:p>
            <w:pPr>
              <w:spacing w:before="3" w:line="220" w:lineRule="auto"/>
              <w:ind w:left="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运行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维护</w:t>
            </w:r>
          </w:p>
          <w:p>
            <w:pPr>
              <w:spacing w:before="5" w:line="220" w:lineRule="auto"/>
              <w:ind w:left="24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6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45" w:line="241" w:lineRule="auto"/>
              <w:ind w:left="205" w:right="55" w:hanging="1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交通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  <w:r>
              <w:rPr>
                <w:rFonts w:ascii="宋体" w:hAnsi="宋体" w:eastAsia="宋体" w:cs="宋体"/>
                <w:spacing w:val="-5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45" w:line="241" w:lineRule="auto"/>
              <w:ind w:left="117" w:right="36" w:hanging="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税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金及附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加费用</w:t>
            </w:r>
          </w:p>
        </w:tc>
        <w:tc>
          <w:tcPr>
            <w:tcW w:w="58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70" w:line="220" w:lineRule="auto"/>
              <w:ind w:left="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商品</w:t>
            </w:r>
          </w:p>
          <w:p>
            <w:pPr>
              <w:spacing w:before="3" w:line="219" w:lineRule="auto"/>
              <w:ind w:left="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务支</w:t>
            </w:r>
          </w:p>
          <w:p>
            <w:pPr>
              <w:spacing w:before="6" w:line="223" w:lineRule="auto"/>
              <w:ind w:left="25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19" w:lineRule="auto"/>
              <w:ind w:left="9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1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20" w:lineRule="auto"/>
              <w:ind w:left="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79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185" w:lineRule="auto"/>
              <w:ind w:left="3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186" w:lineRule="auto"/>
              <w:ind w:left="32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.46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185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.62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187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.64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185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.50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185" w:lineRule="auto"/>
              <w:ind w:left="3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5.66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185" w:lineRule="auto"/>
              <w:ind w:left="3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186" w:lineRule="auto"/>
              <w:ind w:left="32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.46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185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.62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187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.64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185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.50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185" w:lineRule="auto"/>
              <w:ind w:left="3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5.66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185" w:lineRule="auto"/>
              <w:ind w:left="14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3" w:line="219" w:lineRule="auto"/>
              <w:ind w:left="23" w:right="41" w:firstLine="1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湖南省永州生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态环境监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测中心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185" w:lineRule="auto"/>
              <w:ind w:left="3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6" w:lineRule="auto"/>
              <w:ind w:left="32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.46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185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.62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187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.64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185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.50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185" w:lineRule="auto"/>
              <w:ind w:left="3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5.66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7" w:lineRule="auto"/>
              <w:ind w:left="6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211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5" w:lineRule="auto"/>
              <w:ind w:left="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5" w:lineRule="auto"/>
              <w:ind w:left="2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21200501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行政运行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5" w:lineRule="auto"/>
              <w:ind w:left="3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5.88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6" w:lineRule="auto"/>
              <w:ind w:left="32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.46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5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.62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7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.64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5" w:lineRule="auto"/>
              <w:ind w:left="27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.50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5" w:lineRule="auto"/>
              <w:ind w:left="3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5.66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6" w:line="184" w:lineRule="auto"/>
        <w:ind w:left="35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注：不含上年</w:t>
      </w:r>
      <w:r>
        <w:rPr>
          <w:rFonts w:ascii="宋体" w:hAnsi="宋体" w:eastAsia="宋体" w:cs="宋体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结转结余。</w:t>
      </w:r>
    </w:p>
    <w:p>
      <w:pPr>
        <w:sectPr>
          <w:type w:val="continuous"/>
          <w:pgSz w:w="16837" w:h="11905"/>
          <w:pgMar w:top="1011" w:right="657" w:bottom="126" w:left="646" w:header="0" w:footer="0" w:gutter="0"/>
          <w:cols w:equalWidth="0" w:num="1">
            <w:col w:w="15533"/>
          </w:cols>
        </w:sectPr>
      </w:pPr>
    </w:p>
    <w:p>
      <w:pPr>
        <w:spacing w:line="216" w:lineRule="exact"/>
      </w:pPr>
    </w:p>
    <w:p>
      <w:pPr>
        <w:sectPr>
          <w:footerReference r:id="rId17" w:type="default"/>
          <w:pgSz w:w="16837" w:h="11905"/>
          <w:pgMar w:top="1011" w:right="835" w:bottom="400" w:left="817" w:header="0" w:footer="0" w:gutter="0"/>
          <w:cols w:equalWidth="0" w:num="1">
            <w:col w:w="15185"/>
          </w:cols>
        </w:sect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127" w:line="660" w:lineRule="exact"/>
        <w:ind w:left="4601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spacing w:val="15"/>
          <w:position w:val="3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11"/>
          <w:position w:val="3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般公共预算“三公”经费支出表</w:t>
      </w:r>
    </w:p>
    <w:p>
      <w:pPr>
        <w:spacing w:before="38" w:line="193" w:lineRule="auto"/>
        <w:ind w:left="59"/>
        <w:rPr>
          <w:rFonts w:ascii="宋体" w:hAnsi="宋体" w:eastAsia="宋体" w:cs="宋体"/>
          <w:sz w:val="19"/>
          <w:szCs w:val="19"/>
        </w:rPr>
      </w:pPr>
      <w:bookmarkStart w:id="5" w:name="_bookmark6"/>
      <w:bookmarkEnd w:id="5"/>
      <w:r>
        <w:rPr>
          <w:rFonts w:ascii="宋体" w:hAnsi="宋体" w:eastAsia="宋体" w:cs="宋体"/>
          <w:spacing w:val="14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8" w:line="228" w:lineRule="auto"/>
        <w:ind w:left="19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预算14</w:t>
      </w:r>
      <w:r>
        <w:rPr>
          <w:rFonts w:ascii="宋体" w:hAnsi="宋体" w:eastAsia="宋体" w:cs="宋体"/>
          <w:spacing w:val="7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309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835" w:bottom="400" w:left="817" w:header="0" w:footer="0" w:gutter="0"/>
          <w:cols w:equalWidth="0" w:num="2">
            <w:col w:w="14053" w:space="100"/>
            <w:col w:w="1033"/>
          </w:cols>
        </w:sectPr>
      </w:pPr>
    </w:p>
    <w:p>
      <w:pPr>
        <w:spacing w:line="124" w:lineRule="exact"/>
      </w:pPr>
    </w:p>
    <w:tbl>
      <w:tblPr>
        <w:tblStyle w:val="6"/>
        <w:tblW w:w="1516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7"/>
        <w:gridCol w:w="3462"/>
        <w:gridCol w:w="1777"/>
        <w:gridCol w:w="1777"/>
        <w:gridCol w:w="1654"/>
        <w:gridCol w:w="1654"/>
        <w:gridCol w:w="1654"/>
        <w:gridCol w:w="166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52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码</w:t>
            </w:r>
          </w:p>
        </w:tc>
        <w:tc>
          <w:tcPr>
            <w:tcW w:w="34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177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“三公”经费合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77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2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因公出国(境)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496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8" w:lineRule="auto"/>
              <w:ind w:left="14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务用车购置及运行费</w:t>
            </w:r>
          </w:p>
        </w:tc>
        <w:tc>
          <w:tcPr>
            <w:tcW w:w="16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3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务接待费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52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30" w:lineRule="auto"/>
              <w:ind w:left="6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8" w:lineRule="auto"/>
              <w:ind w:left="1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务用车购置费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8" w:lineRule="auto"/>
              <w:ind w:left="1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务用车运行费</w:t>
            </w:r>
          </w:p>
        </w:tc>
        <w:tc>
          <w:tcPr>
            <w:tcW w:w="16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0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right="1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17.9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13.5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right="1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13.5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2" w:lineRule="auto"/>
              <w:ind w:right="1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1" w:lineRule="auto"/>
              <w:ind w:right="1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17.9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1" w:lineRule="auto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13.5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1" w:lineRule="auto"/>
              <w:ind w:right="1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13.5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2" w:lineRule="auto"/>
              <w:ind w:right="1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5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left="2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12005011</w:t>
            </w:r>
          </w:p>
        </w:tc>
        <w:tc>
          <w:tcPr>
            <w:tcW w:w="34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7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南省永州生态环境监测中心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right="1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17.9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13.5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1" w:lineRule="auto"/>
              <w:ind w:right="1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13.5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2" w:lineRule="auto"/>
              <w:ind w:right="1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.46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1011" w:right="835" w:bottom="400" w:left="817" w:header="0" w:footer="0" w:gutter="0"/>
          <w:cols w:equalWidth="0" w:num="1">
            <w:col w:w="15185"/>
          </w:cols>
        </w:sectPr>
      </w:pPr>
    </w:p>
    <w:p>
      <w:pPr>
        <w:spacing w:line="111" w:lineRule="exact"/>
      </w:pPr>
    </w:p>
    <w:tbl>
      <w:tblPr>
        <w:tblStyle w:val="6"/>
        <w:tblW w:w="1514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1"/>
        <w:gridCol w:w="3066"/>
        <w:gridCol w:w="1640"/>
        <w:gridCol w:w="1412"/>
        <w:gridCol w:w="1777"/>
        <w:gridCol w:w="1777"/>
        <w:gridCol w:w="1625"/>
        <w:gridCol w:w="16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5143" w:type="dxa"/>
            <w:gridSpan w:val="8"/>
            <w:tcBorders>
              <w:top w:val="nil"/>
              <w:bottom w:val="nil"/>
              <w:right w:val="nil"/>
            </w:tcBorders>
            <w:vAlign w:val="top"/>
          </w:tcPr>
          <w:p>
            <w:pPr>
              <w:spacing w:before="81" w:line="228" w:lineRule="auto"/>
              <w:ind w:right="2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预算15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143" w:type="dxa"/>
            <w:gridSpan w:val="8"/>
            <w:tcBorders>
              <w:top w:val="nil"/>
              <w:bottom w:val="nil"/>
              <w:right w:val="nil"/>
            </w:tcBorders>
            <w:vAlign w:val="top"/>
          </w:tcPr>
          <w:p>
            <w:pPr>
              <w:spacing w:before="87" w:line="223" w:lineRule="auto"/>
              <w:ind w:left="5572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13"/>
                <w:sz w:val="39"/>
                <w:szCs w:val="39"/>
                <w14:textOutline w14:w="726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pacing w:val="11"/>
                <w:sz w:val="39"/>
                <w:szCs w:val="39"/>
                <w14:textOutline w14:w="726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府性基金预算支出表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5277" w:type="dxa"/>
            <w:gridSpan w:val="2"/>
            <w:tcBorders>
              <w:top w:val="nil"/>
              <w:bottom w:val="single" w:color="000000" w:sz="2" w:space="0"/>
              <w:right w:val="nil"/>
            </w:tcBorders>
            <w:vAlign w:val="top"/>
          </w:tcPr>
          <w:p>
            <w:pPr>
              <w:spacing w:before="127" w:line="228" w:lineRule="auto"/>
              <w:ind w:left="44"/>
              <w:rPr>
                <w:rFonts w:ascii="宋体" w:hAnsi="宋体" w:eastAsia="宋体" w:cs="宋体"/>
                <w:sz w:val="19"/>
                <w:szCs w:val="19"/>
              </w:rPr>
            </w:pPr>
            <w:bookmarkStart w:id="6" w:name="_bookmark7"/>
            <w:bookmarkEnd w:id="6"/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填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报单位：湖南省永州生态环境监测中心</w:t>
            </w:r>
          </w:p>
        </w:tc>
        <w:tc>
          <w:tcPr>
            <w:tcW w:w="9866" w:type="dxa"/>
            <w:gridSpan w:val="6"/>
            <w:tcBorders>
              <w:top w:val="nil"/>
              <w:left w:val="nil"/>
              <w:bottom w:val="single" w:color="000000" w:sz="2" w:space="0"/>
              <w:right w:val="nil"/>
            </w:tcBorders>
            <w:vAlign w:val="top"/>
          </w:tcPr>
          <w:p>
            <w:pPr>
              <w:spacing w:before="127" w:line="229" w:lineRule="auto"/>
              <w:ind w:right="2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2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2" w:line="227" w:lineRule="auto"/>
              <w:ind w:left="7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306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2" w:line="227" w:lineRule="auto"/>
              <w:ind w:left="11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986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27" w:lineRule="auto"/>
              <w:ind w:left="38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本年政府性基金预算支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22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6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591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1" w:line="227" w:lineRule="auto"/>
              <w:ind w:left="29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163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4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2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55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29" w:lineRule="auto"/>
              <w:ind w:left="13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人员经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6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4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用经费</w:t>
            </w:r>
          </w:p>
        </w:tc>
        <w:tc>
          <w:tcPr>
            <w:tcW w:w="16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2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229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43" w:lineRule="auto"/>
              <w:ind w:left="799" w:right="64" w:hanging="7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个人和家庭的补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6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837" w:h="11905"/>
          <w:pgMar w:top="1011" w:right="848" w:bottom="400" w:left="830" w:header="0" w:footer="0" w:gutter="0"/>
          <w:cols w:space="720" w:num="1"/>
        </w:sectPr>
      </w:pPr>
    </w:p>
    <w:p>
      <w:pPr>
        <w:spacing w:line="172" w:lineRule="exact"/>
      </w:pPr>
    </w:p>
    <w:p>
      <w:pPr>
        <w:sectPr>
          <w:footerReference r:id="rId18" w:type="default"/>
          <w:pgSz w:w="16837" w:h="11905"/>
          <w:pgMar w:top="1011" w:right="815" w:bottom="146" w:left="802" w:header="0" w:footer="0" w:gutter="0"/>
          <w:cols w:equalWidth="0" w:num="1">
            <w:col w:w="15219"/>
          </w:cols>
        </w:sectPr>
      </w:pPr>
    </w:p>
    <w:p>
      <w:pPr>
        <w:spacing w:before="317" w:line="219" w:lineRule="auto"/>
        <w:ind w:left="423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政府性基金预算支出分类汇总表(按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政府预算经济分类)</w:t>
      </w:r>
    </w:p>
    <w:p>
      <w:pPr>
        <w:spacing w:before="56" w:line="197" w:lineRule="auto"/>
        <w:ind w:left="40"/>
        <w:rPr>
          <w:rFonts w:ascii="宋体" w:hAnsi="宋体" w:eastAsia="宋体" w:cs="宋体"/>
          <w:sz w:val="13"/>
          <w:szCs w:val="13"/>
        </w:rPr>
      </w:pPr>
      <w:bookmarkStart w:id="7" w:name="_bookmark8"/>
      <w:bookmarkEnd w:id="7"/>
      <w:r>
        <w:rPr>
          <w:rFonts w:ascii="宋体" w:hAnsi="宋体" w:eastAsia="宋体" w:cs="宋体"/>
          <w:spacing w:val="11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填报单位：湖南省永州生态环境监测中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4" w:line="232" w:lineRule="auto"/>
        <w:ind w:left="137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预算16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442" w:lineRule="auto"/>
        <w:rPr>
          <w:rFonts w:ascii="Arial"/>
          <w:sz w:val="21"/>
        </w:rPr>
      </w:pPr>
    </w:p>
    <w:p>
      <w:pPr>
        <w:spacing w:before="42" w:line="197" w:lineRule="auto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0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815" w:bottom="146" w:left="802" w:header="0" w:footer="0" w:gutter="0"/>
          <w:cols w:equalWidth="0" w:num="2">
            <w:col w:w="14396" w:space="100"/>
            <w:col w:w="724"/>
          </w:cols>
        </w:sectPr>
      </w:pPr>
    </w:p>
    <w:p>
      <w:pPr>
        <w:spacing w:line="80" w:lineRule="exact"/>
      </w:pPr>
    </w:p>
    <w:tbl>
      <w:tblPr>
        <w:tblStyle w:val="6"/>
        <w:tblW w:w="1520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394"/>
        <w:gridCol w:w="394"/>
        <w:gridCol w:w="1022"/>
        <w:gridCol w:w="2339"/>
        <w:gridCol w:w="957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18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2" w:line="231" w:lineRule="auto"/>
              <w:ind w:left="31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</w:t>
            </w:r>
          </w:p>
        </w:tc>
        <w:tc>
          <w:tcPr>
            <w:tcW w:w="10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2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33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43" w:line="231" w:lineRule="auto"/>
              <w:ind w:left="5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位名称(功能科目)</w:t>
            </w:r>
          </w:p>
        </w:tc>
        <w:tc>
          <w:tcPr>
            <w:tcW w:w="95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2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7" w:line="260" w:lineRule="auto"/>
              <w:ind w:left="194" w:right="46" w:hanging="1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机关工资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福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7" w:line="260" w:lineRule="auto"/>
              <w:ind w:left="121" w:right="45" w:hanging="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机关商品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7" w:line="260" w:lineRule="auto"/>
              <w:ind w:left="121" w:right="45" w:hanging="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机关资本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支出(一)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7" w:line="260" w:lineRule="auto"/>
              <w:ind w:left="124" w:right="44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机关资本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出(二)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7" w:line="260" w:lineRule="auto"/>
              <w:ind w:left="56" w:right="43" w:hanging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常性补助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8" w:line="259" w:lineRule="auto"/>
              <w:ind w:left="62" w:right="42" w:hanging="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本性补助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7" w:line="260" w:lineRule="auto"/>
              <w:ind w:left="200" w:right="40" w:hanging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7" w:line="260" w:lineRule="auto"/>
              <w:ind w:left="127" w:right="40" w:hanging="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7" w:line="260" w:lineRule="auto"/>
              <w:ind w:left="128" w:right="39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对社会保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障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7" w:line="260" w:lineRule="auto"/>
              <w:ind w:left="137" w:right="38" w:hanging="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务利息及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用支出</w:t>
            </w:r>
          </w:p>
        </w:tc>
        <w:tc>
          <w:tcPr>
            <w:tcW w:w="81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400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46" w:line="232" w:lineRule="auto"/>
              <w:ind w:left="1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94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47" w:line="233" w:lineRule="auto"/>
              <w:ind w:left="1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94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47" w:line="232" w:lineRule="auto"/>
              <w:ind w:left="1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0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1011" w:right="815" w:bottom="146" w:left="802" w:header="0" w:footer="0" w:gutter="0"/>
          <w:cols w:equalWidth="0" w:num="1">
            <w:col w:w="15219"/>
          </w:cols>
        </w:sectPr>
      </w:pPr>
    </w:p>
    <w:p>
      <w:pPr>
        <w:spacing w:line="186" w:lineRule="exact"/>
      </w:pPr>
    </w:p>
    <w:p>
      <w:pPr>
        <w:sectPr>
          <w:footerReference r:id="rId19" w:type="default"/>
          <w:pgSz w:w="16837" w:h="11905"/>
          <w:pgMar w:top="1011" w:right="953" w:bottom="146" w:left="940" w:header="0" w:footer="0" w:gutter="0"/>
          <w:cols w:equalWidth="0" w:num="1">
            <w:col w:w="14943"/>
          </w:cols>
        </w:sect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91" w:line="219" w:lineRule="auto"/>
        <w:ind w:left="40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政府性基金预算支出分类汇总表(按部</w:t>
      </w:r>
      <w:r>
        <w:rPr>
          <w:rFonts w:ascii="宋体" w:hAnsi="宋体" w:eastAsia="宋体" w:cs="宋体"/>
          <w:spacing w:val="1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门预算经济分类)</w:t>
      </w:r>
    </w:p>
    <w:p>
      <w:pPr>
        <w:spacing w:before="87" w:line="197" w:lineRule="auto"/>
        <w:ind w:left="40"/>
        <w:rPr>
          <w:rFonts w:ascii="宋体" w:hAnsi="宋体" w:eastAsia="宋体" w:cs="宋体"/>
          <w:sz w:val="13"/>
          <w:szCs w:val="13"/>
        </w:rPr>
      </w:pPr>
      <w:bookmarkStart w:id="8" w:name="_bookmark9"/>
      <w:bookmarkEnd w:id="8"/>
      <w:r>
        <w:rPr>
          <w:rFonts w:ascii="宋体" w:hAnsi="宋体" w:eastAsia="宋体" w:cs="宋体"/>
          <w:spacing w:val="11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填报单位：湖南省永州生态环境监测中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4" w:line="232" w:lineRule="auto"/>
        <w:ind w:left="137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预算17</w:t>
      </w:r>
      <w:r>
        <w:rPr>
          <w:rFonts w:ascii="宋体" w:hAnsi="宋体" w:eastAsia="宋体" w:cs="宋体"/>
          <w:spacing w:val="7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42" w:line="197" w:lineRule="auto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0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953" w:bottom="146" w:left="940" w:header="0" w:footer="0" w:gutter="0"/>
          <w:cols w:equalWidth="0" w:num="2">
            <w:col w:w="14120" w:space="100"/>
            <w:col w:w="724"/>
          </w:cols>
        </w:sectPr>
      </w:pPr>
    </w:p>
    <w:p>
      <w:pPr>
        <w:spacing w:line="94" w:lineRule="exact"/>
      </w:pPr>
    </w:p>
    <w:tbl>
      <w:tblPr>
        <w:tblStyle w:val="6"/>
        <w:tblW w:w="149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341"/>
        <w:gridCol w:w="350"/>
        <w:gridCol w:w="1118"/>
        <w:gridCol w:w="2765"/>
        <w:gridCol w:w="830"/>
        <w:gridCol w:w="755"/>
        <w:gridCol w:w="659"/>
        <w:gridCol w:w="647"/>
        <w:gridCol w:w="638"/>
        <w:gridCol w:w="703"/>
        <w:gridCol w:w="638"/>
        <w:gridCol w:w="638"/>
        <w:gridCol w:w="638"/>
        <w:gridCol w:w="638"/>
        <w:gridCol w:w="638"/>
        <w:gridCol w:w="638"/>
        <w:gridCol w:w="638"/>
        <w:gridCol w:w="638"/>
        <w:gridCol w:w="6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6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1" w:lineRule="auto"/>
              <w:ind w:left="2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</w:t>
            </w:r>
          </w:p>
        </w:tc>
        <w:tc>
          <w:tcPr>
            <w:tcW w:w="111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2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76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42" w:line="231" w:lineRule="auto"/>
              <w:ind w:left="7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位名称(功能科目)</w:t>
            </w:r>
          </w:p>
        </w:tc>
        <w:tc>
          <w:tcPr>
            <w:tcW w:w="8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2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26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1" w:line="231" w:lineRule="auto"/>
              <w:ind w:left="10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6451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2" w:lineRule="auto"/>
              <w:ind w:left="29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37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41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1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50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1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2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59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74" w:line="261" w:lineRule="auto"/>
              <w:ind w:left="192" w:right="40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647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8" w:line="232" w:lineRule="auto"/>
              <w:ind w:left="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般商品</w:t>
            </w:r>
          </w:p>
          <w:p>
            <w:pPr>
              <w:spacing w:before="9" w:line="232" w:lineRule="auto"/>
              <w:ind w:left="4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spacing w:before="9" w:line="235" w:lineRule="auto"/>
              <w:ind w:left="2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</w:t>
            </w:r>
          </w:p>
          <w:p>
            <w:pPr>
              <w:spacing w:before="10" w:line="232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家庭的补</w:t>
            </w:r>
          </w:p>
          <w:p>
            <w:pPr>
              <w:spacing w:before="9" w:line="232" w:lineRule="auto"/>
              <w:ind w:left="2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703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2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01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</w:t>
            </w:r>
          </w:p>
          <w:p>
            <w:pPr>
              <w:spacing w:before="10" w:line="232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理的商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品</w:t>
            </w:r>
          </w:p>
          <w:p>
            <w:pPr>
              <w:spacing w:before="9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spacing w:before="9" w:line="235" w:lineRule="auto"/>
              <w:ind w:left="2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01" w:line="232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</w:t>
            </w:r>
          </w:p>
          <w:p>
            <w:pPr>
              <w:spacing w:before="9" w:line="232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理的对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</w:t>
            </w:r>
          </w:p>
          <w:p>
            <w:pPr>
              <w:spacing w:before="10" w:line="232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人和家庭</w:t>
            </w:r>
          </w:p>
          <w:p>
            <w:pPr>
              <w:spacing w:before="9" w:line="232" w:lineRule="auto"/>
              <w:ind w:left="1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的补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债务利息</w:t>
            </w:r>
          </w:p>
          <w:p>
            <w:pPr>
              <w:spacing w:before="10" w:line="232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及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费用支</w:t>
            </w:r>
          </w:p>
          <w:p>
            <w:pPr>
              <w:spacing w:before="9" w:line="235" w:lineRule="auto"/>
              <w:ind w:left="2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8" w:line="231" w:lineRule="auto"/>
              <w:ind w:left="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</w:p>
          <w:p>
            <w:pPr>
              <w:spacing w:before="10" w:line="231" w:lineRule="auto"/>
              <w:ind w:left="9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(基本</w:t>
            </w:r>
          </w:p>
          <w:p>
            <w:pPr>
              <w:spacing w:before="10" w:line="233" w:lineRule="auto"/>
              <w:ind w:left="1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74" w:line="262" w:lineRule="auto"/>
              <w:ind w:left="269" w:right="27" w:hanging="2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8" w:line="232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企业补</w:t>
            </w:r>
          </w:p>
          <w:p>
            <w:pPr>
              <w:spacing w:before="9" w:line="231" w:lineRule="auto"/>
              <w:ind w:left="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(基本</w:t>
            </w:r>
          </w:p>
          <w:p>
            <w:pPr>
              <w:spacing w:before="10" w:line="233" w:lineRule="auto"/>
              <w:ind w:left="1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74" w:line="261" w:lineRule="auto"/>
              <w:ind w:left="257" w:right="26" w:hanging="2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企业补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38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8" w:line="231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</w:t>
            </w:r>
          </w:p>
          <w:p>
            <w:pPr>
              <w:spacing w:before="10" w:line="232" w:lineRule="auto"/>
              <w:ind w:left="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障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基金补</w:t>
            </w:r>
          </w:p>
          <w:p>
            <w:pPr>
              <w:spacing w:before="10" w:line="232" w:lineRule="auto"/>
              <w:ind w:left="2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44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1011" w:right="953" w:bottom="146" w:left="940" w:header="0" w:footer="0" w:gutter="0"/>
          <w:cols w:equalWidth="0" w:num="1">
            <w:col w:w="14943"/>
          </w:cols>
        </w:sectPr>
      </w:pPr>
    </w:p>
    <w:p>
      <w:pPr>
        <w:spacing w:line="113" w:lineRule="exact"/>
      </w:pPr>
    </w:p>
    <w:p>
      <w:pPr>
        <w:sectPr>
          <w:footerReference r:id="rId20" w:type="default"/>
          <w:pgSz w:w="16837" w:h="11905"/>
          <w:pgMar w:top="1011" w:right="1092" w:bottom="400" w:left="556" w:header="0" w:footer="0" w:gutter="0"/>
          <w:cols w:equalWidth="0" w:num="1">
            <w:col w:w="15188"/>
          </w:cols>
        </w:sectPr>
      </w:pPr>
    </w:p>
    <w:p>
      <w:pPr>
        <w:spacing w:line="324" w:lineRule="auto"/>
        <w:rPr>
          <w:rFonts w:ascii="Arial"/>
          <w:sz w:val="21"/>
        </w:rPr>
      </w:pPr>
    </w:p>
    <w:p>
      <w:pPr>
        <w:spacing w:before="126" w:line="223" w:lineRule="auto"/>
        <w:ind w:left="5440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spacing w:val="14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宋体" w:hAnsi="宋体" w:eastAsia="宋体" w:cs="宋体"/>
          <w:spacing w:val="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有</w:t>
      </w:r>
      <w:r>
        <w:rPr>
          <w:rFonts w:ascii="宋体" w:hAnsi="宋体" w:eastAsia="宋体" w:cs="宋体"/>
          <w:spacing w:val="7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资本经营预算支出表</w:t>
      </w:r>
    </w:p>
    <w:p>
      <w:pPr>
        <w:spacing w:before="169" w:line="193" w:lineRule="auto"/>
        <w:ind w:left="59"/>
        <w:rPr>
          <w:rFonts w:ascii="宋体" w:hAnsi="宋体" w:eastAsia="宋体" w:cs="宋体"/>
          <w:sz w:val="19"/>
          <w:szCs w:val="19"/>
        </w:rPr>
      </w:pPr>
      <w:bookmarkStart w:id="9" w:name="_bookmark10"/>
      <w:bookmarkEnd w:id="9"/>
      <w:r>
        <w:rPr>
          <w:rFonts w:ascii="宋体" w:hAnsi="宋体" w:eastAsia="宋体" w:cs="宋体"/>
          <w:spacing w:val="14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8" w:line="228" w:lineRule="auto"/>
        <w:ind w:left="19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算18表</w:t>
      </w:r>
    </w:p>
    <w:p>
      <w:pPr>
        <w:spacing w:line="356" w:lineRule="auto"/>
        <w:rPr>
          <w:rFonts w:ascii="Arial"/>
          <w:sz w:val="21"/>
        </w:rPr>
      </w:pPr>
    </w:p>
    <w:p>
      <w:pPr>
        <w:spacing w:line="356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1092" w:bottom="400" w:left="556" w:header="0" w:footer="0" w:gutter="0"/>
          <w:cols w:equalWidth="0" w:num="2">
            <w:col w:w="14055" w:space="100"/>
            <w:col w:w="1033"/>
          </w:cols>
        </w:sectPr>
      </w:pPr>
    </w:p>
    <w:p>
      <w:pPr>
        <w:spacing w:line="117" w:lineRule="exact"/>
      </w:pPr>
    </w:p>
    <w:tbl>
      <w:tblPr>
        <w:tblStyle w:val="6"/>
        <w:tblW w:w="1517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8"/>
        <w:gridCol w:w="2901"/>
        <w:gridCol w:w="1791"/>
        <w:gridCol w:w="1791"/>
        <w:gridCol w:w="1791"/>
        <w:gridCol w:w="1791"/>
        <w:gridCol w:w="1535"/>
        <w:gridCol w:w="15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02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61" w:line="227" w:lineRule="auto"/>
              <w:ind w:left="6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29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61" w:line="227" w:lineRule="auto"/>
              <w:ind w:left="10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0243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7" w:lineRule="auto"/>
              <w:ind w:left="39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本年国有资本经营预算支出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0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0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90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27" w:lineRule="auto"/>
              <w:ind w:left="30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154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3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0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0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7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58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29" w:lineRule="auto"/>
              <w:ind w:left="14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人员经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53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3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用经费</w:t>
            </w:r>
          </w:p>
        </w:tc>
        <w:tc>
          <w:tcPr>
            <w:tcW w:w="15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202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29" w:lineRule="auto"/>
              <w:ind w:left="3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45" w:lineRule="auto"/>
              <w:ind w:left="807" w:right="70" w:hanging="7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个人和家庭的补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53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1011" w:right="1092" w:bottom="400" w:left="556" w:header="0" w:footer="0" w:gutter="0"/>
          <w:cols w:equalWidth="0" w:num="1">
            <w:col w:w="15188"/>
          </w:cols>
        </w:sectPr>
      </w:pPr>
    </w:p>
    <w:p>
      <w:pPr>
        <w:spacing w:line="113" w:lineRule="exact"/>
      </w:pPr>
    </w:p>
    <w:p>
      <w:pPr>
        <w:sectPr>
          <w:pgSz w:w="16837" w:h="11905"/>
          <w:pgMar w:top="1011" w:right="930" w:bottom="400" w:left="913" w:header="0" w:footer="0" w:gutter="0"/>
          <w:cols w:equalWidth="0" w:num="1">
            <w:col w:w="14993"/>
          </w:cols>
        </w:sectPr>
      </w:pPr>
    </w:p>
    <w:p>
      <w:pPr>
        <w:spacing w:line="287" w:lineRule="auto"/>
        <w:rPr>
          <w:rFonts w:ascii="Arial"/>
          <w:sz w:val="21"/>
        </w:rPr>
      </w:pPr>
    </w:p>
    <w:p>
      <w:pPr>
        <w:spacing w:before="127" w:line="224" w:lineRule="auto"/>
        <w:ind w:left="4903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spacing w:val="16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财</w:t>
      </w:r>
      <w:r>
        <w:rPr>
          <w:rFonts w:ascii="宋体" w:hAnsi="宋体" w:eastAsia="宋体" w:cs="宋体"/>
          <w:spacing w:val="11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政专户管理资金预算支出表</w:t>
      </w:r>
    </w:p>
    <w:p>
      <w:pPr>
        <w:spacing w:before="126" w:line="193" w:lineRule="auto"/>
        <w:ind w:left="59"/>
        <w:rPr>
          <w:rFonts w:ascii="宋体" w:hAnsi="宋体" w:eastAsia="宋体" w:cs="宋体"/>
          <w:sz w:val="19"/>
          <w:szCs w:val="19"/>
        </w:rPr>
      </w:pPr>
      <w:bookmarkStart w:id="10" w:name="_bookmark11"/>
      <w:bookmarkEnd w:id="10"/>
      <w:r>
        <w:rPr>
          <w:rFonts w:ascii="宋体" w:hAnsi="宋体" w:eastAsia="宋体" w:cs="宋体"/>
          <w:spacing w:val="14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8" w:line="228" w:lineRule="auto"/>
        <w:ind w:left="196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7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算19表</w:t>
      </w:r>
    </w:p>
    <w:p>
      <w:pPr>
        <w:spacing w:line="317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1011" w:right="930" w:bottom="400" w:left="913" w:header="0" w:footer="0" w:gutter="0"/>
          <w:cols w:equalWidth="0" w:num="2">
            <w:col w:w="13861" w:space="100"/>
            <w:col w:w="1033"/>
          </w:cols>
        </w:sectPr>
      </w:pPr>
    </w:p>
    <w:p>
      <w:pPr>
        <w:spacing w:line="117" w:lineRule="exact"/>
      </w:pPr>
    </w:p>
    <w:tbl>
      <w:tblPr>
        <w:tblStyle w:val="6"/>
        <w:tblW w:w="14977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4"/>
        <w:gridCol w:w="3112"/>
        <w:gridCol w:w="1716"/>
        <w:gridCol w:w="1717"/>
        <w:gridCol w:w="1717"/>
        <w:gridCol w:w="1717"/>
        <w:gridCol w:w="1517"/>
        <w:gridCol w:w="15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95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1" w:line="227" w:lineRule="auto"/>
              <w:ind w:left="5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311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1" w:line="227" w:lineRule="auto"/>
              <w:ind w:left="11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9911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27" w:lineRule="auto"/>
              <w:ind w:left="37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本年财政专户管理资金支出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66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5" w:line="227" w:lineRule="auto"/>
              <w:ind w:left="29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152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3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6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43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229" w:lineRule="auto"/>
              <w:ind w:left="13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人员经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51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3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用经费</w:t>
            </w:r>
          </w:p>
        </w:tc>
        <w:tc>
          <w:tcPr>
            <w:tcW w:w="15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95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29" w:lineRule="auto"/>
              <w:ind w:left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234" w:lineRule="auto"/>
              <w:ind w:left="770" w:right="33" w:hanging="7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个人和家庭的补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51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9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83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注：本表指纳入专户管理的教育收入等收入</w:t>
      </w:r>
      <w:r>
        <w:rPr>
          <w:rFonts w:ascii="宋体" w:hAnsi="宋体" w:eastAsia="宋体" w:cs="宋体"/>
          <w:spacing w:val="7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ectPr>
          <w:type w:val="continuous"/>
          <w:pgSz w:w="16837" w:h="11905"/>
          <w:pgMar w:top="1011" w:right="930" w:bottom="400" w:left="913" w:header="0" w:footer="0" w:gutter="0"/>
          <w:cols w:equalWidth="0" w:num="1">
            <w:col w:w="14993"/>
          </w:cols>
        </w:sectPr>
      </w:pPr>
    </w:p>
    <w:p>
      <w:pPr>
        <w:spacing w:line="154" w:lineRule="exact"/>
      </w:pPr>
    </w:p>
    <w:p>
      <w:pPr>
        <w:sectPr>
          <w:footerReference r:id="rId21" w:type="default"/>
          <w:pgSz w:w="16837" w:h="11905"/>
          <w:pgMar w:top="1011" w:right="1026" w:bottom="906" w:left="1011" w:header="0" w:footer="713" w:gutter="0"/>
          <w:cols w:equalWidth="0" w:num="1">
            <w:col w:w="14799"/>
          </w:cols>
        </w:sect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7" w:line="219" w:lineRule="auto"/>
        <w:ind w:left="5432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1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省级专项资金预</w:t>
      </w:r>
      <w:r>
        <w:rPr>
          <w:rFonts w:ascii="宋体" w:hAnsi="宋体" w:eastAsia="宋体" w:cs="宋体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算汇总表</w:t>
      </w:r>
    </w:p>
    <w:p>
      <w:pPr>
        <w:spacing w:before="92" w:line="184" w:lineRule="auto"/>
        <w:ind w:left="5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2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填报单位：</w:t>
      </w:r>
      <w:r>
        <w:rPr>
          <w:rFonts w:ascii="宋体" w:hAnsi="宋体" w:eastAsia="宋体" w:cs="宋体"/>
          <w:spacing w:val="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0" w:line="219" w:lineRule="auto"/>
        <w:ind w:left="18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预算</w:t>
      </w:r>
      <w:r>
        <w:rPr>
          <w:rFonts w:ascii="宋体" w:hAnsi="宋体" w:eastAsia="宋体" w:cs="宋体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20表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59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ectPr>
          <w:type w:val="continuous"/>
          <w:pgSz w:w="16837" w:h="11905"/>
          <w:pgMar w:top="1011" w:right="1026" w:bottom="906" w:left="1011" w:header="0" w:footer="713" w:gutter="0"/>
          <w:cols w:equalWidth="0" w:num="2">
            <w:col w:w="13769" w:space="100"/>
            <w:col w:w="931"/>
          </w:cols>
        </w:sectPr>
      </w:pPr>
    </w:p>
    <w:p>
      <w:pPr>
        <w:spacing w:line="105" w:lineRule="exact"/>
      </w:pPr>
    </w:p>
    <w:tbl>
      <w:tblPr>
        <w:tblStyle w:val="6"/>
        <w:tblW w:w="1478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2637"/>
        <w:gridCol w:w="1201"/>
        <w:gridCol w:w="1201"/>
        <w:gridCol w:w="1201"/>
        <w:gridCol w:w="1201"/>
        <w:gridCol w:w="1201"/>
        <w:gridCol w:w="1079"/>
        <w:gridCol w:w="1026"/>
        <w:gridCol w:w="916"/>
        <w:gridCol w:w="971"/>
        <w:gridCol w:w="9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6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63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4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(专项名称)</w:t>
            </w:r>
          </w:p>
        </w:tc>
        <w:tc>
          <w:tcPr>
            <w:tcW w:w="7084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219" w:lineRule="auto"/>
              <w:ind w:left="3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预算额度</w:t>
            </w:r>
          </w:p>
        </w:tc>
        <w:tc>
          <w:tcPr>
            <w:tcW w:w="194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219" w:lineRule="auto"/>
              <w:ind w:left="4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预算编制方式</w:t>
            </w:r>
          </w:p>
        </w:tc>
        <w:tc>
          <w:tcPr>
            <w:tcW w:w="97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58" w:line="244" w:lineRule="auto"/>
              <w:ind w:left="407" w:right="9" w:hanging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理办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</w:t>
            </w:r>
          </w:p>
        </w:tc>
        <w:tc>
          <w:tcPr>
            <w:tcW w:w="9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1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分配办法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7" w:lineRule="auto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60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19" w:lineRule="auto"/>
              <w:ind w:left="12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般公共预算</w:t>
            </w:r>
          </w:p>
        </w:tc>
        <w:tc>
          <w:tcPr>
            <w:tcW w:w="12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7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政府性基金</w:t>
            </w:r>
          </w:p>
        </w:tc>
        <w:tc>
          <w:tcPr>
            <w:tcW w:w="107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</w:p>
          <w:p>
            <w:pPr>
              <w:spacing w:before="59" w:line="242" w:lineRule="auto"/>
              <w:ind w:left="282" w:right="68" w:hanging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有资本经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营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</w:t>
            </w:r>
          </w:p>
        </w:tc>
        <w:tc>
          <w:tcPr>
            <w:tcW w:w="10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</w:p>
          <w:p>
            <w:pPr>
              <w:spacing w:before="59" w:line="242" w:lineRule="auto"/>
              <w:ind w:left="253" w:right="40" w:hanging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编入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算金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额</w:t>
            </w:r>
          </w:p>
        </w:tc>
        <w:tc>
          <w:tcPr>
            <w:tcW w:w="9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</w:p>
          <w:p>
            <w:pPr>
              <w:spacing w:before="59" w:line="242" w:lineRule="auto"/>
              <w:ind w:left="290" w:right="75" w:hanging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财政代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编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额</w:t>
            </w:r>
          </w:p>
        </w:tc>
        <w:tc>
          <w:tcPr>
            <w:tcW w:w="97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16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45" w:lineRule="auto"/>
              <w:ind w:left="427" w:right="43" w:hanging="3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般公共预算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经费拨款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1" w:line="21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纳入一般公共</w:t>
            </w:r>
          </w:p>
          <w:p>
            <w:pPr>
              <w:spacing w:before="6" w:line="21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预算管理的非</w:t>
            </w:r>
          </w:p>
          <w:p>
            <w:pPr>
              <w:spacing w:before="9" w:line="219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税收入</w:t>
            </w:r>
          </w:p>
        </w:tc>
        <w:tc>
          <w:tcPr>
            <w:tcW w:w="12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1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221" w:lineRule="auto"/>
              <w:ind w:left="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85" w:lineRule="auto"/>
              <w:ind w:left="7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85" w:lineRule="auto"/>
              <w:ind w:left="7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85" w:lineRule="auto"/>
              <w:ind w:left="7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85" w:lineRule="auto"/>
              <w:ind w:left="5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1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185" w:lineRule="auto"/>
              <w:ind w:left="7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185" w:lineRule="auto"/>
              <w:ind w:left="7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185" w:lineRule="auto"/>
              <w:ind w:left="7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185" w:lineRule="auto"/>
              <w:ind w:left="5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1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220" w:lineRule="auto"/>
              <w:ind w:left="2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环境保护与污染防治专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1" w:line="185" w:lineRule="auto"/>
              <w:ind w:left="7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1" w:line="185" w:lineRule="auto"/>
              <w:ind w:left="7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1" w:line="185" w:lineRule="auto"/>
              <w:ind w:left="7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1" w:line="185" w:lineRule="auto"/>
              <w:ind w:left="5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80.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00</w:t>
            </w: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61" w:line="184" w:lineRule="auto"/>
        <w:ind w:left="52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2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备注：本表中省级专项资金反映全貌，包括</w:t>
      </w:r>
      <w:r>
        <w:rPr>
          <w:rFonts w:ascii="宋体" w:hAnsi="宋体" w:eastAsia="宋体" w:cs="宋体"/>
          <w:spacing w:val="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细化列入部门预算金额和列入代编预算金额。</w:t>
      </w:r>
    </w:p>
    <w:p>
      <w:pPr>
        <w:sectPr>
          <w:type w:val="continuous"/>
          <w:pgSz w:w="16837" w:h="11905"/>
          <w:pgMar w:top="1011" w:right="1026" w:bottom="906" w:left="1011" w:header="0" w:footer="713" w:gutter="0"/>
          <w:cols w:equalWidth="0" w:num="1">
            <w:col w:w="14799"/>
          </w:cols>
        </w:sectPr>
      </w:pPr>
    </w:p>
    <w:p>
      <w:pPr>
        <w:spacing w:before="19" w:line="232" w:lineRule="auto"/>
        <w:ind w:right="16"/>
        <w:jc w:val="right"/>
        <w:rPr>
          <w:rFonts w:ascii="宋体" w:hAnsi="宋体" w:eastAsia="宋体" w:cs="宋体"/>
          <w:sz w:val="9"/>
          <w:szCs w:val="9"/>
        </w:rPr>
      </w:pPr>
      <w:r>
        <w:rPr>
          <w:rFonts w:ascii="宋体" w:hAnsi="宋体" w:eastAsia="宋体" w:cs="宋体"/>
          <w:spacing w:val="5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预算21</w:t>
      </w:r>
      <w:r>
        <w:rPr>
          <w:rFonts w:ascii="宋体" w:hAnsi="宋体" w:eastAsia="宋体" w:cs="宋体"/>
          <w:spacing w:val="4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before="27" w:line="222" w:lineRule="auto"/>
        <w:ind w:left="710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4"/>
          <w:sz w:val="19"/>
          <w:szCs w:val="19"/>
          <w14:textOutline w14:w="3486" w14:cap="sq" w14:cmpd="sng">
            <w14:solidFill>
              <w14:srgbClr w14:val="000000"/>
            </w14:solidFill>
            <w14:prstDash w14:val="solid"/>
            <w14:bevel/>
          </w14:textOutline>
        </w:rPr>
        <w:t>专</w:t>
      </w:r>
      <w:r>
        <w:rPr>
          <w:rFonts w:ascii="宋体" w:hAnsi="宋体" w:eastAsia="宋体" w:cs="宋体"/>
          <w:spacing w:val="3"/>
          <w:sz w:val="19"/>
          <w:szCs w:val="19"/>
          <w14:textOutline w14:w="3486" w14:cap="sq" w14:cmpd="sng">
            <w14:solidFill>
              <w14:srgbClr w14:val="000000"/>
            </w14:solidFill>
            <w14:prstDash w14:val="solid"/>
            <w14:bevel/>
          </w14:textOutline>
        </w:rPr>
        <w:t>项</w:t>
      </w:r>
      <w:r>
        <w:rPr>
          <w:rFonts w:ascii="宋体" w:hAnsi="宋体" w:eastAsia="宋体" w:cs="宋体"/>
          <w:spacing w:val="2"/>
          <w:sz w:val="19"/>
          <w:szCs w:val="19"/>
          <w14:textOutline w14:w="3486" w14:cap="sq" w14:cmpd="sng">
            <w14:solidFill>
              <w14:srgbClr w14:val="000000"/>
            </w14:solidFill>
            <w14:prstDash w14:val="solid"/>
            <w14:bevel/>
          </w14:textOutline>
        </w:rPr>
        <w:t>资金绩效目标表</w:t>
      </w:r>
    </w:p>
    <w:p/>
    <w:p>
      <w:pPr>
        <w:spacing w:line="18" w:lineRule="exact"/>
      </w:pPr>
    </w:p>
    <w:p>
      <w:pPr>
        <w:sectPr>
          <w:footerReference r:id="rId22" w:type="default"/>
          <w:pgSz w:w="16837" w:h="11905"/>
          <w:pgMar w:top="868" w:right="622" w:bottom="825" w:left="283" w:header="0" w:footer="726" w:gutter="0"/>
          <w:cols w:equalWidth="0" w:num="1">
            <w:col w:w="15932"/>
          </w:cols>
        </w:sectPr>
      </w:pPr>
    </w:p>
    <w:p>
      <w:pPr>
        <w:spacing w:before="19" w:line="197" w:lineRule="auto"/>
        <w:ind w:left="28"/>
        <w:rPr>
          <w:rFonts w:ascii="宋体" w:hAnsi="宋体" w:eastAsia="宋体" w:cs="宋体"/>
          <w:sz w:val="9"/>
          <w:szCs w:val="9"/>
        </w:rPr>
      </w:pPr>
      <w:r>
        <w:rPr>
          <w:rFonts w:ascii="宋体" w:hAnsi="宋体" w:eastAsia="宋体" w:cs="宋体"/>
          <w:spacing w:val="12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报</w:t>
      </w:r>
      <w:r>
        <w:rPr>
          <w:rFonts w:ascii="宋体" w:hAnsi="宋体" w:eastAsia="宋体" w:cs="宋体"/>
          <w:spacing w:val="6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单位：湖南省永州生态环境监测中心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7" w:line="197" w:lineRule="auto"/>
        <w:ind w:left="222"/>
        <w:rPr>
          <w:rFonts w:ascii="宋体" w:hAnsi="宋体" w:eastAsia="宋体" w:cs="宋体"/>
          <w:sz w:val="9"/>
          <w:szCs w:val="9"/>
        </w:rPr>
      </w:pPr>
      <w:r>
        <w:rPr>
          <w:rFonts w:ascii="宋体" w:hAnsi="宋体" w:eastAsia="宋体" w:cs="宋体"/>
          <w:spacing w:val="8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5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868" w:right="622" w:bottom="825" w:left="283" w:header="0" w:footer="726" w:gutter="0"/>
          <w:cols w:equalWidth="0" w:num="2">
            <w:col w:w="15112" w:space="100"/>
            <w:col w:w="720"/>
          </w:cols>
        </w:sectPr>
      </w:pPr>
    </w:p>
    <w:p>
      <w:pPr>
        <w:spacing w:line="67" w:lineRule="exact"/>
      </w:pPr>
    </w:p>
    <w:tbl>
      <w:tblPr>
        <w:tblStyle w:val="6"/>
        <w:tblW w:w="159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36"/>
        <w:gridCol w:w="1029"/>
        <w:gridCol w:w="569"/>
        <w:gridCol w:w="540"/>
        <w:gridCol w:w="540"/>
        <w:gridCol w:w="1641"/>
        <w:gridCol w:w="1780"/>
        <w:gridCol w:w="1108"/>
        <w:gridCol w:w="904"/>
        <w:gridCol w:w="904"/>
        <w:gridCol w:w="905"/>
        <w:gridCol w:w="905"/>
        <w:gridCol w:w="905"/>
        <w:gridCol w:w="905"/>
        <w:gridCol w:w="905"/>
        <w:gridCol w:w="90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441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29" w:line="232" w:lineRule="auto"/>
              <w:ind w:left="33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1036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30" w:line="232" w:lineRule="auto"/>
              <w:ind w:left="134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(专项)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1029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30" w:line="232" w:lineRule="auto"/>
              <w:ind w:left="324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出方向</w:t>
            </w:r>
          </w:p>
        </w:tc>
        <w:tc>
          <w:tcPr>
            <w:tcW w:w="569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29" w:line="232" w:lineRule="auto"/>
              <w:ind w:left="98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金总额</w:t>
            </w:r>
          </w:p>
        </w:tc>
        <w:tc>
          <w:tcPr>
            <w:tcW w:w="1080" w:type="dxa"/>
            <w:gridSpan w:val="2"/>
            <w:vAlign w:val="top"/>
          </w:tcPr>
          <w:p>
            <w:pPr>
              <w:spacing w:before="66" w:line="232" w:lineRule="auto"/>
              <w:ind w:left="355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金投向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30" w:line="232" w:lineRule="auto"/>
              <w:ind w:left="48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实施期绩效目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</w:p>
        </w:tc>
        <w:tc>
          <w:tcPr>
            <w:tcW w:w="1780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29" w:line="232" w:lineRule="auto"/>
              <w:ind w:left="603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年度绩效目标</w:t>
            </w:r>
          </w:p>
        </w:tc>
        <w:tc>
          <w:tcPr>
            <w:tcW w:w="8350" w:type="dxa"/>
            <w:gridSpan w:val="9"/>
            <w:vAlign w:val="top"/>
          </w:tcPr>
          <w:p>
            <w:pPr>
              <w:spacing w:before="66" w:line="232" w:lineRule="auto"/>
              <w:ind w:left="398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绩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4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Merge w:val="restart"/>
            <w:tcBorders>
              <w:bottom w:val="nil"/>
            </w:tcBorders>
            <w:vAlign w:val="top"/>
          </w:tcPr>
          <w:p>
            <w:pPr>
              <w:spacing w:before="194" w:line="232" w:lineRule="auto"/>
              <w:ind w:left="81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省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级支出</w:t>
            </w:r>
          </w:p>
        </w:tc>
        <w:tc>
          <w:tcPr>
            <w:tcW w:w="540" w:type="dxa"/>
            <w:vMerge w:val="restart"/>
            <w:tcBorders>
              <w:bottom w:val="nil"/>
            </w:tcBorders>
            <w:vAlign w:val="top"/>
          </w:tcPr>
          <w:p>
            <w:pPr>
              <w:spacing w:before="134" w:line="261" w:lineRule="auto"/>
              <w:ind w:left="79" w:right="23" w:hanging="48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对市县专项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转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移支付</w:t>
            </w:r>
          </w:p>
        </w:tc>
        <w:tc>
          <w:tcPr>
            <w:tcW w:w="16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21" w:type="dxa"/>
            <w:gridSpan w:val="4"/>
            <w:vAlign w:val="top"/>
          </w:tcPr>
          <w:p>
            <w:pPr>
              <w:spacing w:before="62" w:line="232" w:lineRule="auto"/>
              <w:ind w:left="1725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出指标</w:t>
            </w:r>
          </w:p>
        </w:tc>
        <w:tc>
          <w:tcPr>
            <w:tcW w:w="4529" w:type="dxa"/>
            <w:gridSpan w:val="5"/>
            <w:vAlign w:val="top"/>
          </w:tcPr>
          <w:p>
            <w:pPr>
              <w:spacing w:before="62" w:line="232" w:lineRule="auto"/>
              <w:ind w:left="2080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效益指标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44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8" w:type="dxa"/>
            <w:vAlign w:val="top"/>
          </w:tcPr>
          <w:p>
            <w:pPr>
              <w:spacing w:before="86" w:line="232" w:lineRule="auto"/>
              <w:ind w:left="36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量指标</w:t>
            </w:r>
          </w:p>
        </w:tc>
        <w:tc>
          <w:tcPr>
            <w:tcW w:w="904" w:type="dxa"/>
            <w:vAlign w:val="top"/>
          </w:tcPr>
          <w:p>
            <w:pPr>
              <w:spacing w:before="86" w:line="232" w:lineRule="auto"/>
              <w:ind w:left="264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质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量指标</w:t>
            </w:r>
          </w:p>
        </w:tc>
        <w:tc>
          <w:tcPr>
            <w:tcW w:w="904" w:type="dxa"/>
            <w:vAlign w:val="top"/>
          </w:tcPr>
          <w:p>
            <w:pPr>
              <w:spacing w:before="86" w:line="232" w:lineRule="auto"/>
              <w:ind w:left="269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效指标</w:t>
            </w:r>
          </w:p>
        </w:tc>
        <w:tc>
          <w:tcPr>
            <w:tcW w:w="905" w:type="dxa"/>
            <w:vAlign w:val="top"/>
          </w:tcPr>
          <w:p>
            <w:pPr>
              <w:spacing w:before="86" w:line="231" w:lineRule="auto"/>
              <w:ind w:left="266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本指标</w:t>
            </w:r>
          </w:p>
        </w:tc>
        <w:tc>
          <w:tcPr>
            <w:tcW w:w="905" w:type="dxa"/>
            <w:vAlign w:val="top"/>
          </w:tcPr>
          <w:p>
            <w:pPr>
              <w:spacing w:before="86" w:line="232" w:lineRule="auto"/>
              <w:ind w:left="170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经济效益指标</w:t>
            </w:r>
          </w:p>
        </w:tc>
        <w:tc>
          <w:tcPr>
            <w:tcW w:w="905" w:type="dxa"/>
            <w:vAlign w:val="top"/>
          </w:tcPr>
          <w:p>
            <w:pPr>
              <w:spacing w:before="86" w:line="231" w:lineRule="auto"/>
              <w:ind w:left="170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社会效益指标</w:t>
            </w:r>
          </w:p>
        </w:tc>
        <w:tc>
          <w:tcPr>
            <w:tcW w:w="905" w:type="dxa"/>
            <w:vAlign w:val="top"/>
          </w:tcPr>
          <w:p>
            <w:pPr>
              <w:spacing w:before="86" w:line="232" w:lineRule="auto"/>
              <w:ind w:left="170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生态效益指标</w:t>
            </w:r>
          </w:p>
        </w:tc>
        <w:tc>
          <w:tcPr>
            <w:tcW w:w="905" w:type="dxa"/>
            <w:vAlign w:val="top"/>
          </w:tcPr>
          <w:p>
            <w:pPr>
              <w:spacing w:before="86" w:line="232" w:lineRule="auto"/>
              <w:ind w:left="121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可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持续影响指标</w:t>
            </w:r>
          </w:p>
        </w:tc>
        <w:tc>
          <w:tcPr>
            <w:tcW w:w="909" w:type="dxa"/>
            <w:vAlign w:val="top"/>
          </w:tcPr>
          <w:p>
            <w:pPr>
              <w:spacing w:before="26" w:line="239" w:lineRule="auto"/>
              <w:ind w:left="216" w:right="13" w:hanging="193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会公益或服务对象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满意度指标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2" w:hRule="atLeast"/>
        </w:trPr>
        <w:tc>
          <w:tcPr>
            <w:tcW w:w="441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30" w:line="194" w:lineRule="auto"/>
              <w:ind w:left="28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100501</w:t>
            </w:r>
          </w:p>
          <w:p>
            <w:pPr>
              <w:spacing w:before="23" w:line="195" w:lineRule="auto"/>
              <w:ind w:left="20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036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29" w:line="232" w:lineRule="auto"/>
              <w:ind w:left="19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环境监测</w:t>
            </w:r>
          </w:p>
        </w:tc>
        <w:tc>
          <w:tcPr>
            <w:tcW w:w="102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29" w:line="254" w:lineRule="auto"/>
              <w:ind w:left="18" w:right="86" w:firstLine="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、人员培训、持证考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仪器检定/校准、现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场质控核查；</w:t>
            </w:r>
          </w:p>
        </w:tc>
        <w:tc>
          <w:tcPr>
            <w:tcW w:w="569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29" w:line="193" w:lineRule="auto"/>
              <w:ind w:left="310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3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54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29" w:line="193" w:lineRule="auto"/>
              <w:ind w:left="281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3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1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30" w:line="243" w:lineRule="auto"/>
              <w:ind w:left="19" w:right="15" w:firstLine="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完成地表水水质自动监测；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</w:t>
            </w: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、项目人员持证率100%，在用仪器检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定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/校准率100%，每月对现场采样和现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测进行一次全程序跟踪质控核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查；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 xml:space="preserve">             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            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国控地表水断面、省级地表水断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县级饮用水断面采样及人员培训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工作，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月一次36个省控地表水断面26项指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标监测任务；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     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5、每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一次3个市级饮用水断面63项指标监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测任务；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        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6、每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季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度一次15个县级饮用水水源地63个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项指标监测任务；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      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每年一次18个饮用水源地的109项全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分析监测任务；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3个酸雨点位11个项目的监测任务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逢</w:t>
            </w:r>
          </w:p>
          <w:p>
            <w:pPr>
              <w:spacing w:line="233" w:lineRule="auto"/>
              <w:ind w:left="23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雨必测)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       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9、每</w:t>
            </w:r>
          </w:p>
          <w:p>
            <w:pPr>
              <w:spacing w:before="6" w:line="243" w:lineRule="auto"/>
              <w:ind w:left="20" w:right="69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旬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次交接断面、饮用水断面的重金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属加密监测任务；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 xml:space="preserve">     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湘江老埠头断面生物监测采样送</w:t>
            </w:r>
          </w:p>
          <w:p>
            <w:pPr>
              <w:spacing w:line="231" w:lineRule="auto"/>
              <w:ind w:left="19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样任务，一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年2次；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 xml:space="preserve">          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11、每</w:t>
            </w:r>
          </w:p>
          <w:p>
            <w:pPr>
              <w:spacing w:before="4" w:line="261" w:lineRule="auto"/>
              <w:ind w:left="20" w:right="66" w:firstLine="1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一次的重金属监测断面13项指标的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测任务</w:t>
            </w:r>
          </w:p>
        </w:tc>
        <w:tc>
          <w:tcPr>
            <w:tcW w:w="1780" w:type="dxa"/>
            <w:vAlign w:val="top"/>
          </w:tcPr>
          <w:p>
            <w:pPr>
              <w:spacing w:before="196" w:line="243" w:lineRule="auto"/>
              <w:ind w:left="19" w:right="9" w:firstLine="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1、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完善地表水水质自动监测网络；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、项目人员持证率100%，在用仪器设备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定/校准率100%，每月对现场采样和现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监测进行一次全程序跟踪质控核查；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</w:t>
            </w: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、36个省控地表水断面、15个饮用水水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源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地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断面、52个地表水断面锑和铊专项、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个饮用水加密及7个重金属地表水等监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测工作。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完成北5县、市国家及省级地表水断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面采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样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，每季度完成一次县级饮用水断面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现场采样；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5、每月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次36个省控地表水断面23项指标监测任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6、每月一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次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3个市级饮用水断面60项指标监测任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务；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7、每季度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次15个县级饮用水水源地60个项指标监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测任务；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8、每年一次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8个饮用水源地的109项全分析监测任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务；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 xml:space="preserve"> 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9、3个酸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雨点位11个项目的监测任务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(逢雨必</w:t>
            </w:r>
          </w:p>
          <w:p>
            <w:pPr>
              <w:spacing w:line="233" w:lineRule="auto"/>
              <w:ind w:left="20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测)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10、每旬一</w:t>
            </w:r>
          </w:p>
          <w:p>
            <w:pPr>
              <w:spacing w:before="3" w:line="250" w:lineRule="auto"/>
              <w:ind w:left="20" w:right="15" w:firstLine="2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次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交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接断面、饮用水断面的重金属加密监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测任务；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11、完成湘江老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埠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头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断面生物监测采样送样任务，一年2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次；</w:t>
            </w:r>
            <w:r>
              <w:rPr>
                <w:rFonts w:ascii="宋体" w:hAnsi="宋体" w:eastAsia="宋体" w:cs="宋体"/>
                <w:spacing w:val="-1"/>
                <w:sz w:val="9"/>
                <w:szCs w:val="9"/>
              </w:rPr>
              <w:t xml:space="preserve">   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</w:t>
            </w:r>
            <w:r>
              <w:rPr>
                <w:rFonts w:ascii="宋体" w:hAnsi="宋体" w:eastAsia="宋体" w:cs="宋体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12、每月一次的蒿草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塘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重金属监测断面13项指标的监测任务</w:t>
            </w:r>
          </w:p>
        </w:tc>
        <w:tc>
          <w:tcPr>
            <w:tcW w:w="1108" w:type="dxa"/>
            <w:vAlign w:val="top"/>
          </w:tcPr>
          <w:p>
            <w:pPr>
              <w:spacing w:before="79" w:line="244" w:lineRule="auto"/>
              <w:ind w:left="20" w:right="15" w:firstLine="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、每月一次36个省控地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水断面23项指标监测任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务；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 xml:space="preserve">               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月一次3个市级饮用水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断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60项指标监测任务；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3、每季度一次15个县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级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饮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用水水源地60个项指标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测任务；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4、每年一次18个饮用水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源地的109项全分析监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任务；</w:t>
            </w:r>
            <w:r>
              <w:rPr>
                <w:rFonts w:ascii="宋体" w:hAnsi="宋体" w:eastAsia="宋体" w:cs="宋体"/>
                <w:spacing w:val="-4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 xml:space="preserve">              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、3个酸雨点位11个项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测任务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(逢雨必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  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每旬一次交接断面、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饮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用水断面的重金属加密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测任务；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、完成湘江老埠头断面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生物监测采样送样任务，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一年2次；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、每月一次的蒿草塘重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属监测断面13项指标的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测任务；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      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、全年需现场监测仪器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分析仪器、辅助仪器共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60台，现场质控核查人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员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24人次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(每次2人*12个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月)</w:t>
            </w:r>
          </w:p>
        </w:tc>
        <w:tc>
          <w:tcPr>
            <w:tcW w:w="904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29" w:line="252" w:lineRule="auto"/>
              <w:ind w:left="21" w:firstLine="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2"/>
                <w:sz w:val="9"/>
                <w:szCs w:val="9"/>
                <w14:textOutline w14:w="167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1、质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67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控合格率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  <w14:textOutline w14:w="167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&gt;95%；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</w:rPr>
              <w:t xml:space="preserve">            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  <w14:textOutline w14:w="167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67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、保</w:t>
            </w:r>
            <w:r>
              <w:rPr>
                <w:rFonts w:ascii="宋体" w:hAnsi="宋体" w:eastAsia="宋体" w:cs="宋体"/>
                <w:spacing w:val="3"/>
                <w:sz w:val="9"/>
                <w:szCs w:val="9"/>
                <w14:textOutline w14:w="167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证</w:t>
            </w:r>
            <w:r>
              <w:rPr>
                <w:rFonts w:ascii="宋体" w:hAnsi="宋体" w:eastAsia="宋体" w:cs="宋体"/>
                <w:spacing w:val="2"/>
                <w:sz w:val="9"/>
                <w:szCs w:val="9"/>
                <w14:textOutline w14:w="167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出具的监测数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67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据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67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“真、准、全。”</w:t>
            </w:r>
          </w:p>
        </w:tc>
        <w:tc>
          <w:tcPr>
            <w:tcW w:w="904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29" w:line="249" w:lineRule="auto"/>
              <w:ind w:left="23" w:right="8" w:firstLine="6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、及时落实质量控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制工作要求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    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、在规定数据上报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间内上报所有监测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数据</w:t>
            </w:r>
            <w:r>
              <w:rPr>
                <w:rFonts w:ascii="宋体" w:hAnsi="宋体" w:eastAsia="宋体" w:cs="宋体"/>
                <w:spacing w:val="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。</w:t>
            </w:r>
          </w:p>
        </w:tc>
        <w:tc>
          <w:tcPr>
            <w:tcW w:w="905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29" w:line="252" w:lineRule="auto"/>
              <w:ind w:left="24" w:right="55" w:firstLine="6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、仪器检定校准费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万元，质控核查人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员差旅费24人*100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元每次=2400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元</w:t>
            </w: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29" w:line="246" w:lineRule="auto"/>
              <w:ind w:left="22" w:right="7" w:firstLine="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、实时监测断面水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质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指标，实现水质预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警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功能，支撑地方水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境污染防治工作。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、说清辖区内地表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和饮用水环境质量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状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况，为环境管理提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供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务；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</w:rPr>
              <w:t xml:space="preserve">       </w:t>
            </w:r>
            <w:r>
              <w:rPr>
                <w:rFonts w:ascii="宋体" w:hAnsi="宋体" w:eastAsia="宋体" w:cs="宋体"/>
                <w:spacing w:val="-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环境管理提供有效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依据，提供第一手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据，使其能够有效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针对当地的环境制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定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相关的保护策略和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解</w:t>
            </w:r>
            <w:r>
              <w:rPr>
                <w:rFonts w:ascii="宋体" w:hAnsi="宋体" w:eastAsia="宋体" w:cs="宋体"/>
                <w:spacing w:val="4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决措施。</w:t>
            </w:r>
          </w:p>
        </w:tc>
        <w:tc>
          <w:tcPr>
            <w:tcW w:w="905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29" w:line="241" w:lineRule="auto"/>
              <w:ind w:left="30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、确保生态环境监</w:t>
            </w:r>
          </w:p>
          <w:p>
            <w:pPr>
              <w:spacing w:line="247" w:lineRule="auto"/>
              <w:ind w:left="22" w:right="8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测数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据“真”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、“准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”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、“全”；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</w:rPr>
              <w:t xml:space="preserve">    </w:t>
            </w:r>
            <w:r>
              <w:rPr>
                <w:rFonts w:ascii="宋体" w:hAnsi="宋体" w:eastAsia="宋体" w:cs="宋体"/>
                <w:spacing w:val="-3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全面地了解环境的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污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染状况，全方位的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反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映环境的质量水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平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，为环境管理工作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提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供有效的依据。</w:t>
            </w:r>
          </w:p>
        </w:tc>
        <w:tc>
          <w:tcPr>
            <w:tcW w:w="905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30" w:line="245" w:lineRule="auto"/>
              <w:ind w:left="22" w:right="8" w:firstLine="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、进一步为环境管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提供环境监测技术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撑与服务，持续改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善环境质量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2、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社会发展提供了有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力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的信息支撑，在经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济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发展上促进经济的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增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长质量，在环境保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护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上节约不可再生的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自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然资源，为我国的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可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持续发展战略的实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施</w:t>
            </w:r>
            <w:r>
              <w:rPr>
                <w:rFonts w:ascii="宋体" w:hAnsi="宋体" w:eastAsia="宋体" w:cs="宋体"/>
                <w:spacing w:val="6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提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供坚实的基础。</w:t>
            </w:r>
          </w:p>
        </w:tc>
        <w:tc>
          <w:tcPr>
            <w:tcW w:w="909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29" w:line="256" w:lineRule="auto"/>
              <w:ind w:left="22" w:right="61" w:firstLine="7"/>
              <w:rPr>
                <w:rFonts w:ascii="宋体" w:hAnsi="宋体" w:eastAsia="宋体" w:cs="宋体"/>
                <w:sz w:val="9"/>
                <w:szCs w:val="9"/>
              </w:rPr>
            </w:pPr>
            <w:r>
              <w:rPr>
                <w:rFonts w:ascii="宋体" w:hAnsi="宋体" w:eastAsia="宋体" w:cs="宋体"/>
                <w:spacing w:val="8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、社会公益或服务</w:t>
            </w:r>
            <w:r>
              <w:rPr>
                <w:rFonts w:ascii="宋体" w:hAnsi="宋体" w:eastAsia="宋体" w:cs="宋体"/>
                <w:sz w:val="9"/>
                <w:szCs w:val="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5"/>
                <w:sz w:val="9"/>
                <w:szCs w:val="9"/>
                <w14:textOutline w14:w="174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象满意度&gt;95%</w:t>
            </w:r>
          </w:p>
        </w:tc>
      </w:tr>
    </w:tbl>
    <w:p>
      <w:pPr>
        <w:spacing w:before="78" w:line="197" w:lineRule="auto"/>
        <w:ind w:left="27"/>
        <w:rPr>
          <w:rFonts w:ascii="宋体" w:hAnsi="宋体" w:eastAsia="宋体" w:cs="宋体"/>
          <w:sz w:val="9"/>
          <w:szCs w:val="9"/>
        </w:rPr>
      </w:pPr>
      <w:r>
        <w:rPr>
          <w:rFonts w:ascii="宋体" w:hAnsi="宋体" w:eastAsia="宋体" w:cs="宋体"/>
          <w:spacing w:val="12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宋体" w:hAnsi="宋体" w:eastAsia="宋体" w:cs="宋体"/>
          <w:spacing w:val="8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宋体" w:hAnsi="宋体" w:eastAsia="宋体" w:cs="宋体"/>
          <w:spacing w:val="6"/>
          <w:sz w:val="9"/>
          <w:szCs w:val="9"/>
          <w14:textOutline w14:w="1743" w14:cap="sq" w14:cmpd="sng">
            <w14:solidFill>
              <w14:srgbClr w14:val="000000"/>
            </w14:solidFill>
            <w14:prstDash w14:val="solid"/>
            <w14:bevel/>
          </w14:textOutline>
        </w:rPr>
        <w:t>部门预算中不包括对市县专项转移支付。</w:t>
      </w:r>
    </w:p>
    <w:p>
      <w:pPr>
        <w:sectPr>
          <w:type w:val="continuous"/>
          <w:pgSz w:w="16837" w:h="11905"/>
          <w:pgMar w:top="868" w:right="622" w:bottom="825" w:left="283" w:header="0" w:footer="726" w:gutter="0"/>
          <w:cols w:equalWidth="0" w:num="1">
            <w:col w:w="15932"/>
          </w:cols>
        </w:sectPr>
      </w:pPr>
    </w:p>
    <w:p>
      <w:pPr>
        <w:spacing w:before="20" w:line="220" w:lineRule="auto"/>
        <w:ind w:right="17"/>
        <w:jc w:val="right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预算22表</w:t>
      </w:r>
    </w:p>
    <w:p>
      <w:pPr>
        <w:spacing w:before="28" w:line="229" w:lineRule="auto"/>
        <w:ind w:left="6224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其</w:t>
      </w: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他资金绩效目标表</w:t>
      </w:r>
    </w:p>
    <w:p/>
    <w:p>
      <w:pPr>
        <w:spacing w:line="31" w:lineRule="exact"/>
      </w:pPr>
    </w:p>
    <w:p>
      <w:pPr>
        <w:sectPr>
          <w:footerReference r:id="rId23" w:type="default"/>
          <w:pgSz w:w="16837" w:h="11905"/>
          <w:pgMar w:top="868" w:right="1748" w:bottom="830" w:left="849" w:header="0" w:footer="725" w:gutter="0"/>
          <w:cols w:equalWidth="0" w:num="1">
            <w:col w:w="14240"/>
          </w:cols>
        </w:sectPr>
      </w:pPr>
    </w:p>
    <w:p>
      <w:pPr>
        <w:spacing w:before="20" w:line="185" w:lineRule="auto"/>
        <w:ind w:left="28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1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填报单位：湖南省永州生态环境</w:t>
      </w:r>
      <w:r>
        <w:rPr>
          <w:rFonts w:ascii="宋体" w:hAnsi="宋体" w:eastAsia="宋体" w:cs="宋体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8" w:line="185" w:lineRule="auto"/>
        <w:ind w:left="201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1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type w:val="continuous"/>
          <w:pgSz w:w="16837" w:h="11905"/>
          <w:pgMar w:top="868" w:right="1748" w:bottom="830" w:left="849" w:header="0" w:footer="725" w:gutter="0"/>
          <w:cols w:equalWidth="0" w:num="2">
            <w:col w:w="13420" w:space="100"/>
            <w:col w:w="720"/>
          </w:cols>
        </w:sectPr>
      </w:pPr>
    </w:p>
    <w:p>
      <w:pPr>
        <w:spacing w:line="72" w:lineRule="exact"/>
      </w:pPr>
    </w:p>
    <w:tbl>
      <w:tblPr>
        <w:tblStyle w:val="6"/>
        <w:tblW w:w="142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1164"/>
        <w:gridCol w:w="617"/>
        <w:gridCol w:w="617"/>
        <w:gridCol w:w="617"/>
        <w:gridCol w:w="981"/>
        <w:gridCol w:w="981"/>
        <w:gridCol w:w="981"/>
        <w:gridCol w:w="981"/>
        <w:gridCol w:w="981"/>
        <w:gridCol w:w="981"/>
        <w:gridCol w:w="981"/>
        <w:gridCol w:w="982"/>
        <w:gridCol w:w="981"/>
        <w:gridCol w:w="981"/>
        <w:gridCol w:w="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422" w:type="dxa"/>
            <w:vMerge w:val="restart"/>
            <w:tcBorders>
              <w:bottom w:val="nil"/>
            </w:tcBorders>
            <w:vAlign w:val="top"/>
          </w:tcPr>
          <w:p>
            <w:pPr>
              <w:spacing w:before="259" w:line="243" w:lineRule="auto"/>
              <w:ind w:left="163" w:right="54" w:hanging="9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码</w:t>
            </w:r>
          </w:p>
        </w:tc>
        <w:tc>
          <w:tcPr>
            <w:tcW w:w="1164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32" w:line="221" w:lineRule="auto"/>
              <w:ind w:left="18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(专项)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617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32" w:line="220" w:lineRule="auto"/>
              <w:ind w:left="11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2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金总额</w:t>
            </w:r>
          </w:p>
        </w:tc>
        <w:tc>
          <w:tcPr>
            <w:tcW w:w="1234" w:type="dxa"/>
            <w:gridSpan w:val="2"/>
            <w:vAlign w:val="top"/>
          </w:tcPr>
          <w:p>
            <w:pPr>
              <w:spacing w:before="67" w:line="221" w:lineRule="auto"/>
              <w:ind w:left="42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2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金投向</w:t>
            </w:r>
          </w:p>
        </w:tc>
        <w:tc>
          <w:tcPr>
            <w:tcW w:w="981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32" w:line="221" w:lineRule="auto"/>
              <w:ind w:left="14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实施期绩效目标</w:t>
            </w:r>
          </w:p>
        </w:tc>
        <w:tc>
          <w:tcPr>
            <w:tcW w:w="981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32" w:line="220" w:lineRule="auto"/>
              <w:ind w:left="19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度绩效目标</w:t>
            </w:r>
          </w:p>
        </w:tc>
        <w:tc>
          <w:tcPr>
            <w:tcW w:w="8835" w:type="dxa"/>
            <w:gridSpan w:val="9"/>
            <w:vAlign w:val="top"/>
          </w:tcPr>
          <w:p>
            <w:pPr>
              <w:spacing w:before="67" w:line="221" w:lineRule="auto"/>
              <w:ind w:left="422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绩效指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4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restart"/>
            <w:tcBorders>
              <w:bottom w:val="nil"/>
            </w:tcBorders>
            <w:vAlign w:val="top"/>
          </w:tcPr>
          <w:p>
            <w:pPr>
              <w:spacing w:before="204" w:line="220" w:lineRule="auto"/>
              <w:ind w:left="11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省级支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17" w:type="dxa"/>
            <w:vMerge w:val="restart"/>
            <w:tcBorders>
              <w:bottom w:val="nil"/>
            </w:tcBorders>
            <w:vAlign w:val="top"/>
          </w:tcPr>
          <w:p>
            <w:pPr>
              <w:spacing w:before="142" w:line="245" w:lineRule="auto"/>
              <w:ind w:left="109" w:right="52" w:hanging="5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对市县专项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转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移支付</w:t>
            </w:r>
          </w:p>
        </w:tc>
        <w:tc>
          <w:tcPr>
            <w:tcW w:w="9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24" w:type="dxa"/>
            <w:gridSpan w:val="4"/>
            <w:vAlign w:val="top"/>
          </w:tcPr>
          <w:p>
            <w:pPr>
              <w:spacing w:before="65" w:line="220" w:lineRule="auto"/>
              <w:ind w:left="176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出指标</w:t>
            </w:r>
          </w:p>
        </w:tc>
        <w:tc>
          <w:tcPr>
            <w:tcW w:w="4911" w:type="dxa"/>
            <w:gridSpan w:val="5"/>
            <w:vAlign w:val="top"/>
          </w:tcPr>
          <w:p>
            <w:pPr>
              <w:spacing w:before="65" w:line="221" w:lineRule="auto"/>
              <w:ind w:left="226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效益指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4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vAlign w:val="top"/>
          </w:tcPr>
          <w:p>
            <w:pPr>
              <w:spacing w:before="94" w:line="220" w:lineRule="auto"/>
              <w:ind w:left="29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指标</w:t>
            </w:r>
          </w:p>
        </w:tc>
        <w:tc>
          <w:tcPr>
            <w:tcW w:w="981" w:type="dxa"/>
            <w:vAlign w:val="top"/>
          </w:tcPr>
          <w:p>
            <w:pPr>
              <w:spacing w:before="94" w:line="221" w:lineRule="auto"/>
              <w:ind w:left="29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质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量指标</w:t>
            </w:r>
          </w:p>
        </w:tc>
        <w:tc>
          <w:tcPr>
            <w:tcW w:w="981" w:type="dxa"/>
            <w:vAlign w:val="top"/>
          </w:tcPr>
          <w:p>
            <w:pPr>
              <w:spacing w:before="94" w:line="221" w:lineRule="auto"/>
              <w:ind w:left="29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2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时效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指标</w:t>
            </w:r>
          </w:p>
        </w:tc>
        <w:tc>
          <w:tcPr>
            <w:tcW w:w="981" w:type="dxa"/>
            <w:vAlign w:val="top"/>
          </w:tcPr>
          <w:p>
            <w:pPr>
              <w:spacing w:before="93" w:line="220" w:lineRule="auto"/>
              <w:ind w:left="29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成本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指标</w:t>
            </w:r>
          </w:p>
        </w:tc>
        <w:tc>
          <w:tcPr>
            <w:tcW w:w="981" w:type="dxa"/>
            <w:vAlign w:val="top"/>
          </w:tcPr>
          <w:p>
            <w:pPr>
              <w:spacing w:before="94" w:line="221" w:lineRule="auto"/>
              <w:ind w:left="19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经济效益指标</w:t>
            </w:r>
          </w:p>
        </w:tc>
        <w:tc>
          <w:tcPr>
            <w:tcW w:w="982" w:type="dxa"/>
            <w:vAlign w:val="top"/>
          </w:tcPr>
          <w:p>
            <w:pPr>
              <w:spacing w:before="93" w:line="220" w:lineRule="auto"/>
              <w:ind w:left="19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社会效益指标</w:t>
            </w:r>
          </w:p>
        </w:tc>
        <w:tc>
          <w:tcPr>
            <w:tcW w:w="981" w:type="dxa"/>
            <w:vAlign w:val="top"/>
          </w:tcPr>
          <w:p>
            <w:pPr>
              <w:spacing w:before="94" w:line="221" w:lineRule="auto"/>
              <w:ind w:left="19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生态效益指标</w:t>
            </w:r>
          </w:p>
        </w:tc>
        <w:tc>
          <w:tcPr>
            <w:tcW w:w="981" w:type="dxa"/>
            <w:vAlign w:val="top"/>
          </w:tcPr>
          <w:p>
            <w:pPr>
              <w:spacing w:before="94" w:line="220" w:lineRule="auto"/>
              <w:ind w:left="14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可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持续影响指标</w:t>
            </w:r>
          </w:p>
        </w:tc>
        <w:tc>
          <w:tcPr>
            <w:tcW w:w="986" w:type="dxa"/>
            <w:vAlign w:val="top"/>
          </w:tcPr>
          <w:p>
            <w:pPr>
              <w:spacing w:before="34" w:line="223" w:lineRule="auto"/>
              <w:ind w:left="246" w:right="32" w:hanging="20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社会公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益或服务对象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满意度指标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868" w:right="1748" w:bottom="830" w:left="849" w:header="0" w:footer="725" w:gutter="0"/>
          <w:cols w:equalWidth="0" w:num="1">
            <w:col w:w="14240"/>
          </w:cols>
        </w:sectPr>
      </w:pPr>
    </w:p>
    <w:p>
      <w:pPr>
        <w:spacing w:before="23" w:line="227" w:lineRule="auto"/>
        <w:ind w:right="22"/>
        <w:jc w:val="right"/>
        <w:rPr>
          <w:rFonts w:ascii="宋体" w:hAnsi="宋体" w:eastAsia="宋体" w:cs="宋体"/>
          <w:sz w:val="11"/>
          <w:szCs w:val="11"/>
        </w:rPr>
      </w:pPr>
      <w:r>
        <w:rPr>
          <w:rFonts w:ascii="宋体" w:hAnsi="宋体" w:eastAsia="宋体" w:cs="宋体"/>
          <w:spacing w:val="5"/>
          <w:sz w:val="11"/>
          <w:szCs w:val="11"/>
          <w14:textOutline w14:w="2085" w14:cap="sq" w14:cmpd="sng">
            <w14:solidFill>
              <w14:srgbClr w14:val="000000"/>
            </w14:solidFill>
            <w14:prstDash w14:val="solid"/>
            <w14:bevel/>
          </w14:textOutline>
        </w:rPr>
        <w:t>预算23</w:t>
      </w:r>
      <w:r>
        <w:rPr>
          <w:rFonts w:ascii="宋体" w:hAnsi="宋体" w:eastAsia="宋体" w:cs="宋体"/>
          <w:spacing w:val="4"/>
          <w:sz w:val="11"/>
          <w:szCs w:val="11"/>
          <w14:textOutline w14:w="2085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before="61" w:line="221" w:lineRule="auto"/>
        <w:ind w:left="624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  <w14:textOutline w14:w="4223" w14:cap="sq" w14:cmpd="sng">
            <w14:solidFill>
              <w14:srgbClr w14:val="000000"/>
            </w14:solidFill>
            <w14:prstDash w14:val="solid"/>
            <w14:bevel/>
          </w14:textOutline>
        </w:rPr>
        <w:t>部门整</w:t>
      </w:r>
      <w:r>
        <w:rPr>
          <w:rFonts w:ascii="宋体" w:hAnsi="宋体" w:eastAsia="宋体" w:cs="宋体"/>
          <w:spacing w:val="2"/>
          <w:sz w:val="23"/>
          <w:szCs w:val="23"/>
          <w14:textOutline w14:w="4223" w14:cap="sq" w14:cmpd="sng">
            <w14:solidFill>
              <w14:srgbClr w14:val="000000"/>
            </w14:solidFill>
            <w14:prstDash w14:val="solid"/>
            <w14:bevel/>
          </w14:textOutline>
        </w:rPr>
        <w:t>体支出绩效目标表</w:t>
      </w:r>
    </w:p>
    <w:p>
      <w:pPr>
        <w:spacing w:before="132" w:line="227" w:lineRule="auto"/>
        <w:ind w:left="31"/>
        <w:rPr>
          <w:rFonts w:ascii="宋体" w:hAnsi="宋体" w:eastAsia="宋体" w:cs="宋体"/>
          <w:sz w:val="11"/>
          <w:szCs w:val="11"/>
        </w:rPr>
      </w:pPr>
      <w:r>
        <w:pict>
          <v:shape id="_x0000_s1027" o:spid="_x0000_s1027" o:spt="202" type="#_x0000_t202" style="position:absolute;left:0pt;margin-left:720.45pt;margin-top:5.6pt;height:8.8pt;width:30.8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11"/>
                      <w:szCs w:val="11"/>
                    </w:rPr>
                  </w:pPr>
                  <w:r>
                    <w:rPr>
                      <w:rFonts w:ascii="宋体" w:hAnsi="宋体" w:eastAsia="宋体" w:cs="宋体"/>
                      <w:spacing w:val="6"/>
                      <w:sz w:val="11"/>
                      <w:szCs w:val="11"/>
                      <w14:textOutline w14:w="2085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单</w:t>
                  </w:r>
                  <w:r>
                    <w:rPr>
                      <w:rFonts w:ascii="宋体" w:hAnsi="宋体" w:eastAsia="宋体" w:cs="宋体"/>
                      <w:spacing w:val="5"/>
                      <w:sz w:val="11"/>
                      <w:szCs w:val="11"/>
                      <w14:textOutline w14:w="2085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2"/>
          <w:sz w:val="11"/>
          <w:szCs w:val="11"/>
          <w14:textOutline w14:w="2085" w14:cap="sq" w14:cmpd="sng">
            <w14:solidFill>
              <w14:srgbClr w14:val="000000"/>
            </w14:solidFill>
            <w14:prstDash w14:val="solid"/>
            <w14:bevel/>
          </w14:textOutline>
        </w:rPr>
        <w:t>填报</w:t>
      </w:r>
      <w:r>
        <w:rPr>
          <w:rFonts w:ascii="宋体" w:hAnsi="宋体" w:eastAsia="宋体" w:cs="宋体"/>
          <w:spacing w:val="7"/>
          <w:sz w:val="11"/>
          <w:szCs w:val="11"/>
          <w14:textOutline w14:w="2085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6"/>
          <w:sz w:val="11"/>
          <w:szCs w:val="11"/>
          <w14:textOutline w14:w="2085" w14:cap="sq" w14:cmpd="sng">
            <w14:solidFill>
              <w14:srgbClr w14:val="000000"/>
            </w14:solidFill>
            <w14:prstDash w14:val="solid"/>
            <w14:bevel/>
          </w14:textOutline>
        </w:rPr>
        <w:t>位：湖南省永州生态环境监测中心</w:t>
      </w:r>
    </w:p>
    <w:p>
      <w:pPr>
        <w:spacing w:line="41" w:lineRule="exact"/>
      </w:pPr>
    </w:p>
    <w:tbl>
      <w:tblPr>
        <w:tblStyle w:val="6"/>
        <w:tblW w:w="150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1"/>
        <w:gridCol w:w="811"/>
        <w:gridCol w:w="732"/>
        <w:gridCol w:w="653"/>
        <w:gridCol w:w="633"/>
        <w:gridCol w:w="607"/>
        <w:gridCol w:w="696"/>
        <w:gridCol w:w="696"/>
        <w:gridCol w:w="1341"/>
        <w:gridCol w:w="2238"/>
        <w:gridCol w:w="1691"/>
        <w:gridCol w:w="36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281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36" w:line="227" w:lineRule="auto"/>
              <w:ind w:left="413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部门名称</w:t>
            </w:r>
          </w:p>
        </w:tc>
        <w:tc>
          <w:tcPr>
            <w:tcW w:w="4828" w:type="dxa"/>
            <w:gridSpan w:val="7"/>
            <w:vAlign w:val="top"/>
          </w:tcPr>
          <w:p>
            <w:pPr>
              <w:spacing w:before="163" w:line="227" w:lineRule="auto"/>
              <w:ind w:left="206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年度预算申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</w:t>
            </w:r>
          </w:p>
        </w:tc>
        <w:tc>
          <w:tcPr>
            <w:tcW w:w="1341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36" w:line="227" w:lineRule="auto"/>
              <w:ind w:left="20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门职能职责描述</w:t>
            </w:r>
          </w:p>
        </w:tc>
        <w:tc>
          <w:tcPr>
            <w:tcW w:w="2238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36" w:line="228" w:lineRule="auto"/>
              <w:ind w:left="774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整体绩效目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</w:p>
        </w:tc>
        <w:tc>
          <w:tcPr>
            <w:tcW w:w="5335" w:type="dxa"/>
            <w:gridSpan w:val="2"/>
            <w:vAlign w:val="top"/>
          </w:tcPr>
          <w:p>
            <w:pPr>
              <w:spacing w:before="163" w:line="227" w:lineRule="auto"/>
              <w:ind w:left="1972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门整体支出年度绩效目标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2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Merge w:val="restart"/>
            <w:tcBorders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36" w:line="227" w:lineRule="auto"/>
              <w:ind w:left="180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资金总额</w:t>
            </w:r>
          </w:p>
        </w:tc>
        <w:tc>
          <w:tcPr>
            <w:tcW w:w="2625" w:type="dxa"/>
            <w:gridSpan w:val="4"/>
            <w:vAlign w:val="top"/>
          </w:tcPr>
          <w:p>
            <w:pPr>
              <w:spacing w:before="118" w:line="227" w:lineRule="auto"/>
              <w:ind w:left="965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按收入性质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  <w:tc>
          <w:tcPr>
            <w:tcW w:w="1392" w:type="dxa"/>
            <w:gridSpan w:val="2"/>
            <w:vAlign w:val="top"/>
          </w:tcPr>
          <w:p>
            <w:pPr>
              <w:spacing w:before="118" w:line="227" w:lineRule="auto"/>
              <w:ind w:left="352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按支出性质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Merge w:val="restart"/>
            <w:tcBorders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36" w:line="227" w:lineRule="auto"/>
              <w:ind w:left="619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出指标</w:t>
            </w:r>
          </w:p>
        </w:tc>
        <w:tc>
          <w:tcPr>
            <w:tcW w:w="3644" w:type="dxa"/>
            <w:vMerge w:val="restart"/>
            <w:tcBorders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36" w:line="228" w:lineRule="auto"/>
              <w:ind w:left="1597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益指标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2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>
            <w:pPr>
              <w:spacing w:before="120" w:line="256" w:lineRule="auto"/>
              <w:ind w:left="312" w:right="71" w:hanging="234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般公共预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653" w:type="dxa"/>
            <w:vAlign w:val="top"/>
          </w:tcPr>
          <w:p>
            <w:pPr>
              <w:spacing w:before="120" w:line="256" w:lineRule="auto"/>
              <w:ind w:left="213" w:right="32" w:hanging="17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拨款</w:t>
            </w:r>
          </w:p>
        </w:tc>
        <w:tc>
          <w:tcPr>
            <w:tcW w:w="633" w:type="dxa"/>
            <w:vAlign w:val="top"/>
          </w:tcPr>
          <w:p>
            <w:pPr>
              <w:spacing w:before="120" w:line="257" w:lineRule="auto"/>
              <w:ind w:left="145" w:right="20" w:hanging="11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8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政专户管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</w:t>
            </w:r>
          </w:p>
        </w:tc>
        <w:tc>
          <w:tcPr>
            <w:tcW w:w="607" w:type="dxa"/>
            <w:vAlign w:val="top"/>
          </w:tcPr>
          <w:p>
            <w:pPr>
              <w:spacing w:before="192" w:line="228" w:lineRule="auto"/>
              <w:ind w:left="73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他资金</w:t>
            </w:r>
          </w:p>
        </w:tc>
        <w:tc>
          <w:tcPr>
            <w:tcW w:w="696" w:type="dxa"/>
            <w:vAlign w:val="top"/>
          </w:tcPr>
          <w:p>
            <w:pPr>
              <w:spacing w:before="191" w:line="227" w:lineRule="auto"/>
              <w:ind w:left="11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696" w:type="dxa"/>
            <w:vAlign w:val="top"/>
          </w:tcPr>
          <w:p>
            <w:pPr>
              <w:spacing w:before="192" w:line="228" w:lineRule="auto"/>
              <w:ind w:left="120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  <w:tc>
          <w:tcPr>
            <w:tcW w:w="134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281" w:type="dxa"/>
            <w:vAlign w:val="top"/>
          </w:tcPr>
          <w:p>
            <w:pPr>
              <w:spacing w:before="193" w:line="229" w:lineRule="auto"/>
              <w:ind w:left="530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11" w:type="dxa"/>
            <w:vAlign w:val="top"/>
          </w:tcPr>
          <w:p>
            <w:pPr>
              <w:spacing w:before="211" w:line="190" w:lineRule="auto"/>
              <w:ind w:left="230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732" w:type="dxa"/>
            <w:vAlign w:val="top"/>
          </w:tcPr>
          <w:p>
            <w:pPr>
              <w:spacing w:before="211" w:line="190" w:lineRule="auto"/>
              <w:ind w:left="192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33.23</w:t>
            </w: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spacing w:before="210" w:line="191" w:lineRule="auto"/>
              <w:ind w:left="161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71.1</w:t>
            </w: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696" w:type="dxa"/>
            <w:vAlign w:val="top"/>
          </w:tcPr>
          <w:p>
            <w:pPr>
              <w:spacing w:before="210" w:line="191" w:lineRule="auto"/>
              <w:ind w:left="17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696" w:type="dxa"/>
            <w:vAlign w:val="top"/>
          </w:tcPr>
          <w:p>
            <w:pPr>
              <w:spacing w:before="210" w:line="191" w:lineRule="auto"/>
              <w:ind w:left="17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13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3" w:hRule="atLeast"/>
        </w:trPr>
        <w:tc>
          <w:tcPr>
            <w:tcW w:w="1281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36" w:line="257" w:lineRule="auto"/>
              <w:ind w:left="25" w:right="85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南省永州生态环境监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中心</w:t>
            </w:r>
          </w:p>
        </w:tc>
        <w:tc>
          <w:tcPr>
            <w:tcW w:w="811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36" w:line="190" w:lineRule="auto"/>
              <w:ind w:left="230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04.36</w:t>
            </w:r>
          </w:p>
        </w:tc>
        <w:tc>
          <w:tcPr>
            <w:tcW w:w="732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36" w:line="190" w:lineRule="auto"/>
              <w:ind w:left="192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33.23</w:t>
            </w: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36" w:line="191" w:lineRule="auto"/>
              <w:ind w:left="161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71.1</w:t>
            </w: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696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36" w:line="191" w:lineRule="auto"/>
              <w:ind w:left="17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14.21</w:t>
            </w:r>
          </w:p>
        </w:tc>
        <w:tc>
          <w:tcPr>
            <w:tcW w:w="696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36" w:line="191" w:lineRule="auto"/>
              <w:ind w:left="17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90.15</w:t>
            </w:r>
          </w:p>
        </w:tc>
        <w:tc>
          <w:tcPr>
            <w:tcW w:w="1341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36" w:line="242" w:lineRule="auto"/>
              <w:ind w:left="21" w:right="19" w:firstLine="9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0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主要负责派驻行政区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域</w:t>
            </w: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内生态环境质量监测、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分析评价工作；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 xml:space="preserve">  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负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责派驻行政区域内环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境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质量监测网络和信息系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统的维护管理；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3、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导和协助市州生态环境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局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开展生态环境应急监测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执法监测、污染源监测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等工作；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 xml:space="preserve">    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4、负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对县级环境监测机构开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展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技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术和业务指导；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    </w:t>
            </w: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、负责承办上级部门交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办的其他环境监测工作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、负责环境空气质量预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报预警工作；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 xml:space="preserve">      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负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责地表水水质自动站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测工作。</w:t>
            </w:r>
          </w:p>
        </w:tc>
        <w:tc>
          <w:tcPr>
            <w:tcW w:w="2238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35" w:line="232" w:lineRule="auto"/>
              <w:ind w:left="24" w:right="44" w:firstLine="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8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、完成水环境质量监测，每月20日前上报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省系统；</w:t>
            </w:r>
          </w:p>
          <w:p>
            <w:pPr>
              <w:spacing w:before="9" w:line="234" w:lineRule="auto"/>
              <w:ind w:left="22" w:right="162" w:firstLine="1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、完成环境空气质量监测，全年24小时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*3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65天连续监测并报送数据，</w:t>
            </w:r>
          </w:p>
          <w:p>
            <w:pPr>
              <w:spacing w:before="6" w:line="234" w:lineRule="auto"/>
              <w:ind w:left="25" w:right="164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9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完成土壤环境质量监测，每年监测一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次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</w:p>
          <w:p>
            <w:pPr>
              <w:spacing w:before="9" w:line="241" w:lineRule="auto"/>
              <w:ind w:left="22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、完成降水监测，逢雨必测；</w:t>
            </w:r>
          </w:p>
          <w:p>
            <w:pPr>
              <w:spacing w:line="232" w:lineRule="auto"/>
              <w:ind w:left="25" w:right="47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完成每季度的功能区噪声监测和年度城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市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噪声监测；</w:t>
            </w:r>
          </w:p>
          <w:p>
            <w:pPr>
              <w:spacing w:before="8" w:line="235" w:lineRule="auto"/>
              <w:ind w:left="27" w:right="47" w:hanging="4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6、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完成农村环境质量监测工作调度和数据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审核上报；</w:t>
            </w:r>
          </w:p>
          <w:p>
            <w:pPr>
              <w:spacing w:before="6" w:line="242" w:lineRule="auto"/>
              <w:ind w:left="30" w:right="45" w:hanging="5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7、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成生态环境质量及其他专项监测；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完成环境空气质量预报预警工作；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、完成地表水断面水质自动监测工作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。</w:t>
            </w:r>
          </w:p>
        </w:tc>
        <w:tc>
          <w:tcPr>
            <w:tcW w:w="1691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36" w:line="248" w:lineRule="auto"/>
              <w:ind w:left="24" w:right="2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0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年部门预算资金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(不含年中追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加)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执行率在90%以上。按照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  <w:r>
              <w:rPr>
                <w:rFonts w:ascii="宋体" w:hAnsi="宋体" w:eastAsia="宋体" w:cs="宋体"/>
                <w:spacing w:val="10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理办法、财务管理规定，合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依规的使用资金。</w:t>
            </w:r>
          </w:p>
        </w:tc>
        <w:tc>
          <w:tcPr>
            <w:tcW w:w="3644" w:type="dxa"/>
            <w:vAlign w:val="top"/>
          </w:tcPr>
          <w:p>
            <w:pPr>
              <w:spacing w:before="175"/>
              <w:ind w:left="25" w:right="37" w:firstLine="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1、</w:t>
            </w:r>
            <w:r>
              <w:rPr>
                <w:rFonts w:ascii="宋体" w:hAnsi="宋体" w:eastAsia="宋体" w:cs="宋体"/>
                <w:spacing w:val="9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月20日前完成水环境质量数据上报，定期编制环境质量月报和地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级以上</w:t>
            </w:r>
            <w:r>
              <w:rPr>
                <w:rFonts w:ascii="宋体" w:hAnsi="宋体" w:eastAsia="宋体" w:cs="宋体"/>
                <w:spacing w:val="8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集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中式饮用水水质状况并公布，为碧水保卫战提供数据支持；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2、</w:t>
            </w:r>
            <w:r>
              <w:rPr>
                <w:rFonts w:ascii="宋体" w:hAnsi="宋体" w:eastAsia="宋体" w:cs="宋体"/>
                <w:spacing w:val="10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年24小时*365天连续空气质量监测并报送数据，在永州市生态环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境局门户网实时公布空气数据，定期编制环境空气月报，特护期间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编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制空气质量特护期报告和数据分析报告，为蓝天保卫战提供数据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持</w:t>
            </w:r>
            <w:r>
              <w:rPr>
                <w:rFonts w:ascii="宋体" w:hAnsi="宋体" w:eastAsia="宋体" w:cs="宋体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</w:p>
          <w:p>
            <w:pPr>
              <w:spacing w:line="234" w:lineRule="auto"/>
              <w:ind w:left="26" w:right="44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3、按时完成土壤环境质量监测并上报数据，为净土保卫战提供数据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持；</w:t>
            </w:r>
          </w:p>
          <w:p>
            <w:pPr>
              <w:spacing w:before="8" w:line="238" w:lineRule="auto"/>
              <w:ind w:left="24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9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、每月5日完成上月降水监测数据上报；</w:t>
            </w:r>
          </w:p>
          <w:p>
            <w:pPr>
              <w:spacing w:before="1" w:line="234" w:lineRule="auto"/>
              <w:ind w:left="30" w:right="40" w:hanging="3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5、</w:t>
            </w: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季度完成的功能区噪声监测数据上报和11月25日前完成年度城市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噪</w:t>
            </w: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声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监测数据上报，为永州市“六城同创”提供数据支撑；</w:t>
            </w:r>
          </w:p>
          <w:p>
            <w:pPr>
              <w:spacing w:before="8" w:line="238" w:lineRule="auto"/>
              <w:ind w:left="2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6、</w:t>
            </w:r>
            <w:r>
              <w:rPr>
                <w:rFonts w:ascii="宋体" w:hAnsi="宋体" w:eastAsia="宋体" w:cs="宋体"/>
                <w:spacing w:val="8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季度完成农村环境质量监测工作调度和数据审核上报；</w:t>
            </w:r>
          </w:p>
          <w:p>
            <w:pPr>
              <w:spacing w:line="233" w:lineRule="auto"/>
              <w:ind w:left="25" w:right="45" w:firstLine="2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7、根据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当地政府的指令和市局的委托配合开展污染源执法监测和应急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监测</w:t>
            </w:r>
            <w:r>
              <w:rPr>
                <w:rFonts w:ascii="宋体" w:hAnsi="宋体" w:eastAsia="宋体" w:cs="宋体"/>
                <w:spacing w:val="8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并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提供监测报告，为污染防治攻坚战提供数据支持；</w:t>
            </w:r>
          </w:p>
          <w:p>
            <w:pPr>
              <w:spacing w:before="10" w:line="234" w:lineRule="auto"/>
              <w:ind w:left="25" w:right="44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8、每年按照监测方案完成生态环境质量及其他专项监测，并提供监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信息和数据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</w:p>
          <w:p>
            <w:pPr>
              <w:spacing w:before="6" w:line="238" w:lineRule="auto"/>
              <w:ind w:left="25" w:right="45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9、完成每季度环境质量要情简报以及上年的环境质量报告书的编制</w:t>
            </w: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上报；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 xml:space="preserve">          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                                        </w:t>
            </w:r>
            <w:r>
              <w:rPr>
                <w:rFonts w:ascii="宋体" w:hAnsi="宋体" w:eastAsia="宋体" w:cs="宋体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10、每日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11点</w:t>
            </w: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前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完成未来七天环境空气质量预报并上报发布，为地方大气污染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防治提供支撑；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 xml:space="preserve">                     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                </w:t>
            </w:r>
            <w:r>
              <w:rPr>
                <w:rFonts w:ascii="宋体" w:hAnsi="宋体" w:eastAsia="宋体" w:cs="宋体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11、完成“十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四五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”永州市重点地表水断面现场核查与图鉴编制；</w:t>
            </w:r>
          </w:p>
          <w:p>
            <w:pPr>
              <w:spacing w:before="9" w:line="232" w:lineRule="auto"/>
              <w:ind w:left="25" w:right="95" w:firstLine="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</w:t>
            </w:r>
            <w:r>
              <w:rPr>
                <w:rFonts w:ascii="宋体" w:hAnsi="宋体" w:eastAsia="宋体" w:cs="宋体"/>
                <w:spacing w:val="10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各支部每月开展主题学习教育和主题党日活动，创新丰富党建活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动内容，做到党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建引领、凝心聚力；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 xml:space="preserve">                          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13、</w:t>
            </w:r>
          </w:p>
          <w:p>
            <w:pPr>
              <w:spacing w:before="8" w:line="241" w:lineRule="auto"/>
              <w:ind w:left="24" w:right="66" w:firstLine="3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强</w:t>
            </w:r>
            <w:r>
              <w:rPr>
                <w:rFonts w:ascii="宋体" w:hAnsi="宋体" w:eastAsia="宋体" w:cs="宋体"/>
                <w:spacing w:val="7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化意识形态和生态环境保护宣传工作成果，制作工作总结微视频，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更新换版党建文化长廊；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 xml:space="preserve">                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                 </w:t>
            </w:r>
            <w:r>
              <w:rPr>
                <w:rFonts w:ascii="宋体" w:hAnsi="宋体" w:eastAsia="宋体" w:cs="宋体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14、做好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干部职工职称、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岗位、工资等晋级晋升，做好公开招聘工作补充干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</w:t>
            </w:r>
            <w:r>
              <w:rPr>
                <w:rFonts w:ascii="宋体" w:hAnsi="宋体" w:eastAsia="宋体" w:cs="宋体"/>
                <w:spacing w:val="11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新鲜血液，强化服务保障和人才队伍建设；</w:t>
            </w:r>
          </w:p>
          <w:p>
            <w:pPr>
              <w:spacing w:before="1" w:line="237" w:lineRule="auto"/>
              <w:ind w:left="25" w:right="85" w:firstLine="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</w:t>
            </w:r>
            <w:r>
              <w:rPr>
                <w:rFonts w:ascii="宋体" w:hAnsi="宋体" w:eastAsia="宋体" w:cs="宋体"/>
                <w:spacing w:val="9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每月完成汽溶胶采样，每季度完成汽碘采样、送样及站点运行维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护，为城市辐射环境质量考核评价提供数据支持。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</w:rPr>
              <w:t xml:space="preserve">                </w:t>
            </w:r>
            <w:r>
              <w:rPr>
                <w:rFonts w:ascii="宋体" w:hAnsi="宋体" w:eastAsia="宋体" w:cs="宋体"/>
                <w:spacing w:val="3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、每日1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2点前完成地表水水质监测数据审核并上报，实现断面水质实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</w:t>
            </w:r>
            <w:r>
              <w:rPr>
                <w:rFonts w:ascii="宋体" w:hAnsi="宋体" w:eastAsia="宋体" w:cs="宋体"/>
                <w:spacing w:val="9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监</w:t>
            </w:r>
            <w:r>
              <w:rPr>
                <w:rFonts w:ascii="宋体" w:hAnsi="宋体" w:eastAsia="宋体" w:cs="宋体"/>
                <w:spacing w:val="6"/>
                <w:sz w:val="11"/>
                <w:szCs w:val="11"/>
                <w14:textOutline w14:w="208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测及预警，为地方水污染防治提供支撑。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24" w:type="default"/>
      <w:pgSz w:w="16837" w:h="11905"/>
      <w:pgMar w:top="872" w:right="1241" w:bottom="841" w:left="566" w:header="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5" w:lineRule="auto"/>
      <w:ind w:left="6981"/>
      <w:rPr>
        <w:rFonts w:ascii="宋体" w:hAnsi="宋体" w:eastAsia="宋体" w:cs="宋体"/>
        <w:sz w:val="12"/>
        <w:szCs w:val="12"/>
      </w:rPr>
    </w:pPr>
    <w:r>
      <w:rPr>
        <w:rFonts w:ascii="宋体" w:hAnsi="宋体" w:eastAsia="宋体" w:cs="宋体"/>
        <w:spacing w:val="5"/>
        <w:sz w:val="12"/>
        <w:szCs w:val="12"/>
      </w:rPr>
      <w:t xml:space="preserve">第 7 页，共 27 </w:t>
    </w:r>
    <w:r>
      <w:rPr>
        <w:rFonts w:ascii="宋体" w:hAnsi="宋体" w:eastAsia="宋体" w:cs="宋体"/>
        <w:spacing w:val="3"/>
        <w:sz w:val="12"/>
        <w:szCs w:val="12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5" w:lineRule="auto"/>
      <w:ind w:left="6939"/>
      <w:rPr>
        <w:rFonts w:ascii="宋体" w:hAnsi="宋体" w:eastAsia="宋体" w:cs="宋体"/>
        <w:sz w:val="12"/>
        <w:szCs w:val="12"/>
      </w:rPr>
    </w:pPr>
    <w:r>
      <w:rPr>
        <w:rFonts w:ascii="宋体" w:hAnsi="宋体" w:eastAsia="宋体" w:cs="宋体"/>
        <w:spacing w:val="5"/>
        <w:sz w:val="12"/>
        <w:szCs w:val="12"/>
      </w:rPr>
      <w:t xml:space="preserve">第 8 页，共 27 </w:t>
    </w:r>
    <w:r>
      <w:rPr>
        <w:rFonts w:ascii="宋体" w:hAnsi="宋体" w:eastAsia="宋体" w:cs="宋体"/>
        <w:spacing w:val="3"/>
        <w:sz w:val="12"/>
        <w:szCs w:val="12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EwNTM5NzYwMDRjMzkwZTVkZjY2ODkwMGIxNGU0OTUifQ=="/>
  </w:docVars>
  <w:rsids>
    <w:rsidRoot w:val="00000000"/>
    <w:rsid w:val="10354C54"/>
    <w:rsid w:val="13DA225B"/>
    <w:rsid w:val="292F6B02"/>
    <w:rsid w:val="2B020840"/>
    <w:rsid w:val="3FD85478"/>
    <w:rsid w:val="4B86222C"/>
    <w:rsid w:val="508F7316"/>
    <w:rsid w:val="529B480F"/>
    <w:rsid w:val="573044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font51"/>
    <w:basedOn w:val="5"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8">
    <w:name w:val="font3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theme" Target="theme/theme1.xml"/><Relationship Id="rId24" Type="http://schemas.openxmlformats.org/officeDocument/2006/relationships/footer" Target="footer19.xml"/><Relationship Id="rId23" Type="http://schemas.openxmlformats.org/officeDocument/2006/relationships/footer" Target="footer18.xml"/><Relationship Id="rId22" Type="http://schemas.openxmlformats.org/officeDocument/2006/relationships/footer" Target="footer17.xml"/><Relationship Id="rId21" Type="http://schemas.openxmlformats.org/officeDocument/2006/relationships/footer" Target="footer16.xml"/><Relationship Id="rId20" Type="http://schemas.openxmlformats.org/officeDocument/2006/relationships/footer" Target="footer15.xml"/><Relationship Id="rId2" Type="http://schemas.openxmlformats.org/officeDocument/2006/relationships/settings" Target="settings.xml"/><Relationship Id="rId19" Type="http://schemas.openxmlformats.org/officeDocument/2006/relationships/footer" Target="footer14.xml"/><Relationship Id="rId18" Type="http://schemas.openxmlformats.org/officeDocument/2006/relationships/footer" Target="footer13.xml"/><Relationship Id="rId17" Type="http://schemas.openxmlformats.org/officeDocument/2006/relationships/footer" Target="footer12.xml"/><Relationship Id="rId16" Type="http://schemas.openxmlformats.org/officeDocument/2006/relationships/footer" Target="footer1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2022-02-18T14:46:00Z</dcterms:created>
  <dc:creator>周华</dc:creator>
  <cp:lastModifiedBy>rani</cp:lastModifiedBy>
  <dcterms:modified xsi:type="dcterms:W3CDTF">2023-09-17T08:00:26Z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2023-09-17T12:48:02Z</vt:filetime>
  </property>
  <property fmtid="{D5CDD505-2E9C-101B-9397-08002B2CF9AE}" pid="4" name="KSOProductBuildVer">
    <vt:lpwstr>2052-12.1.0.15374</vt:lpwstr>
  </property>
  <property fmtid="{D5CDD505-2E9C-101B-9397-08002B2CF9AE}" pid="5" name="ICV">
    <vt:lpwstr>54B2661D95854CEE8AD19A704C1F4A66_12</vt:lpwstr>
  </property>
</Properties>
</file>