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A54" w:rsidRPr="00836DB5" w:rsidRDefault="003D69CB" w:rsidP="004F5A54">
      <w:pPr>
        <w:widowControl/>
        <w:spacing w:line="600" w:lineRule="exact"/>
        <w:jc w:val="center"/>
        <w:rPr>
          <w:rFonts w:ascii="黑体" w:eastAsia="黑体" w:hAnsi="黑体"/>
          <w:b/>
          <w:bCs/>
          <w:kern w:val="0"/>
          <w:sz w:val="44"/>
          <w:szCs w:val="44"/>
        </w:rPr>
      </w:pPr>
      <w:r w:rsidRPr="00836DB5">
        <w:rPr>
          <w:rFonts w:ascii="黑体" w:eastAsia="黑体" w:hAnsi="黑体" w:hint="eastAsia"/>
          <w:b/>
          <w:bCs/>
          <w:kern w:val="0"/>
          <w:sz w:val="44"/>
          <w:szCs w:val="44"/>
        </w:rPr>
        <w:t>2021年</w:t>
      </w:r>
      <w:r w:rsidR="00184D80" w:rsidRPr="00836DB5">
        <w:rPr>
          <w:rFonts w:ascii="黑体" w:eastAsia="黑体" w:hAnsi="黑体" w:hint="eastAsia"/>
          <w:b/>
          <w:bCs/>
          <w:kern w:val="0"/>
          <w:sz w:val="44"/>
          <w:szCs w:val="44"/>
        </w:rPr>
        <w:t>湖南省生物研究所单位预算</w:t>
      </w:r>
    </w:p>
    <w:p w:rsidR="004F5A54" w:rsidRPr="00836DB5" w:rsidRDefault="004F5A54" w:rsidP="004F5A54">
      <w:pPr>
        <w:widowControl/>
        <w:spacing w:line="600" w:lineRule="exact"/>
        <w:jc w:val="center"/>
        <w:rPr>
          <w:rFonts w:eastAsia="方正小标宋_GBK"/>
          <w:bCs/>
          <w:kern w:val="0"/>
          <w:sz w:val="15"/>
          <w:szCs w:val="15"/>
        </w:rPr>
      </w:pPr>
    </w:p>
    <w:p w:rsidR="003D69CB" w:rsidRPr="00836DB5" w:rsidRDefault="003D69CB" w:rsidP="00836DB5">
      <w:pPr>
        <w:widowControl/>
        <w:spacing w:line="600" w:lineRule="exact"/>
        <w:jc w:val="center"/>
        <w:rPr>
          <w:rFonts w:ascii="黑体" w:eastAsia="黑体" w:hAnsi="黑体"/>
          <w:b/>
          <w:bCs/>
          <w:kern w:val="0"/>
          <w:sz w:val="36"/>
          <w:szCs w:val="36"/>
        </w:rPr>
      </w:pPr>
      <w:r w:rsidRPr="00836DB5">
        <w:rPr>
          <w:rFonts w:ascii="黑体" w:eastAsia="黑体" w:hAnsi="黑体" w:hint="eastAsia"/>
          <w:b/>
          <w:bCs/>
          <w:kern w:val="0"/>
          <w:sz w:val="36"/>
          <w:szCs w:val="36"/>
        </w:rPr>
        <w:t>目</w:t>
      </w:r>
      <w:r w:rsidRPr="00836DB5">
        <w:rPr>
          <w:rFonts w:ascii="黑体" w:eastAsia="黑体" w:hAnsi="黑体"/>
          <w:b/>
          <w:bCs/>
          <w:kern w:val="0"/>
          <w:sz w:val="36"/>
          <w:szCs w:val="36"/>
        </w:rPr>
        <w:t xml:space="preserve"> </w:t>
      </w:r>
      <w:r w:rsidRPr="00836DB5">
        <w:rPr>
          <w:rFonts w:ascii="黑体" w:eastAsia="黑体" w:hAnsi="黑体" w:hint="eastAsia"/>
          <w:b/>
          <w:bCs/>
          <w:kern w:val="0"/>
          <w:sz w:val="36"/>
          <w:szCs w:val="36"/>
        </w:rPr>
        <w:t>录</w:t>
      </w:r>
    </w:p>
    <w:p w:rsidR="003D69CB" w:rsidRPr="003D69CB" w:rsidRDefault="003D69CB" w:rsidP="003D69CB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3D69CB" w:rsidRPr="003D69CB" w:rsidRDefault="003D69CB" w:rsidP="003D69CB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  <w:r w:rsidRPr="003D69CB">
        <w:rPr>
          <w:rFonts w:eastAsia="仿宋_GB2312"/>
          <w:b/>
          <w:bCs/>
          <w:kern w:val="0"/>
          <w:sz w:val="32"/>
          <w:szCs w:val="32"/>
        </w:rPr>
        <w:t>第一部分</w:t>
      </w:r>
      <w:r w:rsidRPr="003D69CB">
        <w:rPr>
          <w:rFonts w:eastAsia="仿宋_GB2312"/>
          <w:b/>
          <w:bCs/>
          <w:kern w:val="0"/>
          <w:sz w:val="32"/>
          <w:szCs w:val="32"/>
        </w:rPr>
        <w:t xml:space="preserve"> 2021</w:t>
      </w:r>
      <w:r w:rsidRPr="003D69CB"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 w:rsidR="003D69CB" w:rsidRPr="003D69CB" w:rsidRDefault="003D69CB" w:rsidP="003D69CB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  <w:r w:rsidRPr="003D69CB">
        <w:rPr>
          <w:rFonts w:eastAsia="仿宋_GB2312"/>
          <w:b/>
          <w:bCs/>
          <w:kern w:val="0"/>
          <w:sz w:val="32"/>
          <w:szCs w:val="32"/>
        </w:rPr>
        <w:t>第二部分</w:t>
      </w:r>
      <w:r w:rsidRPr="003D69CB">
        <w:rPr>
          <w:rFonts w:eastAsia="仿宋_GB2312"/>
          <w:b/>
          <w:bCs/>
          <w:kern w:val="0"/>
          <w:sz w:val="32"/>
          <w:szCs w:val="32"/>
        </w:rPr>
        <w:t xml:space="preserve"> 2021</w:t>
      </w:r>
      <w:r w:rsidRPr="003D69CB"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 w:rsidR="003D69CB" w:rsidRPr="00836DB5" w:rsidRDefault="003D69CB" w:rsidP="003D69CB"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 w:rsidRPr="00836DB5">
        <w:rPr>
          <w:rFonts w:eastAsia="仿宋_GB2312"/>
          <w:bCs/>
          <w:kern w:val="0"/>
          <w:sz w:val="32"/>
          <w:szCs w:val="32"/>
        </w:rPr>
        <w:t>1</w:t>
      </w:r>
      <w:r w:rsidRPr="00836DB5">
        <w:rPr>
          <w:rFonts w:eastAsia="仿宋_GB2312"/>
          <w:bCs/>
          <w:kern w:val="0"/>
          <w:sz w:val="32"/>
          <w:szCs w:val="32"/>
        </w:rPr>
        <w:t>、收支总表</w:t>
      </w:r>
    </w:p>
    <w:p w:rsidR="003D69CB" w:rsidRPr="00836DB5" w:rsidRDefault="003D69CB" w:rsidP="003D69CB"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 w:rsidRPr="00836DB5">
        <w:rPr>
          <w:rFonts w:eastAsia="仿宋_GB2312"/>
          <w:bCs/>
          <w:kern w:val="0"/>
          <w:sz w:val="32"/>
          <w:szCs w:val="32"/>
        </w:rPr>
        <w:t>2</w:t>
      </w:r>
      <w:r w:rsidRPr="00836DB5">
        <w:rPr>
          <w:rFonts w:eastAsia="仿宋_GB2312"/>
          <w:bCs/>
          <w:kern w:val="0"/>
          <w:sz w:val="32"/>
          <w:szCs w:val="32"/>
        </w:rPr>
        <w:t>、收入总表</w:t>
      </w:r>
    </w:p>
    <w:p w:rsidR="003D69CB" w:rsidRPr="00836DB5" w:rsidRDefault="003D69CB" w:rsidP="003D69CB"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 w:rsidRPr="00836DB5">
        <w:rPr>
          <w:rFonts w:eastAsia="仿宋_GB2312"/>
          <w:bCs/>
          <w:kern w:val="0"/>
          <w:sz w:val="32"/>
          <w:szCs w:val="32"/>
        </w:rPr>
        <w:t>3</w:t>
      </w:r>
      <w:r w:rsidRPr="00836DB5">
        <w:rPr>
          <w:rFonts w:eastAsia="仿宋_GB2312"/>
          <w:bCs/>
          <w:kern w:val="0"/>
          <w:sz w:val="32"/>
          <w:szCs w:val="32"/>
        </w:rPr>
        <w:t>、支出总表</w:t>
      </w:r>
    </w:p>
    <w:p w:rsidR="003D69CB" w:rsidRPr="00836DB5" w:rsidRDefault="003D69CB" w:rsidP="003D69CB"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 w:rsidRPr="00836DB5">
        <w:rPr>
          <w:rFonts w:eastAsia="仿宋_GB2312"/>
          <w:bCs/>
          <w:kern w:val="0"/>
          <w:sz w:val="32"/>
          <w:szCs w:val="32"/>
        </w:rPr>
        <w:t>4</w:t>
      </w:r>
      <w:r w:rsidRPr="00836DB5">
        <w:rPr>
          <w:rFonts w:eastAsia="仿宋_GB2312"/>
          <w:bCs/>
          <w:kern w:val="0"/>
          <w:sz w:val="32"/>
          <w:szCs w:val="32"/>
        </w:rPr>
        <w:t>、支出预算分类汇总表（按政府预算经济分类）</w:t>
      </w:r>
    </w:p>
    <w:p w:rsidR="003D69CB" w:rsidRPr="00836DB5" w:rsidRDefault="003D69CB" w:rsidP="003D69CB"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 w:rsidRPr="00836DB5">
        <w:rPr>
          <w:rFonts w:eastAsia="仿宋_GB2312"/>
          <w:bCs/>
          <w:kern w:val="0"/>
          <w:sz w:val="32"/>
          <w:szCs w:val="32"/>
        </w:rPr>
        <w:t>5</w:t>
      </w:r>
      <w:r w:rsidRPr="00836DB5">
        <w:rPr>
          <w:rFonts w:eastAsia="仿宋_GB2312"/>
          <w:bCs/>
          <w:kern w:val="0"/>
          <w:sz w:val="32"/>
          <w:szCs w:val="32"/>
        </w:rPr>
        <w:t>、支出预算分类汇总表（按部门预算经济分类）</w:t>
      </w:r>
    </w:p>
    <w:p w:rsidR="003D69CB" w:rsidRPr="00836DB5" w:rsidRDefault="003D69CB" w:rsidP="003D69CB"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 w:rsidRPr="00836DB5">
        <w:rPr>
          <w:rFonts w:eastAsia="仿宋_GB2312"/>
          <w:bCs/>
          <w:kern w:val="0"/>
          <w:sz w:val="32"/>
          <w:szCs w:val="32"/>
        </w:rPr>
        <w:t>6</w:t>
      </w:r>
      <w:r w:rsidRPr="00836DB5">
        <w:rPr>
          <w:rFonts w:eastAsia="仿宋_GB2312"/>
          <w:bCs/>
          <w:kern w:val="0"/>
          <w:sz w:val="32"/>
          <w:szCs w:val="32"/>
        </w:rPr>
        <w:t>、财政拨款收支总表</w:t>
      </w:r>
    </w:p>
    <w:p w:rsidR="003D69CB" w:rsidRPr="00836DB5" w:rsidRDefault="003D69CB" w:rsidP="003D69CB"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 w:rsidRPr="00836DB5">
        <w:rPr>
          <w:rFonts w:eastAsia="仿宋_GB2312"/>
          <w:bCs/>
          <w:kern w:val="0"/>
          <w:sz w:val="32"/>
          <w:szCs w:val="32"/>
        </w:rPr>
        <w:t>7</w:t>
      </w:r>
      <w:r w:rsidRPr="00836DB5">
        <w:rPr>
          <w:rFonts w:eastAsia="仿宋_GB2312"/>
          <w:bCs/>
          <w:kern w:val="0"/>
          <w:sz w:val="32"/>
          <w:szCs w:val="32"/>
        </w:rPr>
        <w:t>、一般公共预算支出表</w:t>
      </w:r>
    </w:p>
    <w:p w:rsidR="003D69CB" w:rsidRPr="00836DB5" w:rsidRDefault="003D69CB" w:rsidP="003D69CB"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 w:rsidRPr="00836DB5">
        <w:rPr>
          <w:rFonts w:eastAsia="仿宋_GB2312"/>
          <w:bCs/>
          <w:kern w:val="0"/>
          <w:sz w:val="32"/>
          <w:szCs w:val="32"/>
        </w:rPr>
        <w:t>8</w:t>
      </w:r>
      <w:r w:rsidRPr="00836DB5">
        <w:rPr>
          <w:rFonts w:eastAsia="仿宋_GB2312"/>
          <w:bCs/>
          <w:kern w:val="0"/>
          <w:sz w:val="32"/>
          <w:szCs w:val="32"/>
        </w:rPr>
        <w:t>、一般公共预算基本支出表</w:t>
      </w:r>
      <w:r w:rsidRPr="00836DB5">
        <w:rPr>
          <w:rFonts w:eastAsia="仿宋_GB2312"/>
          <w:bCs/>
          <w:kern w:val="0"/>
          <w:sz w:val="32"/>
          <w:szCs w:val="32"/>
        </w:rPr>
        <w:t>-</w:t>
      </w:r>
      <w:r w:rsidRPr="00836DB5">
        <w:rPr>
          <w:rFonts w:eastAsia="仿宋_GB2312"/>
          <w:bCs/>
          <w:kern w:val="0"/>
          <w:sz w:val="32"/>
          <w:szCs w:val="32"/>
        </w:rPr>
        <w:t>人员经费（工资福利支出）（按政府预算经济分类）</w:t>
      </w:r>
    </w:p>
    <w:p w:rsidR="003D69CB" w:rsidRPr="00836DB5" w:rsidRDefault="003D69CB" w:rsidP="003D69CB"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 w:rsidRPr="00836DB5">
        <w:rPr>
          <w:rFonts w:eastAsia="仿宋_GB2312"/>
          <w:bCs/>
          <w:kern w:val="0"/>
          <w:sz w:val="32"/>
          <w:szCs w:val="32"/>
        </w:rPr>
        <w:t>9</w:t>
      </w:r>
      <w:r w:rsidRPr="00836DB5">
        <w:rPr>
          <w:rFonts w:eastAsia="仿宋_GB2312"/>
          <w:bCs/>
          <w:kern w:val="0"/>
          <w:sz w:val="32"/>
          <w:szCs w:val="32"/>
        </w:rPr>
        <w:t>、一般公共预算基本支出表</w:t>
      </w:r>
      <w:r w:rsidRPr="00836DB5">
        <w:rPr>
          <w:rFonts w:eastAsia="仿宋_GB2312"/>
          <w:bCs/>
          <w:kern w:val="0"/>
          <w:sz w:val="32"/>
          <w:szCs w:val="32"/>
        </w:rPr>
        <w:t>-</w:t>
      </w:r>
      <w:r w:rsidRPr="00836DB5">
        <w:rPr>
          <w:rFonts w:eastAsia="仿宋_GB2312"/>
          <w:bCs/>
          <w:kern w:val="0"/>
          <w:sz w:val="32"/>
          <w:szCs w:val="32"/>
        </w:rPr>
        <w:t>人员经费（工资福利支出）（按部门预算经济分类）</w:t>
      </w:r>
    </w:p>
    <w:p w:rsidR="003D69CB" w:rsidRPr="00836DB5" w:rsidRDefault="003D69CB" w:rsidP="003D69CB"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 w:rsidRPr="00836DB5">
        <w:rPr>
          <w:rFonts w:eastAsia="仿宋_GB2312"/>
          <w:bCs/>
          <w:kern w:val="0"/>
          <w:sz w:val="32"/>
          <w:szCs w:val="32"/>
        </w:rPr>
        <w:t>10</w:t>
      </w:r>
      <w:r w:rsidRPr="00836DB5">
        <w:rPr>
          <w:rFonts w:eastAsia="仿宋_GB2312"/>
          <w:bCs/>
          <w:kern w:val="0"/>
          <w:sz w:val="32"/>
          <w:szCs w:val="32"/>
        </w:rPr>
        <w:t>、一般公共预算基本支出表</w:t>
      </w:r>
      <w:r w:rsidRPr="00836DB5">
        <w:rPr>
          <w:rFonts w:eastAsia="仿宋_GB2312"/>
          <w:bCs/>
          <w:kern w:val="0"/>
          <w:sz w:val="32"/>
          <w:szCs w:val="32"/>
        </w:rPr>
        <w:t>-</w:t>
      </w:r>
      <w:r w:rsidRPr="00836DB5">
        <w:rPr>
          <w:rFonts w:eastAsia="仿宋_GB2312"/>
          <w:bCs/>
          <w:kern w:val="0"/>
          <w:sz w:val="32"/>
          <w:szCs w:val="32"/>
        </w:rPr>
        <w:t>人员经费（对个人和家庭的补助）（按政府预算经济分类）</w:t>
      </w:r>
    </w:p>
    <w:p w:rsidR="003D69CB" w:rsidRPr="00836DB5" w:rsidRDefault="003D69CB" w:rsidP="003D69CB"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 w:rsidRPr="00836DB5">
        <w:rPr>
          <w:rFonts w:eastAsia="仿宋_GB2312"/>
          <w:bCs/>
          <w:kern w:val="0"/>
          <w:sz w:val="32"/>
          <w:szCs w:val="32"/>
        </w:rPr>
        <w:t>11</w:t>
      </w:r>
      <w:r w:rsidRPr="00836DB5">
        <w:rPr>
          <w:rFonts w:eastAsia="仿宋_GB2312"/>
          <w:bCs/>
          <w:kern w:val="0"/>
          <w:sz w:val="32"/>
          <w:szCs w:val="32"/>
        </w:rPr>
        <w:t>、一般公共预算基本支出表</w:t>
      </w:r>
      <w:r w:rsidRPr="00836DB5">
        <w:rPr>
          <w:rFonts w:eastAsia="仿宋_GB2312"/>
          <w:bCs/>
          <w:kern w:val="0"/>
          <w:sz w:val="32"/>
          <w:szCs w:val="32"/>
        </w:rPr>
        <w:t>-</w:t>
      </w:r>
      <w:r w:rsidRPr="00836DB5">
        <w:rPr>
          <w:rFonts w:eastAsia="仿宋_GB2312"/>
          <w:bCs/>
          <w:kern w:val="0"/>
          <w:sz w:val="32"/>
          <w:szCs w:val="32"/>
        </w:rPr>
        <w:t>人员经费（对个人和家庭的补助）（按部门预算经济分类）</w:t>
      </w:r>
    </w:p>
    <w:p w:rsidR="003D69CB" w:rsidRPr="00836DB5" w:rsidRDefault="003D69CB" w:rsidP="003D69CB"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 w:rsidRPr="00836DB5">
        <w:rPr>
          <w:rFonts w:eastAsia="仿宋_GB2312"/>
          <w:bCs/>
          <w:kern w:val="0"/>
          <w:sz w:val="32"/>
          <w:szCs w:val="32"/>
        </w:rPr>
        <w:t>12</w:t>
      </w:r>
      <w:r w:rsidRPr="00836DB5">
        <w:rPr>
          <w:rFonts w:eastAsia="仿宋_GB2312"/>
          <w:bCs/>
          <w:kern w:val="0"/>
          <w:sz w:val="32"/>
          <w:szCs w:val="32"/>
        </w:rPr>
        <w:t>、一般公共预算基本支出表</w:t>
      </w:r>
      <w:r w:rsidRPr="00836DB5">
        <w:rPr>
          <w:rFonts w:eastAsia="仿宋_GB2312"/>
          <w:bCs/>
          <w:kern w:val="0"/>
          <w:sz w:val="32"/>
          <w:szCs w:val="32"/>
        </w:rPr>
        <w:t>-</w:t>
      </w:r>
      <w:r w:rsidRPr="00836DB5">
        <w:rPr>
          <w:rFonts w:eastAsia="仿宋_GB2312" w:hint="eastAsia"/>
          <w:bCs/>
          <w:kern w:val="0"/>
          <w:sz w:val="32"/>
          <w:szCs w:val="32"/>
        </w:rPr>
        <w:t>公用</w:t>
      </w:r>
      <w:r w:rsidRPr="00836DB5">
        <w:rPr>
          <w:rFonts w:eastAsia="仿宋_GB2312"/>
          <w:bCs/>
          <w:kern w:val="0"/>
          <w:sz w:val="32"/>
          <w:szCs w:val="32"/>
        </w:rPr>
        <w:t>经费（商品和服务支出）（按政府预算经济分类）</w:t>
      </w:r>
    </w:p>
    <w:p w:rsidR="003D69CB" w:rsidRPr="00836DB5" w:rsidRDefault="003D69CB" w:rsidP="003D69CB"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 w:rsidRPr="00836DB5">
        <w:rPr>
          <w:rFonts w:eastAsia="仿宋_GB2312"/>
          <w:bCs/>
          <w:kern w:val="0"/>
          <w:sz w:val="32"/>
          <w:szCs w:val="32"/>
        </w:rPr>
        <w:lastRenderedPageBreak/>
        <w:t>13</w:t>
      </w:r>
      <w:r w:rsidRPr="00836DB5">
        <w:rPr>
          <w:rFonts w:eastAsia="仿宋_GB2312"/>
          <w:bCs/>
          <w:kern w:val="0"/>
          <w:sz w:val="32"/>
          <w:szCs w:val="32"/>
        </w:rPr>
        <w:t>、一般公共预算基本支出表</w:t>
      </w:r>
      <w:r w:rsidRPr="00836DB5">
        <w:rPr>
          <w:rFonts w:eastAsia="仿宋_GB2312"/>
          <w:bCs/>
          <w:kern w:val="0"/>
          <w:sz w:val="32"/>
          <w:szCs w:val="32"/>
        </w:rPr>
        <w:t>-</w:t>
      </w:r>
      <w:r w:rsidRPr="00836DB5">
        <w:rPr>
          <w:rFonts w:eastAsia="仿宋_GB2312" w:hint="eastAsia"/>
          <w:bCs/>
          <w:kern w:val="0"/>
          <w:sz w:val="32"/>
          <w:szCs w:val="32"/>
        </w:rPr>
        <w:t>公用</w:t>
      </w:r>
      <w:r w:rsidRPr="00836DB5">
        <w:rPr>
          <w:rFonts w:eastAsia="仿宋_GB2312"/>
          <w:bCs/>
          <w:kern w:val="0"/>
          <w:sz w:val="32"/>
          <w:szCs w:val="32"/>
        </w:rPr>
        <w:t>经费（商品和服务支出）（按部门预算经济分类）</w:t>
      </w:r>
    </w:p>
    <w:p w:rsidR="003D69CB" w:rsidRPr="00836DB5" w:rsidRDefault="003D69CB" w:rsidP="003D69CB"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 w:rsidRPr="00836DB5">
        <w:rPr>
          <w:rFonts w:eastAsia="仿宋_GB2312"/>
          <w:bCs/>
          <w:kern w:val="0"/>
          <w:sz w:val="32"/>
          <w:szCs w:val="32"/>
        </w:rPr>
        <w:t>14</w:t>
      </w:r>
      <w:r w:rsidRPr="00836DB5">
        <w:rPr>
          <w:rFonts w:eastAsia="仿宋_GB2312"/>
          <w:bCs/>
          <w:kern w:val="0"/>
          <w:sz w:val="32"/>
          <w:szCs w:val="32"/>
        </w:rPr>
        <w:t>、一般公共预算</w:t>
      </w:r>
      <w:r w:rsidRPr="00836DB5">
        <w:rPr>
          <w:rFonts w:eastAsia="仿宋_GB2312"/>
          <w:bCs/>
          <w:kern w:val="0"/>
          <w:sz w:val="32"/>
          <w:szCs w:val="32"/>
        </w:rPr>
        <w:t>“</w:t>
      </w:r>
      <w:r w:rsidRPr="00836DB5">
        <w:rPr>
          <w:rFonts w:eastAsia="仿宋_GB2312"/>
          <w:bCs/>
          <w:kern w:val="0"/>
          <w:sz w:val="32"/>
          <w:szCs w:val="32"/>
        </w:rPr>
        <w:t>三公</w:t>
      </w:r>
      <w:r w:rsidRPr="00836DB5">
        <w:rPr>
          <w:rFonts w:eastAsia="仿宋_GB2312"/>
          <w:bCs/>
          <w:kern w:val="0"/>
          <w:sz w:val="32"/>
          <w:szCs w:val="32"/>
        </w:rPr>
        <w:t>”</w:t>
      </w:r>
      <w:r w:rsidRPr="00836DB5">
        <w:rPr>
          <w:rFonts w:eastAsia="仿宋_GB2312"/>
          <w:bCs/>
          <w:kern w:val="0"/>
          <w:sz w:val="32"/>
          <w:szCs w:val="32"/>
        </w:rPr>
        <w:t>经费支出表</w:t>
      </w:r>
    </w:p>
    <w:p w:rsidR="003D69CB" w:rsidRPr="00836DB5" w:rsidRDefault="003D69CB" w:rsidP="003D69CB"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 w:rsidRPr="00836DB5">
        <w:rPr>
          <w:rFonts w:eastAsia="仿宋_GB2312"/>
          <w:bCs/>
          <w:kern w:val="0"/>
          <w:sz w:val="32"/>
          <w:szCs w:val="32"/>
        </w:rPr>
        <w:t>15</w:t>
      </w:r>
      <w:r w:rsidRPr="00836DB5">
        <w:rPr>
          <w:rFonts w:eastAsia="仿宋_GB2312"/>
          <w:bCs/>
          <w:kern w:val="0"/>
          <w:sz w:val="32"/>
          <w:szCs w:val="32"/>
        </w:rPr>
        <w:t>、政府性基金预算支出表</w:t>
      </w:r>
    </w:p>
    <w:p w:rsidR="003D69CB" w:rsidRPr="00836DB5" w:rsidRDefault="003D69CB" w:rsidP="003D69CB"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 w:rsidRPr="00836DB5">
        <w:rPr>
          <w:rFonts w:eastAsia="仿宋_GB2312"/>
          <w:bCs/>
          <w:kern w:val="0"/>
          <w:sz w:val="32"/>
          <w:szCs w:val="32"/>
        </w:rPr>
        <w:t>16</w:t>
      </w:r>
      <w:r w:rsidRPr="00836DB5">
        <w:rPr>
          <w:rFonts w:eastAsia="仿宋_GB2312"/>
          <w:bCs/>
          <w:kern w:val="0"/>
          <w:sz w:val="32"/>
          <w:szCs w:val="32"/>
        </w:rPr>
        <w:t>、政府性基金预算支出分类汇总表（按政府预算经济分类）</w:t>
      </w:r>
    </w:p>
    <w:p w:rsidR="003D69CB" w:rsidRPr="00836DB5" w:rsidRDefault="003D69CB" w:rsidP="003D69CB"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 w:rsidRPr="00836DB5">
        <w:rPr>
          <w:rFonts w:eastAsia="仿宋_GB2312"/>
          <w:bCs/>
          <w:kern w:val="0"/>
          <w:sz w:val="32"/>
          <w:szCs w:val="32"/>
        </w:rPr>
        <w:t>17</w:t>
      </w:r>
      <w:r w:rsidRPr="00836DB5">
        <w:rPr>
          <w:rFonts w:eastAsia="仿宋_GB2312"/>
          <w:bCs/>
          <w:kern w:val="0"/>
          <w:sz w:val="32"/>
          <w:szCs w:val="32"/>
        </w:rPr>
        <w:t>、政府性基金预算支出分类汇总表（按部门预算经济分类）</w:t>
      </w:r>
    </w:p>
    <w:p w:rsidR="003D69CB" w:rsidRPr="00836DB5" w:rsidRDefault="003D69CB" w:rsidP="003D69CB"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 w:rsidRPr="00836DB5">
        <w:rPr>
          <w:rFonts w:eastAsia="仿宋_GB2312"/>
          <w:bCs/>
          <w:kern w:val="0"/>
          <w:sz w:val="32"/>
          <w:szCs w:val="32"/>
        </w:rPr>
        <w:t>18</w:t>
      </w:r>
      <w:r w:rsidRPr="00836DB5">
        <w:rPr>
          <w:rFonts w:eastAsia="仿宋_GB2312"/>
          <w:bCs/>
          <w:kern w:val="0"/>
          <w:sz w:val="32"/>
          <w:szCs w:val="32"/>
        </w:rPr>
        <w:t>、国有资本经营预算支出表</w:t>
      </w:r>
    </w:p>
    <w:p w:rsidR="003D69CB" w:rsidRPr="00836DB5" w:rsidRDefault="003D69CB" w:rsidP="003D69CB"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 w:rsidRPr="00836DB5">
        <w:rPr>
          <w:rFonts w:eastAsia="仿宋_GB2312"/>
          <w:bCs/>
          <w:kern w:val="0"/>
          <w:sz w:val="32"/>
          <w:szCs w:val="32"/>
        </w:rPr>
        <w:t>19</w:t>
      </w:r>
      <w:r w:rsidRPr="00836DB5">
        <w:rPr>
          <w:rFonts w:eastAsia="仿宋_GB2312"/>
          <w:bCs/>
          <w:kern w:val="0"/>
          <w:sz w:val="32"/>
          <w:szCs w:val="32"/>
        </w:rPr>
        <w:t>、财政专户管理资金预算支出表</w:t>
      </w:r>
    </w:p>
    <w:p w:rsidR="003D69CB" w:rsidRPr="00836DB5" w:rsidRDefault="003D69CB" w:rsidP="003D69CB"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 w:rsidRPr="00836DB5">
        <w:rPr>
          <w:rFonts w:eastAsia="仿宋_GB2312"/>
          <w:bCs/>
          <w:kern w:val="0"/>
          <w:sz w:val="32"/>
          <w:szCs w:val="32"/>
        </w:rPr>
        <w:t>20</w:t>
      </w:r>
      <w:r w:rsidRPr="00836DB5">
        <w:rPr>
          <w:rFonts w:eastAsia="仿宋_GB2312"/>
          <w:bCs/>
          <w:kern w:val="0"/>
          <w:sz w:val="32"/>
          <w:szCs w:val="32"/>
        </w:rPr>
        <w:t>、省级专项资金预算汇总表</w:t>
      </w:r>
    </w:p>
    <w:p w:rsidR="003D69CB" w:rsidRPr="00836DB5" w:rsidRDefault="003D69CB" w:rsidP="003D69CB"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 w:rsidRPr="00836DB5">
        <w:rPr>
          <w:rFonts w:eastAsia="仿宋_GB2312"/>
          <w:bCs/>
          <w:kern w:val="0"/>
          <w:sz w:val="32"/>
          <w:szCs w:val="32"/>
        </w:rPr>
        <w:t>21</w:t>
      </w:r>
      <w:r w:rsidRPr="00836DB5">
        <w:rPr>
          <w:rFonts w:eastAsia="仿宋_GB2312"/>
          <w:bCs/>
          <w:kern w:val="0"/>
          <w:sz w:val="32"/>
          <w:szCs w:val="32"/>
        </w:rPr>
        <w:t>、省级专项资金绩效目标表</w:t>
      </w:r>
    </w:p>
    <w:p w:rsidR="003D69CB" w:rsidRPr="00836DB5" w:rsidRDefault="003D69CB" w:rsidP="003D69CB"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 w:rsidRPr="00836DB5">
        <w:rPr>
          <w:rFonts w:eastAsia="仿宋_GB2312"/>
          <w:bCs/>
          <w:kern w:val="0"/>
          <w:sz w:val="32"/>
          <w:szCs w:val="32"/>
        </w:rPr>
        <w:t>22</w:t>
      </w:r>
      <w:r w:rsidRPr="00836DB5">
        <w:rPr>
          <w:rFonts w:eastAsia="仿宋_GB2312"/>
          <w:bCs/>
          <w:kern w:val="0"/>
          <w:sz w:val="32"/>
          <w:szCs w:val="32"/>
        </w:rPr>
        <w:t>、其他项目支出绩效目标表</w:t>
      </w:r>
    </w:p>
    <w:p w:rsidR="003D69CB" w:rsidRPr="00836DB5" w:rsidRDefault="003D69CB" w:rsidP="003D69CB"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 w:rsidRPr="00836DB5">
        <w:rPr>
          <w:rFonts w:eastAsia="仿宋_GB2312"/>
          <w:bCs/>
          <w:kern w:val="0"/>
          <w:sz w:val="32"/>
          <w:szCs w:val="32"/>
        </w:rPr>
        <w:t>23</w:t>
      </w:r>
      <w:r w:rsidRPr="00836DB5">
        <w:rPr>
          <w:rFonts w:eastAsia="仿宋_GB2312"/>
          <w:bCs/>
          <w:kern w:val="0"/>
          <w:sz w:val="32"/>
          <w:szCs w:val="32"/>
        </w:rPr>
        <w:t>、部门整体支出绩效目标表</w:t>
      </w:r>
    </w:p>
    <w:p w:rsidR="003D69CB" w:rsidRPr="003D69CB" w:rsidRDefault="003D69CB" w:rsidP="003D69CB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  <w:r w:rsidRPr="00836DB5"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 w:rsidR="003D69CB" w:rsidRPr="003D69CB" w:rsidRDefault="003D69CB" w:rsidP="003D69CB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3D69CB" w:rsidRPr="003D69CB" w:rsidRDefault="003D69CB" w:rsidP="003D69CB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3D69CB" w:rsidRPr="003D69CB" w:rsidRDefault="003D69CB" w:rsidP="003D69CB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3D69CB" w:rsidRDefault="003D69CB" w:rsidP="003D69CB">
      <w:pPr>
        <w:widowControl/>
        <w:spacing w:line="600" w:lineRule="exact"/>
        <w:jc w:val="left"/>
        <w:rPr>
          <w:rFonts w:eastAsia="仿宋_GB2312" w:hint="eastAsia"/>
          <w:b/>
          <w:bCs/>
          <w:kern w:val="0"/>
          <w:sz w:val="32"/>
          <w:szCs w:val="32"/>
        </w:rPr>
      </w:pPr>
    </w:p>
    <w:p w:rsidR="00836DB5" w:rsidRDefault="00836DB5" w:rsidP="003D69CB">
      <w:pPr>
        <w:widowControl/>
        <w:spacing w:line="600" w:lineRule="exact"/>
        <w:jc w:val="left"/>
        <w:rPr>
          <w:rFonts w:eastAsia="仿宋_GB2312" w:hint="eastAsia"/>
          <w:b/>
          <w:bCs/>
          <w:kern w:val="0"/>
          <w:sz w:val="32"/>
          <w:szCs w:val="32"/>
        </w:rPr>
      </w:pPr>
    </w:p>
    <w:p w:rsidR="00836DB5" w:rsidRDefault="00836DB5" w:rsidP="003D69CB">
      <w:pPr>
        <w:widowControl/>
        <w:spacing w:line="600" w:lineRule="exact"/>
        <w:jc w:val="left"/>
        <w:rPr>
          <w:rFonts w:eastAsia="仿宋_GB2312" w:hint="eastAsia"/>
          <w:b/>
          <w:bCs/>
          <w:kern w:val="0"/>
          <w:sz w:val="32"/>
          <w:szCs w:val="32"/>
        </w:rPr>
      </w:pPr>
    </w:p>
    <w:p w:rsidR="00836DB5" w:rsidRPr="003D69CB" w:rsidRDefault="00836DB5" w:rsidP="003D69CB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3D69CB" w:rsidRPr="003D69CB" w:rsidRDefault="003D69CB" w:rsidP="003D69CB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3D69CB" w:rsidRDefault="003D69CB" w:rsidP="003D69CB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4F5A54" w:rsidRPr="003D69CB" w:rsidRDefault="004F5A54" w:rsidP="003D69CB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3D69CB" w:rsidRPr="00D862D8" w:rsidRDefault="003D69CB" w:rsidP="00836DB5">
      <w:pPr>
        <w:widowControl/>
        <w:spacing w:line="600" w:lineRule="exact"/>
        <w:jc w:val="center"/>
        <w:rPr>
          <w:rFonts w:eastAsia="仿宋_GB2312"/>
          <w:b/>
          <w:bCs/>
          <w:kern w:val="0"/>
          <w:sz w:val="32"/>
          <w:szCs w:val="32"/>
        </w:rPr>
      </w:pPr>
      <w:r w:rsidRPr="00D862D8">
        <w:rPr>
          <w:rFonts w:eastAsia="仿宋_GB2312"/>
          <w:b/>
          <w:bCs/>
          <w:kern w:val="0"/>
          <w:sz w:val="32"/>
          <w:szCs w:val="32"/>
        </w:rPr>
        <w:lastRenderedPageBreak/>
        <w:t>第一部分</w:t>
      </w:r>
      <w:r w:rsidRPr="00D862D8">
        <w:rPr>
          <w:rFonts w:eastAsia="仿宋_GB2312"/>
          <w:b/>
          <w:bCs/>
          <w:kern w:val="0"/>
          <w:sz w:val="32"/>
          <w:szCs w:val="32"/>
        </w:rPr>
        <w:t xml:space="preserve"> 2021</w:t>
      </w:r>
      <w:r w:rsidRPr="00D862D8"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 w:rsidR="003D69CB" w:rsidRPr="00D862D8" w:rsidRDefault="003D69CB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4D4264" w:rsidRPr="00382038" w:rsidRDefault="00184D80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 w:rsidRPr="00382038">
        <w:rPr>
          <w:rFonts w:eastAsia="黑体"/>
          <w:bCs/>
          <w:kern w:val="0"/>
          <w:sz w:val="32"/>
          <w:szCs w:val="32"/>
        </w:rPr>
        <w:t>一、单位基本概况</w:t>
      </w:r>
    </w:p>
    <w:p w:rsidR="004D4264" w:rsidRPr="00382038" w:rsidRDefault="00184D80">
      <w:pPr>
        <w:widowControl/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 w:rsidRPr="00382038">
        <w:rPr>
          <w:rFonts w:eastAsia="楷体_GB2312"/>
          <w:b/>
          <w:sz w:val="32"/>
          <w:szCs w:val="32"/>
        </w:rPr>
        <w:t>（一）职能职责。</w:t>
      </w:r>
    </w:p>
    <w:p w:rsidR="004D4264" w:rsidRPr="00382038" w:rsidRDefault="00184D80" w:rsidP="00836DB5">
      <w:pPr>
        <w:widowControl/>
        <w:numPr>
          <w:ilvl w:val="255"/>
          <w:numId w:val="0"/>
        </w:numPr>
        <w:spacing w:line="600" w:lineRule="exact"/>
        <w:ind w:firstLineChars="200" w:firstLine="640"/>
        <w:jc w:val="left"/>
        <w:rPr>
          <w:rFonts w:eastAsia="仿宋_GB2312"/>
          <w:sz w:val="24"/>
          <w:szCs w:val="24"/>
        </w:rPr>
      </w:pPr>
      <w:r w:rsidRPr="00382038">
        <w:rPr>
          <w:rFonts w:eastAsia="仿宋_GB2312"/>
          <w:bCs/>
          <w:sz w:val="32"/>
          <w:szCs w:val="32"/>
        </w:rPr>
        <w:t>湖南省</w:t>
      </w:r>
      <w:r w:rsidRPr="00382038">
        <w:rPr>
          <w:rFonts w:eastAsia="仿宋_GB2312"/>
          <w:sz w:val="32"/>
          <w:szCs w:val="32"/>
        </w:rPr>
        <w:t>生物研究所的宗旨是开展生物学理论研究，促进科技发展。主要业务范围是开展生命科学领域基础理论及应用基础理论研究；开展相关学科人才培养与学术活动；开展蛋白质化学检测等技术服务以及科普宣传等社会公益服务。</w:t>
      </w:r>
    </w:p>
    <w:p w:rsidR="004D4264" w:rsidRPr="00382038" w:rsidRDefault="00184D80">
      <w:pPr>
        <w:widowControl/>
        <w:numPr>
          <w:ilvl w:val="0"/>
          <w:numId w:val="1"/>
        </w:numPr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 w:rsidRPr="00382038">
        <w:rPr>
          <w:rFonts w:eastAsia="楷体_GB2312"/>
          <w:b/>
          <w:sz w:val="32"/>
          <w:szCs w:val="32"/>
        </w:rPr>
        <w:t>机构设置</w:t>
      </w:r>
      <w:r w:rsidR="00B75679" w:rsidRPr="00382038">
        <w:rPr>
          <w:rFonts w:eastAsia="楷体_GB2312"/>
          <w:b/>
          <w:sz w:val="32"/>
          <w:szCs w:val="32"/>
        </w:rPr>
        <w:t>。</w:t>
      </w:r>
    </w:p>
    <w:p w:rsidR="004D4264" w:rsidRPr="00382038" w:rsidRDefault="00184D80" w:rsidP="00836DB5">
      <w:pPr>
        <w:widowControl/>
        <w:numPr>
          <w:ilvl w:val="255"/>
          <w:numId w:val="0"/>
        </w:numPr>
        <w:spacing w:line="600" w:lineRule="exact"/>
        <w:ind w:firstLineChars="200" w:firstLine="640"/>
        <w:jc w:val="left"/>
        <w:rPr>
          <w:rFonts w:eastAsia="仿宋_GB2312"/>
          <w:bCs/>
          <w:sz w:val="32"/>
          <w:szCs w:val="32"/>
        </w:rPr>
      </w:pPr>
      <w:r w:rsidRPr="00382038">
        <w:rPr>
          <w:rFonts w:eastAsia="仿宋_GB2312"/>
          <w:bCs/>
          <w:sz w:val="32"/>
          <w:szCs w:val="32"/>
        </w:rPr>
        <w:t>本单位设有</w:t>
      </w:r>
      <w:r w:rsidRPr="00382038">
        <w:rPr>
          <w:rFonts w:eastAsia="仿宋_GB2312"/>
          <w:bCs/>
          <w:sz w:val="32"/>
          <w:szCs w:val="32"/>
        </w:rPr>
        <w:t>8</w:t>
      </w:r>
      <w:r w:rsidRPr="00382038">
        <w:rPr>
          <w:rFonts w:eastAsia="仿宋_GB2312"/>
          <w:bCs/>
          <w:sz w:val="32"/>
          <w:szCs w:val="32"/>
        </w:rPr>
        <w:t>个内设机构，分别为办公室、财务室、鱼类研究中心、多肽药物研究中心、植物学研究室、动物学研究室、动物营养与健康研究室、实验中心</w:t>
      </w:r>
      <w:r w:rsidR="0079100E" w:rsidRPr="00382038">
        <w:rPr>
          <w:rFonts w:eastAsia="仿宋_GB2312"/>
          <w:bCs/>
          <w:sz w:val="32"/>
          <w:szCs w:val="32"/>
        </w:rPr>
        <w:t>。</w:t>
      </w:r>
    </w:p>
    <w:p w:rsidR="004D4264" w:rsidRPr="00382038" w:rsidRDefault="00184D80">
      <w:pPr>
        <w:widowControl/>
        <w:spacing w:line="600" w:lineRule="exact"/>
        <w:ind w:firstLineChars="200" w:firstLine="640"/>
        <w:jc w:val="left"/>
        <w:rPr>
          <w:rFonts w:eastAsia="黑体"/>
          <w:bCs/>
          <w:kern w:val="0"/>
          <w:sz w:val="32"/>
          <w:szCs w:val="32"/>
        </w:rPr>
      </w:pPr>
      <w:r w:rsidRPr="00382038">
        <w:rPr>
          <w:rFonts w:eastAsia="黑体"/>
          <w:kern w:val="0"/>
          <w:sz w:val="32"/>
          <w:szCs w:val="32"/>
        </w:rPr>
        <w:t>二、</w:t>
      </w:r>
      <w:r w:rsidRPr="00382038">
        <w:rPr>
          <w:rFonts w:eastAsia="黑体"/>
          <w:bCs/>
          <w:kern w:val="0"/>
          <w:sz w:val="32"/>
          <w:szCs w:val="32"/>
        </w:rPr>
        <w:t>单位收支总体情况</w:t>
      </w:r>
    </w:p>
    <w:p w:rsidR="004D4264" w:rsidRPr="00382038" w:rsidRDefault="00184D80">
      <w:pPr>
        <w:widowControl/>
        <w:spacing w:line="600" w:lineRule="exact"/>
        <w:ind w:firstLineChars="196" w:firstLine="630"/>
        <w:rPr>
          <w:rFonts w:eastAsia="仿宋"/>
          <w:b/>
          <w:sz w:val="32"/>
          <w:szCs w:val="32"/>
        </w:rPr>
      </w:pPr>
      <w:r w:rsidRPr="00382038">
        <w:rPr>
          <w:rFonts w:eastAsia="楷体_GB2312"/>
          <w:b/>
          <w:sz w:val="32"/>
          <w:szCs w:val="32"/>
        </w:rPr>
        <w:t>（一）收入预算：</w:t>
      </w:r>
      <w:r w:rsidRPr="00382038"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</w:t>
      </w:r>
      <w:r w:rsidRPr="00382038">
        <w:rPr>
          <w:rFonts w:eastAsia="仿宋_GB2312"/>
          <w:sz w:val="32"/>
          <w:szCs w:val="32"/>
        </w:rPr>
        <w:t>2021</w:t>
      </w:r>
      <w:r w:rsidRPr="00382038">
        <w:rPr>
          <w:rFonts w:eastAsia="仿宋_GB2312"/>
          <w:sz w:val="32"/>
          <w:szCs w:val="32"/>
        </w:rPr>
        <w:t>年本单位收入预算</w:t>
      </w:r>
      <w:r w:rsidRPr="00382038">
        <w:rPr>
          <w:rFonts w:eastAsia="仿宋_GB2312"/>
          <w:sz w:val="32"/>
          <w:szCs w:val="32"/>
        </w:rPr>
        <w:t xml:space="preserve"> 990.23  </w:t>
      </w:r>
      <w:r w:rsidRPr="00382038">
        <w:rPr>
          <w:rFonts w:eastAsia="仿宋_GB2312"/>
          <w:sz w:val="32"/>
          <w:szCs w:val="32"/>
        </w:rPr>
        <w:t>万元，其中，一般公共预算拨款</w:t>
      </w:r>
      <w:r w:rsidRPr="00382038">
        <w:rPr>
          <w:rFonts w:eastAsia="仿宋_GB2312"/>
          <w:sz w:val="32"/>
          <w:szCs w:val="32"/>
        </w:rPr>
        <w:t xml:space="preserve"> 393.18 </w:t>
      </w:r>
      <w:r w:rsidRPr="00382038">
        <w:rPr>
          <w:rFonts w:eastAsia="仿宋_GB2312"/>
          <w:sz w:val="32"/>
          <w:szCs w:val="32"/>
        </w:rPr>
        <w:t>万元，事业收入</w:t>
      </w:r>
      <w:r w:rsidRPr="00382038">
        <w:rPr>
          <w:rFonts w:eastAsia="仿宋_GB2312"/>
          <w:sz w:val="32"/>
          <w:szCs w:val="32"/>
        </w:rPr>
        <w:t xml:space="preserve"> 15 </w:t>
      </w:r>
      <w:r w:rsidRPr="00382038">
        <w:rPr>
          <w:rFonts w:eastAsia="仿宋_GB2312"/>
          <w:sz w:val="32"/>
          <w:szCs w:val="32"/>
        </w:rPr>
        <w:t>万元，其他收入</w:t>
      </w:r>
      <w:r w:rsidRPr="00382038">
        <w:rPr>
          <w:rFonts w:eastAsia="仿宋_GB2312"/>
          <w:sz w:val="32"/>
          <w:szCs w:val="32"/>
        </w:rPr>
        <w:t xml:space="preserve"> 582.05</w:t>
      </w:r>
      <w:r w:rsidRPr="00382038">
        <w:rPr>
          <w:rFonts w:eastAsia="仿宋_GB2312"/>
          <w:sz w:val="32"/>
          <w:szCs w:val="32"/>
        </w:rPr>
        <w:t>万元。收入较去年增加</w:t>
      </w:r>
      <w:r w:rsidRPr="00382038">
        <w:rPr>
          <w:rFonts w:eastAsia="仿宋_GB2312"/>
          <w:sz w:val="32"/>
          <w:szCs w:val="32"/>
        </w:rPr>
        <w:t xml:space="preserve">  246.38 </w:t>
      </w:r>
      <w:r w:rsidRPr="00382038">
        <w:rPr>
          <w:rFonts w:eastAsia="仿宋_GB2312"/>
          <w:sz w:val="32"/>
          <w:szCs w:val="32"/>
        </w:rPr>
        <w:t>万元，主要是</w:t>
      </w:r>
      <w:r w:rsidRPr="00382038">
        <w:rPr>
          <w:rFonts w:eastAsia="仿宋_GB2312"/>
          <w:sz w:val="32"/>
          <w:szCs w:val="32"/>
        </w:rPr>
        <w:t>2021</w:t>
      </w:r>
      <w:r w:rsidRPr="00382038">
        <w:rPr>
          <w:rFonts w:eastAsia="仿宋_GB2312"/>
          <w:sz w:val="32"/>
          <w:szCs w:val="32"/>
        </w:rPr>
        <w:t>年新增调拨人员</w:t>
      </w:r>
      <w:r w:rsidRPr="00382038">
        <w:rPr>
          <w:rFonts w:eastAsia="仿宋_GB2312"/>
          <w:sz w:val="32"/>
          <w:szCs w:val="32"/>
        </w:rPr>
        <w:t>14</w:t>
      </w:r>
      <w:r w:rsidRPr="00382038">
        <w:rPr>
          <w:rFonts w:eastAsia="仿宋_GB2312"/>
          <w:sz w:val="32"/>
          <w:szCs w:val="32"/>
        </w:rPr>
        <w:t>人增加了预算拨款收入。</w:t>
      </w:r>
    </w:p>
    <w:p w:rsidR="004D4264" w:rsidRPr="00382038" w:rsidRDefault="00184D80" w:rsidP="007C27A9">
      <w:pPr>
        <w:widowControl/>
        <w:spacing w:line="600" w:lineRule="exact"/>
        <w:ind w:firstLineChars="196" w:firstLine="630"/>
        <w:rPr>
          <w:rFonts w:eastAsia="黑体"/>
          <w:b/>
          <w:bCs/>
          <w:kern w:val="0"/>
          <w:sz w:val="32"/>
          <w:szCs w:val="32"/>
        </w:rPr>
      </w:pPr>
      <w:r w:rsidRPr="00382038">
        <w:rPr>
          <w:rFonts w:eastAsia="楷体_GB2312"/>
          <w:b/>
          <w:sz w:val="32"/>
          <w:szCs w:val="32"/>
        </w:rPr>
        <w:t>（二）支出预算：</w:t>
      </w:r>
      <w:r w:rsidRPr="00382038">
        <w:rPr>
          <w:rFonts w:eastAsia="仿宋_GB2312"/>
          <w:sz w:val="32"/>
          <w:szCs w:val="32"/>
        </w:rPr>
        <w:t>2021</w:t>
      </w:r>
      <w:r w:rsidRPr="00382038">
        <w:rPr>
          <w:rFonts w:eastAsia="仿宋_GB2312"/>
          <w:sz w:val="32"/>
          <w:szCs w:val="32"/>
        </w:rPr>
        <w:t>年本单位支出预算</w:t>
      </w:r>
      <w:r w:rsidRPr="00382038">
        <w:rPr>
          <w:rFonts w:eastAsia="仿宋_GB2312"/>
          <w:sz w:val="32"/>
          <w:szCs w:val="32"/>
        </w:rPr>
        <w:t xml:space="preserve"> 990.23 </w:t>
      </w:r>
      <w:r w:rsidRPr="00382038">
        <w:rPr>
          <w:rFonts w:eastAsia="仿宋_GB2312"/>
          <w:sz w:val="32"/>
          <w:szCs w:val="32"/>
        </w:rPr>
        <w:t>万元，其中，科学技术支出</w:t>
      </w:r>
      <w:r w:rsidRPr="00382038">
        <w:rPr>
          <w:rFonts w:eastAsia="仿宋_GB2312"/>
          <w:sz w:val="32"/>
          <w:szCs w:val="32"/>
        </w:rPr>
        <w:t xml:space="preserve"> 810.05 </w:t>
      </w:r>
      <w:r w:rsidRPr="00382038">
        <w:rPr>
          <w:rFonts w:eastAsia="仿宋_GB2312"/>
          <w:sz w:val="32"/>
          <w:szCs w:val="32"/>
        </w:rPr>
        <w:t>万元，社会保障和就业支出</w:t>
      </w:r>
      <w:r w:rsidRPr="00382038">
        <w:rPr>
          <w:rFonts w:eastAsia="仿宋_GB2312"/>
          <w:sz w:val="32"/>
          <w:szCs w:val="32"/>
        </w:rPr>
        <w:t xml:space="preserve"> 105 </w:t>
      </w:r>
      <w:r w:rsidRPr="00382038">
        <w:rPr>
          <w:rFonts w:eastAsia="仿宋_GB2312"/>
          <w:sz w:val="32"/>
          <w:szCs w:val="32"/>
        </w:rPr>
        <w:t>万元，住房保障支出</w:t>
      </w:r>
      <w:r w:rsidRPr="00382038">
        <w:rPr>
          <w:rFonts w:eastAsia="仿宋_GB2312"/>
          <w:sz w:val="32"/>
          <w:szCs w:val="32"/>
        </w:rPr>
        <w:t xml:space="preserve"> 75.18</w:t>
      </w:r>
      <w:r w:rsidRPr="00382038">
        <w:rPr>
          <w:rFonts w:eastAsia="仿宋_GB2312"/>
          <w:sz w:val="32"/>
          <w:szCs w:val="32"/>
        </w:rPr>
        <w:t>万元。支出较去年增加</w:t>
      </w:r>
      <w:r w:rsidRPr="00382038">
        <w:rPr>
          <w:rFonts w:eastAsia="仿宋_GB2312"/>
          <w:sz w:val="32"/>
          <w:szCs w:val="32"/>
        </w:rPr>
        <w:t xml:space="preserve"> </w:t>
      </w:r>
      <w:r w:rsidRPr="00382038">
        <w:rPr>
          <w:rFonts w:eastAsia="仿宋"/>
          <w:sz w:val="32"/>
          <w:szCs w:val="32"/>
        </w:rPr>
        <w:t>246.38</w:t>
      </w:r>
      <w:r w:rsidRPr="00382038">
        <w:rPr>
          <w:rFonts w:eastAsia="仿宋_GB2312"/>
          <w:sz w:val="32"/>
          <w:szCs w:val="32"/>
        </w:rPr>
        <w:t xml:space="preserve"> </w:t>
      </w:r>
      <w:r w:rsidRPr="00382038">
        <w:rPr>
          <w:rFonts w:eastAsia="仿宋_GB2312"/>
          <w:sz w:val="32"/>
          <w:szCs w:val="32"/>
        </w:rPr>
        <w:t>万元，主要是</w:t>
      </w:r>
      <w:r w:rsidRPr="00382038">
        <w:rPr>
          <w:rFonts w:eastAsia="仿宋_GB2312"/>
          <w:sz w:val="32"/>
          <w:szCs w:val="32"/>
        </w:rPr>
        <w:t>2021</w:t>
      </w:r>
      <w:r w:rsidRPr="00382038">
        <w:rPr>
          <w:rFonts w:eastAsia="仿宋_GB2312"/>
          <w:sz w:val="32"/>
          <w:szCs w:val="32"/>
        </w:rPr>
        <w:t>年新增调拨人员</w:t>
      </w:r>
      <w:r w:rsidRPr="00382038">
        <w:rPr>
          <w:rFonts w:eastAsia="仿宋_GB2312"/>
          <w:sz w:val="32"/>
          <w:szCs w:val="32"/>
        </w:rPr>
        <w:t>14</w:t>
      </w:r>
      <w:r w:rsidRPr="00382038">
        <w:rPr>
          <w:rFonts w:eastAsia="仿宋_GB2312"/>
          <w:sz w:val="32"/>
          <w:szCs w:val="32"/>
        </w:rPr>
        <w:t>人增加了预算支出。</w:t>
      </w:r>
    </w:p>
    <w:p w:rsidR="004D4264" w:rsidRPr="00382038" w:rsidRDefault="00184D80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382038">
        <w:rPr>
          <w:rFonts w:eastAsia="黑体"/>
          <w:sz w:val="32"/>
          <w:szCs w:val="32"/>
        </w:rPr>
        <w:lastRenderedPageBreak/>
        <w:t>三、一般公共预算拨款支出</w:t>
      </w:r>
    </w:p>
    <w:p w:rsidR="004D4264" w:rsidRPr="00382038" w:rsidRDefault="00184D80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 w:rsidRPr="00382038">
        <w:rPr>
          <w:rFonts w:eastAsia="仿宋_GB2312"/>
          <w:sz w:val="32"/>
          <w:szCs w:val="32"/>
        </w:rPr>
        <w:t>2021</w:t>
      </w:r>
      <w:r w:rsidRPr="00382038">
        <w:rPr>
          <w:rFonts w:eastAsia="仿宋_GB2312"/>
          <w:sz w:val="32"/>
          <w:szCs w:val="32"/>
        </w:rPr>
        <w:t>年本单位一般公共预算拨款支出预算</w:t>
      </w:r>
      <w:r w:rsidRPr="00382038">
        <w:rPr>
          <w:rFonts w:eastAsia="仿宋_GB2312"/>
          <w:sz w:val="32"/>
          <w:szCs w:val="32"/>
        </w:rPr>
        <w:t xml:space="preserve"> 393.18 </w:t>
      </w:r>
      <w:r w:rsidRPr="00382038">
        <w:rPr>
          <w:rFonts w:eastAsia="仿宋_GB2312"/>
          <w:sz w:val="32"/>
          <w:szCs w:val="32"/>
        </w:rPr>
        <w:t>万元，具体安排情况如下：</w:t>
      </w:r>
    </w:p>
    <w:p w:rsidR="004D4264" w:rsidRPr="00382038" w:rsidRDefault="00184D80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 w:rsidRPr="00382038">
        <w:rPr>
          <w:rFonts w:eastAsia="楷体_GB2312"/>
          <w:b/>
          <w:sz w:val="32"/>
          <w:szCs w:val="32"/>
        </w:rPr>
        <w:t>（一）基本支出：</w:t>
      </w:r>
      <w:r w:rsidRPr="00382038">
        <w:rPr>
          <w:rFonts w:eastAsia="仿宋_GB2312"/>
          <w:sz w:val="32"/>
          <w:szCs w:val="32"/>
        </w:rPr>
        <w:t>2021</w:t>
      </w:r>
      <w:r w:rsidRPr="00382038">
        <w:rPr>
          <w:rFonts w:eastAsia="仿宋_GB2312"/>
          <w:sz w:val="32"/>
          <w:szCs w:val="32"/>
        </w:rPr>
        <w:t>年本单位基本支出预算数</w:t>
      </w:r>
      <w:r w:rsidRPr="00382038">
        <w:rPr>
          <w:rFonts w:eastAsia="仿宋_GB2312"/>
          <w:sz w:val="32"/>
          <w:szCs w:val="32"/>
        </w:rPr>
        <w:t>393.18</w:t>
      </w:r>
      <w:r w:rsidRPr="00382038">
        <w:rPr>
          <w:rFonts w:eastAsia="仿宋_GB2312"/>
          <w:sz w:val="32"/>
          <w:szCs w:val="32"/>
        </w:rPr>
        <w:t>万元，主要是为保障部门正常运转、完成日常工作任务而发生的各项支出，包括用于基本工资、津贴补贴、社会保障、住房保障等人员经费等公用经费。</w:t>
      </w:r>
    </w:p>
    <w:p w:rsidR="004D4264" w:rsidRPr="00382038" w:rsidRDefault="00184D80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 w:rsidRPr="00382038">
        <w:rPr>
          <w:rFonts w:eastAsia="楷体_GB2312"/>
          <w:b/>
          <w:sz w:val="32"/>
          <w:szCs w:val="32"/>
        </w:rPr>
        <w:t>（二）项目支出：</w:t>
      </w:r>
      <w:r w:rsidRPr="00382038">
        <w:rPr>
          <w:rFonts w:eastAsia="仿宋_GB2312"/>
          <w:sz w:val="32"/>
          <w:szCs w:val="32"/>
        </w:rPr>
        <w:t>2021</w:t>
      </w:r>
      <w:r w:rsidRPr="00382038">
        <w:rPr>
          <w:rFonts w:eastAsia="仿宋_GB2312"/>
          <w:sz w:val="32"/>
          <w:szCs w:val="32"/>
        </w:rPr>
        <w:t>年本单位项目支出预算</w:t>
      </w:r>
      <w:r w:rsidRPr="00382038">
        <w:rPr>
          <w:rFonts w:eastAsia="仿宋_GB2312"/>
          <w:sz w:val="32"/>
          <w:szCs w:val="32"/>
        </w:rPr>
        <w:t xml:space="preserve"> 0 </w:t>
      </w:r>
      <w:r w:rsidRPr="00382038">
        <w:rPr>
          <w:rFonts w:eastAsia="仿宋_GB2312"/>
          <w:sz w:val="32"/>
          <w:szCs w:val="32"/>
        </w:rPr>
        <w:t>万元，无项目支出。</w:t>
      </w:r>
    </w:p>
    <w:p w:rsidR="004D4264" w:rsidRPr="00382038" w:rsidRDefault="00184D80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382038">
        <w:rPr>
          <w:rFonts w:eastAsia="黑体"/>
          <w:sz w:val="32"/>
          <w:szCs w:val="32"/>
        </w:rPr>
        <w:t>四、政府性基金预算支出</w:t>
      </w:r>
    </w:p>
    <w:p w:rsidR="004D4264" w:rsidRPr="00382038" w:rsidRDefault="00184D80">
      <w:pPr>
        <w:widowControl/>
        <w:spacing w:line="600" w:lineRule="exact"/>
        <w:ind w:firstLine="660"/>
        <w:jc w:val="left"/>
        <w:rPr>
          <w:rFonts w:eastAsia="仿宋_GB2312"/>
          <w:b/>
          <w:sz w:val="32"/>
          <w:szCs w:val="32"/>
        </w:rPr>
      </w:pPr>
      <w:r w:rsidRPr="00382038">
        <w:rPr>
          <w:rFonts w:eastAsia="仿宋_GB2312"/>
          <w:sz w:val="32"/>
          <w:szCs w:val="32"/>
        </w:rPr>
        <w:t>2021</w:t>
      </w:r>
      <w:r w:rsidRPr="00382038">
        <w:rPr>
          <w:rFonts w:eastAsia="仿宋_GB2312"/>
          <w:sz w:val="32"/>
          <w:szCs w:val="32"/>
        </w:rPr>
        <w:t>年本单位无政府性基金预算支出。</w:t>
      </w:r>
    </w:p>
    <w:p w:rsidR="004D4264" w:rsidRPr="00382038" w:rsidRDefault="00184D80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382038">
        <w:rPr>
          <w:rFonts w:eastAsia="黑体"/>
          <w:sz w:val="32"/>
          <w:szCs w:val="32"/>
        </w:rPr>
        <w:t>五、其他重要事项的情况说明</w:t>
      </w:r>
    </w:p>
    <w:p w:rsidR="004D4264" w:rsidRPr="00382038" w:rsidRDefault="00184D80">
      <w:pPr>
        <w:widowControl/>
        <w:spacing w:line="600" w:lineRule="exact"/>
        <w:ind w:firstLine="660"/>
        <w:jc w:val="left"/>
        <w:rPr>
          <w:rFonts w:eastAsia="仿宋"/>
          <w:sz w:val="32"/>
          <w:szCs w:val="32"/>
        </w:rPr>
      </w:pPr>
      <w:r w:rsidRPr="00382038">
        <w:rPr>
          <w:rFonts w:eastAsia="楷体_GB2312"/>
          <w:b/>
          <w:sz w:val="32"/>
          <w:szCs w:val="32"/>
        </w:rPr>
        <w:t>（一）机关运行经费：</w:t>
      </w:r>
      <w:r w:rsidR="00382038" w:rsidRPr="00382038">
        <w:rPr>
          <w:rFonts w:eastAsia="仿宋_GB2312"/>
          <w:sz w:val="32"/>
          <w:szCs w:val="32"/>
        </w:rPr>
        <w:t>2021</w:t>
      </w:r>
      <w:r w:rsidR="00382038" w:rsidRPr="00382038">
        <w:rPr>
          <w:rFonts w:eastAsia="仿宋_GB2312"/>
          <w:sz w:val="32"/>
          <w:szCs w:val="32"/>
        </w:rPr>
        <w:t>年本单位的机关运行经费使用一般公共拨款支出为</w:t>
      </w:r>
      <w:r w:rsidR="00382038" w:rsidRPr="00382038">
        <w:rPr>
          <w:rFonts w:eastAsia="仿宋_GB2312"/>
          <w:sz w:val="32"/>
          <w:szCs w:val="32"/>
        </w:rPr>
        <w:t>0</w:t>
      </w:r>
      <w:r w:rsidR="00382038" w:rsidRPr="00382038">
        <w:rPr>
          <w:rFonts w:eastAsia="仿宋_GB2312"/>
          <w:sz w:val="32"/>
          <w:szCs w:val="32"/>
        </w:rPr>
        <w:t>万</w:t>
      </w:r>
      <w:r w:rsidR="00382038" w:rsidRPr="00382038">
        <w:rPr>
          <w:rFonts w:eastAsia="仿宋_GB2312"/>
          <w:sz w:val="32"/>
          <w:szCs w:val="32"/>
        </w:rPr>
        <w:t>元。</w:t>
      </w:r>
    </w:p>
    <w:p w:rsidR="00836DB5" w:rsidRPr="00382038" w:rsidRDefault="00184D80" w:rsidP="00836DB5">
      <w:pPr>
        <w:widowControl/>
        <w:spacing w:line="600" w:lineRule="exact"/>
        <w:ind w:firstLine="660"/>
        <w:rPr>
          <w:rFonts w:eastAsia="仿宋"/>
          <w:sz w:val="32"/>
          <w:szCs w:val="32"/>
        </w:rPr>
      </w:pPr>
      <w:r w:rsidRPr="00382038">
        <w:rPr>
          <w:rFonts w:eastAsia="仿宋"/>
          <w:b/>
          <w:sz w:val="32"/>
          <w:szCs w:val="32"/>
        </w:rPr>
        <w:t>（二）</w:t>
      </w:r>
      <w:r w:rsidRPr="00382038">
        <w:rPr>
          <w:rFonts w:eastAsia="仿宋"/>
          <w:b/>
          <w:sz w:val="32"/>
          <w:szCs w:val="32"/>
        </w:rPr>
        <w:t>“</w:t>
      </w:r>
      <w:r w:rsidRPr="00382038">
        <w:rPr>
          <w:rFonts w:eastAsia="仿宋"/>
          <w:b/>
          <w:sz w:val="32"/>
          <w:szCs w:val="32"/>
        </w:rPr>
        <w:t>三公</w:t>
      </w:r>
      <w:r w:rsidRPr="00382038">
        <w:rPr>
          <w:rFonts w:eastAsia="仿宋"/>
          <w:b/>
          <w:sz w:val="32"/>
          <w:szCs w:val="32"/>
        </w:rPr>
        <w:t>”</w:t>
      </w:r>
      <w:r w:rsidRPr="00382038">
        <w:rPr>
          <w:rFonts w:eastAsia="仿宋"/>
          <w:b/>
          <w:sz w:val="32"/>
          <w:szCs w:val="32"/>
        </w:rPr>
        <w:t>经费预算：</w:t>
      </w:r>
      <w:r w:rsidRPr="00382038">
        <w:rPr>
          <w:rFonts w:eastAsia="仿宋_GB2312"/>
          <w:sz w:val="32"/>
          <w:szCs w:val="32"/>
        </w:rPr>
        <w:t>2021</w:t>
      </w:r>
      <w:r w:rsidRPr="00382038">
        <w:rPr>
          <w:rFonts w:eastAsia="仿宋_GB2312"/>
          <w:sz w:val="32"/>
          <w:szCs w:val="32"/>
        </w:rPr>
        <w:t>年本单位</w:t>
      </w:r>
      <w:r w:rsidR="00382038" w:rsidRPr="00382038">
        <w:rPr>
          <w:rFonts w:eastAsia="仿宋_GB2312"/>
          <w:sz w:val="32"/>
          <w:szCs w:val="32"/>
        </w:rPr>
        <w:t>使用一般公共拨款支出</w:t>
      </w:r>
      <w:r w:rsidRPr="00382038">
        <w:rPr>
          <w:rFonts w:eastAsia="仿宋_GB2312"/>
          <w:sz w:val="32"/>
          <w:szCs w:val="32"/>
        </w:rPr>
        <w:t>“</w:t>
      </w:r>
      <w:r w:rsidRPr="00382038">
        <w:rPr>
          <w:rFonts w:eastAsia="仿宋_GB2312"/>
          <w:sz w:val="32"/>
          <w:szCs w:val="32"/>
        </w:rPr>
        <w:t>三公</w:t>
      </w:r>
      <w:r w:rsidRPr="00382038">
        <w:rPr>
          <w:rFonts w:eastAsia="仿宋_GB2312"/>
          <w:sz w:val="32"/>
          <w:szCs w:val="32"/>
        </w:rPr>
        <w:t>”</w:t>
      </w:r>
      <w:r w:rsidRPr="00382038">
        <w:rPr>
          <w:rFonts w:eastAsia="仿宋_GB2312"/>
          <w:sz w:val="32"/>
          <w:szCs w:val="32"/>
        </w:rPr>
        <w:t>经费预算数为</w:t>
      </w:r>
      <w:r w:rsidRPr="00382038">
        <w:rPr>
          <w:rFonts w:eastAsia="仿宋_GB2312"/>
          <w:sz w:val="32"/>
          <w:szCs w:val="32"/>
        </w:rPr>
        <w:t>0</w:t>
      </w:r>
      <w:r w:rsidRPr="00382038">
        <w:rPr>
          <w:rFonts w:eastAsia="仿宋_GB2312"/>
          <w:sz w:val="32"/>
          <w:szCs w:val="32"/>
        </w:rPr>
        <w:t>万元。</w:t>
      </w:r>
    </w:p>
    <w:p w:rsidR="004D4264" w:rsidRPr="00382038" w:rsidRDefault="00184D80" w:rsidP="00836DB5">
      <w:pPr>
        <w:widowControl/>
        <w:spacing w:line="600" w:lineRule="exact"/>
        <w:ind w:firstLine="660"/>
        <w:rPr>
          <w:rFonts w:eastAsia="仿宋_GB2312"/>
          <w:b/>
          <w:sz w:val="32"/>
          <w:szCs w:val="32"/>
        </w:rPr>
      </w:pPr>
      <w:r w:rsidRPr="00382038">
        <w:rPr>
          <w:rFonts w:eastAsia="仿宋"/>
          <w:b/>
          <w:sz w:val="32"/>
          <w:szCs w:val="32"/>
        </w:rPr>
        <w:t>（三）一般性支出情况：</w:t>
      </w:r>
      <w:r w:rsidRPr="00382038">
        <w:rPr>
          <w:rFonts w:eastAsia="仿宋_GB2312"/>
          <w:kern w:val="0"/>
          <w:sz w:val="32"/>
          <w:szCs w:val="32"/>
        </w:rPr>
        <w:t>2021</w:t>
      </w:r>
      <w:r w:rsidRPr="00382038">
        <w:rPr>
          <w:rFonts w:eastAsia="仿宋_GB2312"/>
          <w:kern w:val="0"/>
          <w:sz w:val="32"/>
          <w:szCs w:val="32"/>
        </w:rPr>
        <w:t>年本单位</w:t>
      </w:r>
      <w:r w:rsidR="00382038" w:rsidRPr="00382038">
        <w:rPr>
          <w:rFonts w:eastAsia="仿宋_GB2312"/>
          <w:kern w:val="0"/>
          <w:sz w:val="32"/>
          <w:szCs w:val="32"/>
        </w:rPr>
        <w:t>没有</w:t>
      </w:r>
      <w:r w:rsidR="00382038" w:rsidRPr="00382038">
        <w:rPr>
          <w:rFonts w:eastAsia="仿宋_GB2312"/>
          <w:sz w:val="32"/>
          <w:szCs w:val="32"/>
        </w:rPr>
        <w:t>使用一般公共拨款支出</w:t>
      </w:r>
      <w:r w:rsidRPr="00382038">
        <w:rPr>
          <w:rFonts w:eastAsia="仿宋_GB2312"/>
          <w:kern w:val="0"/>
          <w:sz w:val="32"/>
          <w:szCs w:val="32"/>
        </w:rPr>
        <w:t>会议费、培训费、各项节庆、晚会、论坛、赛事活动等预算支出。</w:t>
      </w:r>
    </w:p>
    <w:p w:rsidR="004D4264" w:rsidRPr="00382038" w:rsidRDefault="00184D80">
      <w:pPr>
        <w:widowControl/>
        <w:spacing w:line="600" w:lineRule="exact"/>
        <w:ind w:firstLine="660"/>
        <w:rPr>
          <w:rFonts w:eastAsia="仿宋"/>
          <w:sz w:val="32"/>
          <w:szCs w:val="32"/>
        </w:rPr>
      </w:pPr>
      <w:r w:rsidRPr="00382038">
        <w:rPr>
          <w:rFonts w:eastAsia="仿宋"/>
          <w:b/>
          <w:sz w:val="32"/>
          <w:szCs w:val="32"/>
        </w:rPr>
        <w:t>（四）政府采购情况：</w:t>
      </w:r>
      <w:r w:rsidRPr="00382038">
        <w:rPr>
          <w:rFonts w:eastAsia="仿宋_GB2312"/>
          <w:sz w:val="32"/>
          <w:szCs w:val="32"/>
        </w:rPr>
        <w:t>2021</w:t>
      </w:r>
      <w:r w:rsidRPr="00382038">
        <w:rPr>
          <w:rFonts w:eastAsia="仿宋_GB2312"/>
          <w:sz w:val="32"/>
          <w:szCs w:val="32"/>
        </w:rPr>
        <w:t>年本单位政府采购预算总额</w:t>
      </w:r>
      <w:r w:rsidRPr="00382038">
        <w:rPr>
          <w:rFonts w:eastAsia="仿宋_GB2312"/>
          <w:sz w:val="32"/>
          <w:szCs w:val="32"/>
        </w:rPr>
        <w:t xml:space="preserve">   0</w:t>
      </w:r>
      <w:r w:rsidRPr="00382038">
        <w:rPr>
          <w:rFonts w:eastAsia="仿宋_GB2312"/>
          <w:sz w:val="32"/>
          <w:szCs w:val="32"/>
        </w:rPr>
        <w:t>万元，无政府采购预算。</w:t>
      </w:r>
    </w:p>
    <w:p w:rsidR="004D4264" w:rsidRPr="00382038" w:rsidRDefault="00184D80">
      <w:pPr>
        <w:widowControl/>
        <w:spacing w:line="600" w:lineRule="exact"/>
        <w:ind w:firstLine="660"/>
        <w:jc w:val="left"/>
        <w:rPr>
          <w:rFonts w:eastAsia="仿宋"/>
          <w:bCs/>
          <w:kern w:val="0"/>
          <w:sz w:val="32"/>
          <w:szCs w:val="32"/>
        </w:rPr>
      </w:pPr>
      <w:r w:rsidRPr="00382038">
        <w:rPr>
          <w:rFonts w:eastAsia="仿宋"/>
          <w:b/>
          <w:sz w:val="32"/>
          <w:szCs w:val="32"/>
        </w:rPr>
        <w:t>（五）国有资产占用使用及新增资产配置情况：</w:t>
      </w:r>
      <w:r w:rsidRPr="00382038">
        <w:rPr>
          <w:rFonts w:eastAsia="仿宋_GB2312"/>
          <w:sz w:val="32"/>
          <w:szCs w:val="32"/>
        </w:rPr>
        <w:t>截至</w:t>
      </w:r>
      <w:r w:rsidRPr="00382038">
        <w:rPr>
          <w:rFonts w:eastAsia="仿宋_GB2312"/>
          <w:sz w:val="32"/>
          <w:szCs w:val="32"/>
        </w:rPr>
        <w:t>2020</w:t>
      </w:r>
      <w:r w:rsidRPr="00382038">
        <w:rPr>
          <w:rFonts w:eastAsia="仿宋_GB2312"/>
          <w:sz w:val="32"/>
          <w:szCs w:val="32"/>
        </w:rPr>
        <w:t>年</w:t>
      </w:r>
      <w:r w:rsidRPr="00382038">
        <w:rPr>
          <w:rFonts w:eastAsia="仿宋_GB2312"/>
          <w:sz w:val="32"/>
          <w:szCs w:val="32"/>
        </w:rPr>
        <w:t>12</w:t>
      </w:r>
      <w:r w:rsidRPr="00382038">
        <w:rPr>
          <w:rFonts w:eastAsia="仿宋_GB2312"/>
          <w:sz w:val="32"/>
          <w:szCs w:val="32"/>
        </w:rPr>
        <w:t>月底，本单位</w:t>
      </w:r>
      <w:r w:rsidRPr="00382038">
        <w:rPr>
          <w:rFonts w:eastAsia="仿宋_GB2312"/>
          <w:bCs/>
          <w:kern w:val="0"/>
          <w:sz w:val="32"/>
          <w:szCs w:val="32"/>
        </w:rPr>
        <w:t>共有公务用车</w:t>
      </w:r>
      <w:r w:rsidRPr="00382038">
        <w:rPr>
          <w:rFonts w:eastAsia="仿宋_GB2312"/>
          <w:bCs/>
          <w:kern w:val="0"/>
          <w:sz w:val="32"/>
          <w:szCs w:val="32"/>
        </w:rPr>
        <w:t xml:space="preserve"> 1</w:t>
      </w:r>
      <w:r w:rsidRPr="00382038">
        <w:rPr>
          <w:rFonts w:eastAsia="仿宋_GB2312"/>
          <w:bCs/>
          <w:kern w:val="0"/>
          <w:sz w:val="32"/>
          <w:szCs w:val="32"/>
        </w:rPr>
        <w:t>辆</w:t>
      </w:r>
      <w:r w:rsidR="00382038" w:rsidRPr="00382038">
        <w:rPr>
          <w:rFonts w:eastAsia="仿宋_GB2312"/>
          <w:bCs/>
          <w:kern w:val="0"/>
          <w:sz w:val="32"/>
          <w:szCs w:val="32"/>
        </w:rPr>
        <w:t>；单位价值</w:t>
      </w:r>
      <w:r w:rsidR="00382038" w:rsidRPr="00382038">
        <w:rPr>
          <w:rFonts w:eastAsia="仿宋_GB2312"/>
          <w:bCs/>
          <w:kern w:val="0"/>
          <w:sz w:val="32"/>
          <w:szCs w:val="32"/>
        </w:rPr>
        <w:t>50</w:t>
      </w:r>
      <w:r w:rsidR="00382038" w:rsidRPr="00382038">
        <w:rPr>
          <w:rFonts w:eastAsia="仿宋_GB2312"/>
          <w:bCs/>
          <w:kern w:val="0"/>
          <w:sz w:val="32"/>
          <w:szCs w:val="32"/>
        </w:rPr>
        <w:lastRenderedPageBreak/>
        <w:t>万元以上通用设备</w:t>
      </w:r>
      <w:r w:rsidR="00382038" w:rsidRPr="00382038">
        <w:rPr>
          <w:rFonts w:eastAsia="仿宋_GB2312"/>
          <w:bCs/>
          <w:kern w:val="0"/>
          <w:sz w:val="32"/>
          <w:szCs w:val="32"/>
        </w:rPr>
        <w:t>0</w:t>
      </w:r>
      <w:r w:rsidR="00382038" w:rsidRPr="00382038">
        <w:rPr>
          <w:rFonts w:eastAsia="仿宋_GB2312"/>
          <w:bCs/>
          <w:kern w:val="0"/>
          <w:sz w:val="32"/>
          <w:szCs w:val="32"/>
        </w:rPr>
        <w:t>台，单位价值</w:t>
      </w:r>
      <w:r w:rsidR="00382038" w:rsidRPr="00382038">
        <w:rPr>
          <w:rFonts w:eastAsia="仿宋_GB2312"/>
          <w:bCs/>
          <w:kern w:val="0"/>
          <w:sz w:val="32"/>
          <w:szCs w:val="32"/>
        </w:rPr>
        <w:t>100</w:t>
      </w:r>
      <w:r w:rsidR="00382038" w:rsidRPr="00382038">
        <w:rPr>
          <w:rFonts w:eastAsia="仿宋_GB2312"/>
          <w:bCs/>
          <w:kern w:val="0"/>
          <w:sz w:val="32"/>
          <w:szCs w:val="32"/>
        </w:rPr>
        <w:t>万元以上专用设备</w:t>
      </w:r>
      <w:r w:rsidR="00382038" w:rsidRPr="00382038">
        <w:rPr>
          <w:rFonts w:eastAsia="仿宋_GB2312"/>
          <w:bCs/>
          <w:kern w:val="0"/>
          <w:sz w:val="32"/>
          <w:szCs w:val="32"/>
        </w:rPr>
        <w:t>0</w:t>
      </w:r>
      <w:r w:rsidR="00382038" w:rsidRPr="00382038">
        <w:rPr>
          <w:rFonts w:eastAsia="仿宋_GB2312"/>
          <w:bCs/>
          <w:kern w:val="0"/>
          <w:sz w:val="32"/>
          <w:szCs w:val="32"/>
        </w:rPr>
        <w:t>台。</w:t>
      </w:r>
      <w:r w:rsidRPr="00382038">
        <w:rPr>
          <w:rFonts w:eastAsia="仿宋_GB2312"/>
          <w:bCs/>
          <w:kern w:val="0"/>
          <w:sz w:val="32"/>
          <w:szCs w:val="32"/>
        </w:rPr>
        <w:t>2021</w:t>
      </w:r>
      <w:r w:rsidRPr="00382038">
        <w:rPr>
          <w:rFonts w:eastAsia="仿宋_GB2312"/>
          <w:bCs/>
          <w:kern w:val="0"/>
          <w:sz w:val="32"/>
          <w:szCs w:val="32"/>
        </w:rPr>
        <w:t>年无新增配置公务用车辆、专用设备</w:t>
      </w:r>
      <w:r w:rsidRPr="00382038">
        <w:rPr>
          <w:rFonts w:eastAsia="仿宋"/>
          <w:bCs/>
          <w:kern w:val="0"/>
          <w:sz w:val="32"/>
          <w:szCs w:val="32"/>
        </w:rPr>
        <w:t>。</w:t>
      </w:r>
    </w:p>
    <w:p w:rsidR="004D4264" w:rsidRPr="00382038" w:rsidRDefault="00184D80">
      <w:pPr>
        <w:widowControl/>
        <w:spacing w:line="600" w:lineRule="exact"/>
        <w:ind w:firstLine="660"/>
        <w:jc w:val="left"/>
        <w:rPr>
          <w:rFonts w:eastAsia="仿宋"/>
          <w:bCs/>
          <w:kern w:val="0"/>
          <w:sz w:val="32"/>
          <w:szCs w:val="32"/>
        </w:rPr>
      </w:pPr>
      <w:r w:rsidRPr="00382038">
        <w:rPr>
          <w:rFonts w:eastAsia="仿宋"/>
          <w:b/>
          <w:bCs/>
          <w:kern w:val="0"/>
          <w:sz w:val="32"/>
          <w:szCs w:val="32"/>
        </w:rPr>
        <w:t>（六）预算绩效目标说明：</w:t>
      </w:r>
      <w:r w:rsidRPr="00382038">
        <w:rPr>
          <w:rFonts w:eastAsia="仿宋_GB2312"/>
          <w:bCs/>
          <w:kern w:val="0"/>
          <w:sz w:val="32"/>
          <w:szCs w:val="32"/>
        </w:rPr>
        <w:t>本单位所有支出实行绩效目标管理。纳入</w:t>
      </w:r>
      <w:r w:rsidRPr="00382038">
        <w:rPr>
          <w:rFonts w:eastAsia="仿宋_GB2312"/>
          <w:bCs/>
          <w:kern w:val="0"/>
          <w:sz w:val="32"/>
          <w:szCs w:val="32"/>
        </w:rPr>
        <w:t>2021</w:t>
      </w:r>
      <w:r w:rsidRPr="00382038">
        <w:rPr>
          <w:rFonts w:eastAsia="仿宋_GB2312"/>
          <w:bCs/>
          <w:kern w:val="0"/>
          <w:sz w:val="32"/>
          <w:szCs w:val="32"/>
        </w:rPr>
        <w:t>年单位整体支出绩效目标的金额为</w:t>
      </w:r>
      <w:r w:rsidRPr="00382038">
        <w:rPr>
          <w:rFonts w:eastAsia="仿宋_GB2312"/>
          <w:sz w:val="32"/>
          <w:szCs w:val="32"/>
        </w:rPr>
        <w:t>990.23</w:t>
      </w:r>
      <w:r w:rsidRPr="00382038">
        <w:rPr>
          <w:rFonts w:eastAsia="仿宋_GB2312"/>
          <w:bCs/>
          <w:kern w:val="0"/>
          <w:sz w:val="32"/>
          <w:szCs w:val="32"/>
        </w:rPr>
        <w:t>万元，其中，基本支出</w:t>
      </w:r>
      <w:r w:rsidRPr="00382038">
        <w:rPr>
          <w:rFonts w:eastAsia="仿宋_GB2312"/>
          <w:sz w:val="32"/>
          <w:szCs w:val="32"/>
        </w:rPr>
        <w:t>990.23</w:t>
      </w:r>
      <w:r w:rsidRPr="00382038">
        <w:rPr>
          <w:rFonts w:eastAsia="仿宋_GB2312"/>
          <w:bCs/>
          <w:kern w:val="0"/>
          <w:sz w:val="32"/>
          <w:szCs w:val="32"/>
        </w:rPr>
        <w:t>万元，项目支出</w:t>
      </w:r>
      <w:r w:rsidRPr="00382038">
        <w:rPr>
          <w:rFonts w:eastAsia="仿宋_GB2312"/>
          <w:sz w:val="32"/>
          <w:szCs w:val="32"/>
        </w:rPr>
        <w:t xml:space="preserve"> 0 </w:t>
      </w:r>
      <w:r w:rsidRPr="00382038"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 w:rsidR="004D4264" w:rsidRPr="00382038" w:rsidRDefault="00184D80">
      <w:pPr>
        <w:widowControl/>
        <w:spacing w:line="600" w:lineRule="exact"/>
        <w:ind w:firstLineChars="200" w:firstLine="640"/>
        <w:rPr>
          <w:rFonts w:eastAsia="黑体"/>
          <w:sz w:val="32"/>
          <w:szCs w:val="32"/>
        </w:rPr>
      </w:pPr>
      <w:r w:rsidRPr="00382038">
        <w:rPr>
          <w:rFonts w:eastAsia="黑体"/>
          <w:sz w:val="32"/>
          <w:szCs w:val="32"/>
        </w:rPr>
        <w:t>六、名词解释</w:t>
      </w:r>
    </w:p>
    <w:p w:rsidR="004D4264" w:rsidRPr="00382038" w:rsidRDefault="00184D8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382038">
        <w:rPr>
          <w:rFonts w:eastAsia="仿宋_GB2312"/>
          <w:sz w:val="32"/>
          <w:szCs w:val="32"/>
        </w:rPr>
        <w:t>1</w:t>
      </w:r>
      <w:r w:rsidRPr="00382038">
        <w:rPr>
          <w:rFonts w:eastAsia="仿宋_GB2312"/>
          <w:sz w:val="32"/>
          <w:szCs w:val="32"/>
        </w:rPr>
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4D4264" w:rsidRPr="00382038" w:rsidRDefault="00184D80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382038">
        <w:rPr>
          <w:rFonts w:eastAsia="仿宋_GB2312"/>
          <w:sz w:val="32"/>
          <w:szCs w:val="32"/>
        </w:rPr>
        <w:t>2</w:t>
      </w:r>
      <w:r w:rsidRPr="00382038">
        <w:rPr>
          <w:rFonts w:eastAsia="仿宋_GB2312"/>
          <w:sz w:val="32"/>
          <w:szCs w:val="32"/>
        </w:rPr>
        <w:t>、</w:t>
      </w:r>
      <w:r w:rsidRPr="00382038">
        <w:rPr>
          <w:rFonts w:eastAsia="仿宋_GB2312"/>
          <w:sz w:val="32"/>
          <w:szCs w:val="32"/>
        </w:rPr>
        <w:t>“</w:t>
      </w:r>
      <w:r w:rsidRPr="00382038">
        <w:rPr>
          <w:rFonts w:eastAsia="仿宋_GB2312"/>
          <w:sz w:val="32"/>
          <w:szCs w:val="32"/>
        </w:rPr>
        <w:t>三公</w:t>
      </w:r>
      <w:r w:rsidRPr="00382038">
        <w:rPr>
          <w:rFonts w:eastAsia="仿宋_GB2312"/>
          <w:sz w:val="32"/>
          <w:szCs w:val="32"/>
        </w:rPr>
        <w:t>”</w:t>
      </w:r>
      <w:r w:rsidRPr="00382038">
        <w:rPr>
          <w:rFonts w:eastAsia="仿宋_GB2312"/>
          <w:sz w:val="32"/>
          <w:szCs w:val="32"/>
        </w:rPr>
        <w:t>经费：纳入省（市</w:t>
      </w:r>
      <w:r w:rsidRPr="00382038">
        <w:rPr>
          <w:rFonts w:eastAsia="仿宋_GB2312"/>
          <w:sz w:val="32"/>
          <w:szCs w:val="32"/>
        </w:rPr>
        <w:t>/</w:t>
      </w:r>
      <w:r w:rsidRPr="00382038">
        <w:rPr>
          <w:rFonts w:eastAsia="仿宋_GB2312"/>
          <w:sz w:val="32"/>
          <w:szCs w:val="32"/>
        </w:rPr>
        <w:t>县）财政预算管理的</w:t>
      </w:r>
      <w:proofErr w:type="gramStart"/>
      <w:r w:rsidRPr="00382038">
        <w:rPr>
          <w:rFonts w:eastAsia="仿宋_GB2312"/>
          <w:sz w:val="32"/>
          <w:szCs w:val="32"/>
        </w:rPr>
        <w:t>“</w:t>
      </w:r>
      <w:proofErr w:type="gramEnd"/>
      <w:r w:rsidRPr="00382038">
        <w:rPr>
          <w:rFonts w:eastAsia="仿宋_GB2312"/>
          <w:sz w:val="32"/>
          <w:szCs w:val="32"/>
        </w:rPr>
        <w:t>三公</w:t>
      </w:r>
      <w:r w:rsidRPr="00382038">
        <w:rPr>
          <w:rFonts w:eastAsia="仿宋_GB2312"/>
          <w:sz w:val="32"/>
          <w:szCs w:val="32"/>
        </w:rPr>
        <w:t>“</w:t>
      </w:r>
      <w:r w:rsidRPr="00382038">
        <w:rPr>
          <w:rFonts w:eastAsia="仿宋_GB2312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:rsidR="005F6A14" w:rsidRPr="00382038" w:rsidRDefault="005F6A14" w:rsidP="00836DB5">
      <w:pPr>
        <w:widowControl/>
        <w:spacing w:line="600" w:lineRule="exact"/>
        <w:rPr>
          <w:rFonts w:eastAsia="仿宋_GB2312"/>
          <w:sz w:val="32"/>
          <w:szCs w:val="32"/>
        </w:rPr>
      </w:pPr>
    </w:p>
    <w:p w:rsidR="003015FB" w:rsidRPr="00382038" w:rsidRDefault="004F5A54" w:rsidP="00836DB5">
      <w:pPr>
        <w:widowControl/>
        <w:spacing w:line="600" w:lineRule="exact"/>
        <w:jc w:val="center"/>
        <w:rPr>
          <w:rFonts w:eastAsia="仿宋_GB2312"/>
          <w:sz w:val="32"/>
          <w:szCs w:val="32"/>
        </w:rPr>
      </w:pPr>
      <w:r w:rsidRPr="00382038">
        <w:rPr>
          <w:rFonts w:eastAsia="仿宋_GB2312"/>
          <w:b/>
          <w:bCs/>
          <w:kern w:val="0"/>
          <w:sz w:val="32"/>
          <w:szCs w:val="32"/>
        </w:rPr>
        <w:t>第二部分</w:t>
      </w:r>
      <w:r w:rsidRPr="00382038">
        <w:rPr>
          <w:rFonts w:eastAsia="仿宋_GB2312"/>
          <w:b/>
          <w:bCs/>
          <w:kern w:val="0"/>
          <w:sz w:val="32"/>
          <w:szCs w:val="32"/>
        </w:rPr>
        <w:t xml:space="preserve"> 2021</w:t>
      </w:r>
      <w:r w:rsidRPr="00382038">
        <w:rPr>
          <w:rFonts w:eastAsia="仿宋_GB2312"/>
          <w:b/>
          <w:bCs/>
          <w:kern w:val="0"/>
          <w:sz w:val="32"/>
          <w:szCs w:val="32"/>
        </w:rPr>
        <w:t>年单位预算表</w:t>
      </w:r>
      <w:bookmarkStart w:id="0" w:name="_GoBack"/>
      <w:bookmarkEnd w:id="0"/>
    </w:p>
    <w:p w:rsidR="004D4264" w:rsidRPr="00382038" w:rsidRDefault="004D4264" w:rsidP="00836DB5">
      <w:pPr>
        <w:widowControl/>
        <w:spacing w:line="600" w:lineRule="exact"/>
        <w:rPr>
          <w:rFonts w:eastAsia="仿宋_GB2312"/>
          <w:sz w:val="32"/>
          <w:szCs w:val="32"/>
        </w:rPr>
      </w:pPr>
    </w:p>
    <w:sectPr w:rsidR="004D4264" w:rsidRPr="00382038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2F6" w:rsidRDefault="009A52F6">
      <w:r>
        <w:separator/>
      </w:r>
    </w:p>
  </w:endnote>
  <w:endnote w:type="continuationSeparator" w:id="0">
    <w:p w:rsidR="009A52F6" w:rsidRDefault="009A5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799986"/>
      <w:docPartObj>
        <w:docPartGallery w:val="AutoText"/>
      </w:docPartObj>
    </w:sdtPr>
    <w:sdtEndPr/>
    <w:sdtContent>
      <w:p w:rsidR="004D4264" w:rsidRDefault="00184D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038" w:rsidRPr="00382038">
          <w:rPr>
            <w:noProof/>
            <w:lang w:val="zh-CN"/>
          </w:rPr>
          <w:t>5</w:t>
        </w:r>
        <w:r>
          <w:fldChar w:fldCharType="end"/>
        </w:r>
      </w:p>
    </w:sdtContent>
  </w:sdt>
  <w:p w:rsidR="004D4264" w:rsidRDefault="004D426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2F6" w:rsidRDefault="009A52F6">
      <w:r>
        <w:separator/>
      </w:r>
    </w:p>
  </w:footnote>
  <w:footnote w:type="continuationSeparator" w:id="0">
    <w:p w:rsidR="009A52F6" w:rsidRDefault="009A52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B4910C"/>
    <w:multiLevelType w:val="singleLevel"/>
    <w:tmpl w:val="8AB4910C"/>
    <w:lvl w:ilvl="0">
      <w:start w:val="1"/>
      <w:numFmt w:val="decimal"/>
      <w:suff w:val="nothing"/>
      <w:lvlText w:val="%1、"/>
      <w:lvlJc w:val="left"/>
      <w:pPr>
        <w:ind w:left="280"/>
      </w:pPr>
    </w:lvl>
  </w:abstractNum>
  <w:abstractNum w:abstractNumId="1">
    <w:nsid w:val="D42163BB"/>
    <w:multiLevelType w:val="singleLevel"/>
    <w:tmpl w:val="D42163BB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8613787127825">
    <w15:presenceInfo w15:providerId="None" w15:userId="86137871278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4D7"/>
    <w:rsid w:val="0004227F"/>
    <w:rsid w:val="00047D09"/>
    <w:rsid w:val="0005638B"/>
    <w:rsid w:val="000B7DE8"/>
    <w:rsid w:val="00174403"/>
    <w:rsid w:val="00184D80"/>
    <w:rsid w:val="003015FB"/>
    <w:rsid w:val="00382038"/>
    <w:rsid w:val="003D69CB"/>
    <w:rsid w:val="00445B8A"/>
    <w:rsid w:val="00471F00"/>
    <w:rsid w:val="004D4264"/>
    <w:rsid w:val="004F5A54"/>
    <w:rsid w:val="005F6A14"/>
    <w:rsid w:val="006562D1"/>
    <w:rsid w:val="00656B35"/>
    <w:rsid w:val="006664D7"/>
    <w:rsid w:val="00687D6E"/>
    <w:rsid w:val="00781F9F"/>
    <w:rsid w:val="0079100E"/>
    <w:rsid w:val="007B0E25"/>
    <w:rsid w:val="007C27A9"/>
    <w:rsid w:val="00824642"/>
    <w:rsid w:val="00836DB5"/>
    <w:rsid w:val="008D39EB"/>
    <w:rsid w:val="009A52F6"/>
    <w:rsid w:val="009B016E"/>
    <w:rsid w:val="009D5B96"/>
    <w:rsid w:val="00A452BE"/>
    <w:rsid w:val="00B75679"/>
    <w:rsid w:val="00B76404"/>
    <w:rsid w:val="00B81C03"/>
    <w:rsid w:val="00BF1F59"/>
    <w:rsid w:val="00D862D8"/>
    <w:rsid w:val="00D87D16"/>
    <w:rsid w:val="00F778A4"/>
    <w:rsid w:val="00FB7CE8"/>
    <w:rsid w:val="2C11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D69C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D69CB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D69C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D69C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8613787127825</dc:creator>
  <cp:lastModifiedBy>Administrator</cp:lastModifiedBy>
  <cp:revision>37</cp:revision>
  <cp:lastPrinted>2021-03-22T01:53:00Z</cp:lastPrinted>
  <dcterms:created xsi:type="dcterms:W3CDTF">2021-03-18T07:38:00Z</dcterms:created>
  <dcterms:modified xsi:type="dcterms:W3CDTF">2021-03-22T07:21:00Z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BB1F5F80F1BC42D997ACC41305F09F5F</vt:lpwstr>
  </property>
</Properties>
</file>