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v:background id="_x0000_s1025" o:bwmode="white" fillcolor="white [3212]">
      <v:fill r:id="rId2" o:title="5%" color2="white [3212]" type="pattern"/>
    </v:background>
  </w:background>
  <w:body>
    <w:p w:rsidR="001A4E7E" w:rsidRPr="00B17D8F" w:rsidRDefault="001A4E7E" w:rsidP="001A4E7E">
      <w:pPr>
        <w:pStyle w:val="a3"/>
        <w:spacing w:line="560" w:lineRule="atLeast"/>
        <w:ind w:firstLine="476"/>
        <w:jc w:val="center"/>
        <w:rPr>
          <w:rFonts w:ascii="黑体" w:eastAsia="黑体" w:hAnsi="黑体" w:cs="Times New Roman"/>
          <w:b/>
          <w:bCs/>
          <w:color w:val="333333"/>
          <w:sz w:val="44"/>
          <w:szCs w:val="44"/>
        </w:rPr>
      </w:pPr>
      <w:r w:rsidRPr="00B17D8F">
        <w:rPr>
          <w:rFonts w:ascii="黑体" w:eastAsia="黑体" w:hAnsi="黑体" w:cs="Times New Roman"/>
          <w:b/>
          <w:bCs/>
          <w:color w:val="333333"/>
          <w:sz w:val="44"/>
          <w:szCs w:val="44"/>
        </w:rPr>
        <w:t>2021年</w:t>
      </w:r>
      <w:r w:rsidRPr="00B17D8F">
        <w:rPr>
          <w:rFonts w:ascii="黑体" w:eastAsia="黑体" w:hAnsi="黑体" w:cs="Times New Roman" w:hint="eastAsia"/>
          <w:b/>
          <w:bCs/>
          <w:color w:val="333333"/>
          <w:sz w:val="44"/>
          <w:szCs w:val="44"/>
        </w:rPr>
        <w:t>湖南省女子监狱单位</w:t>
      </w:r>
      <w:r w:rsidRPr="00B17D8F">
        <w:rPr>
          <w:rFonts w:ascii="黑体" w:eastAsia="黑体" w:hAnsi="黑体" w:cs="Times New Roman"/>
          <w:b/>
          <w:bCs/>
          <w:color w:val="333333"/>
          <w:sz w:val="44"/>
          <w:szCs w:val="44"/>
        </w:rPr>
        <w:t>预算</w:t>
      </w:r>
    </w:p>
    <w:p w:rsidR="001A4E7E" w:rsidRPr="003B5325" w:rsidRDefault="001A4E7E" w:rsidP="001A4E7E">
      <w:pPr>
        <w:pStyle w:val="a3"/>
        <w:spacing w:line="560" w:lineRule="atLeast"/>
        <w:ind w:firstLine="476"/>
        <w:jc w:val="center"/>
        <w:rPr>
          <w:rFonts w:ascii="黑体" w:eastAsia="黑体" w:hAnsi="黑体" w:cs="Times New Roman"/>
          <w:b/>
          <w:bCs/>
          <w:color w:val="333333"/>
          <w:sz w:val="32"/>
          <w:szCs w:val="32"/>
        </w:rPr>
      </w:pPr>
      <w:r w:rsidRPr="003B5325">
        <w:rPr>
          <w:rFonts w:ascii="黑体" w:eastAsia="黑体" w:hAnsi="黑体" w:cs="Times New Roman" w:hint="eastAsia"/>
          <w:b/>
          <w:bCs/>
          <w:color w:val="333333"/>
          <w:sz w:val="32"/>
          <w:szCs w:val="32"/>
        </w:rPr>
        <w:t>目</w:t>
      </w:r>
      <w:r w:rsidRPr="003B5325">
        <w:rPr>
          <w:rFonts w:ascii="黑体" w:eastAsia="黑体" w:hAnsi="黑体" w:cs="Times New Roman"/>
          <w:b/>
          <w:bCs/>
          <w:color w:val="333333"/>
          <w:sz w:val="32"/>
          <w:szCs w:val="32"/>
        </w:rPr>
        <w:t xml:space="preserve"> </w:t>
      </w:r>
      <w:r w:rsidRPr="003B5325">
        <w:rPr>
          <w:rFonts w:ascii="黑体" w:eastAsia="黑体" w:hAnsi="黑体" w:cs="Times New Roman" w:hint="eastAsia"/>
          <w:b/>
          <w:bCs/>
          <w:color w:val="333333"/>
          <w:sz w:val="32"/>
          <w:szCs w:val="32"/>
        </w:rPr>
        <w:t xml:space="preserve">    </w:t>
      </w:r>
      <w:r w:rsidRPr="003B5325">
        <w:rPr>
          <w:rFonts w:ascii="黑体" w:eastAsia="黑体" w:hAnsi="黑体" w:cs="Times New Roman"/>
          <w:b/>
          <w:bCs/>
          <w:color w:val="333333"/>
          <w:sz w:val="32"/>
          <w:szCs w:val="32"/>
        </w:rPr>
        <w:t>录</w:t>
      </w:r>
    </w:p>
    <w:p w:rsidR="001A4E7E" w:rsidRPr="003B5325" w:rsidRDefault="001A4E7E" w:rsidP="001A4E7E">
      <w:pPr>
        <w:rPr>
          <w:rFonts w:ascii="仿宋" w:eastAsia="仿宋" w:hAnsi="仿宋"/>
          <w:b/>
          <w:sz w:val="32"/>
          <w:szCs w:val="32"/>
        </w:rPr>
      </w:pPr>
      <w:r w:rsidRPr="003B5325">
        <w:rPr>
          <w:rFonts w:ascii="仿宋" w:eastAsia="仿宋" w:hAnsi="仿宋" w:hint="eastAsia"/>
          <w:b/>
          <w:sz w:val="32"/>
          <w:szCs w:val="32"/>
        </w:rPr>
        <w:t>第一部分</w:t>
      </w:r>
      <w:r w:rsidRPr="003B5325">
        <w:rPr>
          <w:rFonts w:ascii="仿宋" w:eastAsia="仿宋" w:hAnsi="仿宋"/>
          <w:b/>
          <w:sz w:val="32"/>
          <w:szCs w:val="32"/>
        </w:rPr>
        <w:t xml:space="preserve"> 2021年单位预算说明</w:t>
      </w:r>
    </w:p>
    <w:p w:rsidR="001A4E7E" w:rsidRPr="003B5325" w:rsidRDefault="001A4E7E" w:rsidP="001A4E7E">
      <w:pPr>
        <w:rPr>
          <w:rFonts w:ascii="仿宋" w:eastAsia="仿宋" w:hAnsi="仿宋"/>
          <w:b/>
          <w:sz w:val="32"/>
          <w:szCs w:val="32"/>
        </w:rPr>
      </w:pPr>
      <w:r w:rsidRPr="003B5325">
        <w:rPr>
          <w:rFonts w:ascii="仿宋" w:eastAsia="仿宋" w:hAnsi="仿宋" w:hint="eastAsia"/>
          <w:b/>
          <w:sz w:val="32"/>
          <w:szCs w:val="32"/>
        </w:rPr>
        <w:t>第二部分</w:t>
      </w:r>
      <w:r w:rsidRPr="003B5325">
        <w:rPr>
          <w:rFonts w:ascii="仿宋" w:eastAsia="仿宋" w:hAnsi="仿宋"/>
          <w:b/>
          <w:sz w:val="32"/>
          <w:szCs w:val="32"/>
        </w:rPr>
        <w:t xml:space="preserve"> 2021年单位预算表</w:t>
      </w:r>
    </w:p>
    <w:p w:rsidR="001A4E7E" w:rsidRPr="003B5325" w:rsidRDefault="001A4E7E" w:rsidP="001A4E7E">
      <w:pPr>
        <w:rPr>
          <w:rFonts w:ascii="仿宋" w:eastAsia="仿宋" w:hAnsi="仿宋"/>
          <w:sz w:val="32"/>
          <w:szCs w:val="32"/>
        </w:rPr>
      </w:pPr>
      <w:r w:rsidRPr="003B5325">
        <w:rPr>
          <w:rFonts w:ascii="仿宋" w:eastAsia="仿宋" w:hAnsi="仿宋"/>
          <w:sz w:val="32"/>
          <w:szCs w:val="32"/>
        </w:rPr>
        <w:t>1、收支总表</w:t>
      </w:r>
    </w:p>
    <w:p w:rsidR="001A4E7E" w:rsidRPr="003B5325" w:rsidRDefault="001A4E7E" w:rsidP="001A4E7E">
      <w:pPr>
        <w:rPr>
          <w:rFonts w:ascii="仿宋" w:eastAsia="仿宋" w:hAnsi="仿宋"/>
          <w:sz w:val="32"/>
          <w:szCs w:val="32"/>
        </w:rPr>
      </w:pPr>
      <w:r w:rsidRPr="003B5325">
        <w:rPr>
          <w:rFonts w:ascii="仿宋" w:eastAsia="仿宋" w:hAnsi="仿宋"/>
          <w:sz w:val="32"/>
          <w:szCs w:val="32"/>
        </w:rPr>
        <w:t>2、收入总表</w:t>
      </w:r>
    </w:p>
    <w:p w:rsidR="001A4E7E" w:rsidRPr="003B5325" w:rsidRDefault="001A4E7E" w:rsidP="001A4E7E">
      <w:pPr>
        <w:rPr>
          <w:rFonts w:ascii="仿宋" w:eastAsia="仿宋" w:hAnsi="仿宋"/>
          <w:sz w:val="32"/>
          <w:szCs w:val="32"/>
        </w:rPr>
      </w:pPr>
      <w:r w:rsidRPr="003B5325">
        <w:rPr>
          <w:rFonts w:ascii="仿宋" w:eastAsia="仿宋" w:hAnsi="仿宋"/>
          <w:sz w:val="32"/>
          <w:szCs w:val="32"/>
        </w:rPr>
        <w:t>3、支出总表</w:t>
      </w:r>
    </w:p>
    <w:p w:rsidR="001A4E7E" w:rsidRPr="003B5325" w:rsidRDefault="001A4E7E" w:rsidP="001A4E7E">
      <w:pPr>
        <w:rPr>
          <w:rFonts w:ascii="仿宋" w:eastAsia="仿宋" w:hAnsi="仿宋"/>
          <w:sz w:val="32"/>
          <w:szCs w:val="32"/>
        </w:rPr>
      </w:pPr>
      <w:r w:rsidRPr="003B5325">
        <w:rPr>
          <w:rFonts w:ascii="仿宋" w:eastAsia="仿宋" w:hAnsi="仿宋"/>
          <w:sz w:val="32"/>
          <w:szCs w:val="32"/>
        </w:rPr>
        <w:t>4、支出预算分类汇总表（按政府预算经济分类）</w:t>
      </w:r>
    </w:p>
    <w:p w:rsidR="001A4E7E" w:rsidRPr="003B5325" w:rsidRDefault="001A4E7E" w:rsidP="001A4E7E">
      <w:pPr>
        <w:rPr>
          <w:rFonts w:ascii="仿宋" w:eastAsia="仿宋" w:hAnsi="仿宋"/>
          <w:sz w:val="32"/>
          <w:szCs w:val="32"/>
        </w:rPr>
      </w:pPr>
      <w:r w:rsidRPr="003B5325">
        <w:rPr>
          <w:rFonts w:ascii="仿宋" w:eastAsia="仿宋" w:hAnsi="仿宋"/>
          <w:sz w:val="32"/>
          <w:szCs w:val="32"/>
        </w:rPr>
        <w:t>5、支出预算分类汇总表（按部门预算经济分类）</w:t>
      </w:r>
    </w:p>
    <w:p w:rsidR="001A4E7E" w:rsidRPr="003B5325" w:rsidRDefault="001A4E7E" w:rsidP="001A4E7E">
      <w:pPr>
        <w:rPr>
          <w:rFonts w:ascii="仿宋" w:eastAsia="仿宋" w:hAnsi="仿宋"/>
          <w:sz w:val="32"/>
          <w:szCs w:val="32"/>
        </w:rPr>
      </w:pPr>
      <w:r w:rsidRPr="003B5325">
        <w:rPr>
          <w:rFonts w:ascii="仿宋" w:eastAsia="仿宋" w:hAnsi="仿宋"/>
          <w:sz w:val="32"/>
          <w:szCs w:val="32"/>
        </w:rPr>
        <w:t>6、财政拨款收支总表</w:t>
      </w:r>
    </w:p>
    <w:p w:rsidR="001A4E7E" w:rsidRPr="003B5325" w:rsidRDefault="001A4E7E" w:rsidP="001A4E7E">
      <w:pPr>
        <w:rPr>
          <w:rFonts w:ascii="仿宋" w:eastAsia="仿宋" w:hAnsi="仿宋"/>
          <w:sz w:val="32"/>
          <w:szCs w:val="32"/>
        </w:rPr>
      </w:pPr>
      <w:r w:rsidRPr="003B5325">
        <w:rPr>
          <w:rFonts w:ascii="仿宋" w:eastAsia="仿宋" w:hAnsi="仿宋"/>
          <w:sz w:val="32"/>
          <w:szCs w:val="32"/>
        </w:rPr>
        <w:t>7、一般公共预算支出表</w:t>
      </w:r>
    </w:p>
    <w:p w:rsidR="001A4E7E" w:rsidRPr="003B5325" w:rsidRDefault="001A4E7E" w:rsidP="001A4E7E">
      <w:pPr>
        <w:rPr>
          <w:rFonts w:ascii="仿宋" w:eastAsia="仿宋" w:hAnsi="仿宋"/>
          <w:sz w:val="32"/>
          <w:szCs w:val="32"/>
        </w:rPr>
      </w:pPr>
      <w:r w:rsidRPr="003B5325">
        <w:rPr>
          <w:rFonts w:ascii="仿宋" w:eastAsia="仿宋" w:hAnsi="仿宋"/>
          <w:sz w:val="32"/>
          <w:szCs w:val="32"/>
        </w:rPr>
        <w:t>8、一般公共预算基本支出表-人员经费（工资福利支出）（按政府预算经济分类）</w:t>
      </w:r>
    </w:p>
    <w:p w:rsidR="001A4E7E" w:rsidRPr="003B5325" w:rsidRDefault="001A4E7E" w:rsidP="001A4E7E">
      <w:pPr>
        <w:rPr>
          <w:rFonts w:ascii="仿宋" w:eastAsia="仿宋" w:hAnsi="仿宋"/>
          <w:sz w:val="32"/>
          <w:szCs w:val="32"/>
        </w:rPr>
      </w:pPr>
      <w:r w:rsidRPr="003B5325">
        <w:rPr>
          <w:rFonts w:ascii="仿宋" w:eastAsia="仿宋" w:hAnsi="仿宋"/>
          <w:sz w:val="32"/>
          <w:szCs w:val="32"/>
        </w:rPr>
        <w:t>9、一般公共预算基本支出表-人员经费（工资福利支出）（按部门预算经济分类）</w:t>
      </w:r>
    </w:p>
    <w:p w:rsidR="001A4E7E" w:rsidRPr="003B5325" w:rsidRDefault="001A4E7E" w:rsidP="001A4E7E">
      <w:pPr>
        <w:rPr>
          <w:rFonts w:ascii="仿宋" w:eastAsia="仿宋" w:hAnsi="仿宋"/>
          <w:sz w:val="32"/>
          <w:szCs w:val="32"/>
        </w:rPr>
      </w:pPr>
      <w:r w:rsidRPr="003B5325">
        <w:rPr>
          <w:rFonts w:ascii="仿宋" w:eastAsia="仿宋" w:hAnsi="仿宋"/>
          <w:sz w:val="32"/>
          <w:szCs w:val="32"/>
        </w:rPr>
        <w:t>10、一般公共预算基本支出表-人员经费（对个人和家庭的补助）（按政府预算经济分类）</w:t>
      </w:r>
    </w:p>
    <w:p w:rsidR="001A4E7E" w:rsidRPr="003B5325" w:rsidRDefault="001A4E7E" w:rsidP="001A4E7E">
      <w:pPr>
        <w:rPr>
          <w:rFonts w:ascii="仿宋" w:eastAsia="仿宋" w:hAnsi="仿宋"/>
          <w:sz w:val="32"/>
          <w:szCs w:val="32"/>
        </w:rPr>
      </w:pPr>
      <w:r w:rsidRPr="003B5325">
        <w:rPr>
          <w:rFonts w:ascii="仿宋" w:eastAsia="仿宋" w:hAnsi="仿宋"/>
          <w:sz w:val="32"/>
          <w:szCs w:val="32"/>
        </w:rPr>
        <w:t>11、一般公共预算基本支出表-人员经费（对个人和家庭的补助）（按部门预算经济分类）</w:t>
      </w:r>
    </w:p>
    <w:p w:rsidR="001A4E7E" w:rsidRPr="003B5325" w:rsidRDefault="001A4E7E" w:rsidP="001A4E7E">
      <w:pPr>
        <w:rPr>
          <w:rFonts w:ascii="仿宋" w:eastAsia="仿宋" w:hAnsi="仿宋"/>
          <w:sz w:val="32"/>
          <w:szCs w:val="32"/>
        </w:rPr>
      </w:pPr>
      <w:r w:rsidRPr="003B5325">
        <w:rPr>
          <w:rFonts w:ascii="仿宋" w:eastAsia="仿宋" w:hAnsi="仿宋"/>
          <w:sz w:val="32"/>
          <w:szCs w:val="32"/>
        </w:rPr>
        <w:t>12、一般公共预算基本支出表-</w:t>
      </w:r>
      <w:r w:rsidR="00163A84" w:rsidRPr="003B5325">
        <w:rPr>
          <w:rFonts w:ascii="仿宋" w:eastAsia="仿宋" w:hAnsi="仿宋" w:hint="eastAsia"/>
          <w:sz w:val="32"/>
          <w:szCs w:val="32"/>
        </w:rPr>
        <w:t>公用</w:t>
      </w:r>
      <w:r w:rsidRPr="003B5325">
        <w:rPr>
          <w:rFonts w:ascii="仿宋" w:eastAsia="仿宋" w:hAnsi="仿宋"/>
          <w:sz w:val="32"/>
          <w:szCs w:val="32"/>
        </w:rPr>
        <w:t>经费（商品和服务支出）（按政府预算经济分类）</w:t>
      </w:r>
    </w:p>
    <w:p w:rsidR="001A4E7E" w:rsidRPr="003B5325" w:rsidRDefault="001A4E7E" w:rsidP="001A4E7E">
      <w:pPr>
        <w:rPr>
          <w:rFonts w:ascii="仿宋" w:eastAsia="仿宋" w:hAnsi="仿宋"/>
          <w:sz w:val="32"/>
          <w:szCs w:val="32"/>
        </w:rPr>
      </w:pPr>
      <w:r w:rsidRPr="003B5325">
        <w:rPr>
          <w:rFonts w:ascii="仿宋" w:eastAsia="仿宋" w:hAnsi="仿宋"/>
          <w:sz w:val="32"/>
          <w:szCs w:val="32"/>
        </w:rPr>
        <w:lastRenderedPageBreak/>
        <w:t>13、一般公共预算基本支出表-</w:t>
      </w:r>
      <w:r w:rsidR="00163A84" w:rsidRPr="003B5325">
        <w:rPr>
          <w:rFonts w:ascii="仿宋" w:eastAsia="仿宋" w:hAnsi="仿宋" w:hint="eastAsia"/>
          <w:sz w:val="32"/>
          <w:szCs w:val="32"/>
        </w:rPr>
        <w:t>公用</w:t>
      </w:r>
      <w:r w:rsidRPr="003B5325">
        <w:rPr>
          <w:rFonts w:ascii="仿宋" w:eastAsia="仿宋" w:hAnsi="仿宋"/>
          <w:sz w:val="32"/>
          <w:szCs w:val="32"/>
        </w:rPr>
        <w:t>经费（商品和服务支出）（按部门预算经济分类）</w:t>
      </w:r>
    </w:p>
    <w:p w:rsidR="001A4E7E" w:rsidRPr="003B5325" w:rsidRDefault="001A4E7E" w:rsidP="001A4E7E">
      <w:pPr>
        <w:rPr>
          <w:rFonts w:ascii="仿宋" w:eastAsia="仿宋" w:hAnsi="仿宋"/>
          <w:sz w:val="32"/>
          <w:szCs w:val="32"/>
        </w:rPr>
      </w:pPr>
      <w:r w:rsidRPr="003B5325">
        <w:rPr>
          <w:rFonts w:ascii="仿宋" w:eastAsia="仿宋" w:hAnsi="仿宋"/>
          <w:sz w:val="32"/>
          <w:szCs w:val="32"/>
        </w:rPr>
        <w:t>14、一般公共预算“三公”经费支出表</w:t>
      </w:r>
    </w:p>
    <w:p w:rsidR="001A4E7E" w:rsidRPr="003B5325" w:rsidRDefault="001A4E7E" w:rsidP="001A4E7E">
      <w:pPr>
        <w:rPr>
          <w:rFonts w:ascii="仿宋" w:eastAsia="仿宋" w:hAnsi="仿宋"/>
          <w:sz w:val="32"/>
          <w:szCs w:val="32"/>
        </w:rPr>
      </w:pPr>
      <w:r w:rsidRPr="003B5325">
        <w:rPr>
          <w:rFonts w:ascii="仿宋" w:eastAsia="仿宋" w:hAnsi="仿宋"/>
          <w:sz w:val="32"/>
          <w:szCs w:val="32"/>
        </w:rPr>
        <w:t>15、政府性基金预算支出表</w:t>
      </w:r>
    </w:p>
    <w:p w:rsidR="001A4E7E" w:rsidRPr="003B5325" w:rsidRDefault="001A4E7E" w:rsidP="001A4E7E">
      <w:pPr>
        <w:rPr>
          <w:rFonts w:ascii="仿宋" w:eastAsia="仿宋" w:hAnsi="仿宋"/>
          <w:sz w:val="32"/>
          <w:szCs w:val="32"/>
        </w:rPr>
      </w:pPr>
      <w:r w:rsidRPr="003B5325">
        <w:rPr>
          <w:rFonts w:ascii="仿宋" w:eastAsia="仿宋" w:hAnsi="仿宋"/>
          <w:sz w:val="32"/>
          <w:szCs w:val="32"/>
        </w:rPr>
        <w:t>16、政府性基金预算支出分类汇总表（按政府预算经济分类）</w:t>
      </w:r>
    </w:p>
    <w:p w:rsidR="001A4E7E" w:rsidRPr="003B5325" w:rsidRDefault="001A4E7E" w:rsidP="001A4E7E">
      <w:pPr>
        <w:rPr>
          <w:rFonts w:ascii="仿宋" w:eastAsia="仿宋" w:hAnsi="仿宋"/>
          <w:sz w:val="32"/>
          <w:szCs w:val="32"/>
        </w:rPr>
      </w:pPr>
      <w:r w:rsidRPr="003B5325">
        <w:rPr>
          <w:rFonts w:ascii="仿宋" w:eastAsia="仿宋" w:hAnsi="仿宋"/>
          <w:sz w:val="32"/>
          <w:szCs w:val="32"/>
        </w:rPr>
        <w:t>17、政府性基金预算支出分类汇总表（按部门预算经济分类）</w:t>
      </w:r>
    </w:p>
    <w:p w:rsidR="001A4E7E" w:rsidRPr="003B5325" w:rsidRDefault="001A4E7E" w:rsidP="001A4E7E">
      <w:pPr>
        <w:rPr>
          <w:rFonts w:ascii="仿宋" w:eastAsia="仿宋" w:hAnsi="仿宋"/>
          <w:sz w:val="32"/>
          <w:szCs w:val="32"/>
        </w:rPr>
      </w:pPr>
      <w:r w:rsidRPr="003B5325">
        <w:rPr>
          <w:rFonts w:ascii="仿宋" w:eastAsia="仿宋" w:hAnsi="仿宋"/>
          <w:sz w:val="32"/>
          <w:szCs w:val="32"/>
        </w:rPr>
        <w:t>18、国有资本经营预算支出表</w:t>
      </w:r>
    </w:p>
    <w:p w:rsidR="001A4E7E" w:rsidRPr="003B5325" w:rsidRDefault="001A4E7E" w:rsidP="001A4E7E">
      <w:pPr>
        <w:rPr>
          <w:rFonts w:ascii="仿宋" w:eastAsia="仿宋" w:hAnsi="仿宋"/>
          <w:sz w:val="32"/>
          <w:szCs w:val="32"/>
        </w:rPr>
      </w:pPr>
      <w:r w:rsidRPr="003B5325">
        <w:rPr>
          <w:rFonts w:ascii="仿宋" w:eastAsia="仿宋" w:hAnsi="仿宋"/>
          <w:sz w:val="32"/>
          <w:szCs w:val="32"/>
        </w:rPr>
        <w:t>19、财政专户管理资金预算支出表</w:t>
      </w:r>
    </w:p>
    <w:p w:rsidR="001A4E7E" w:rsidRPr="003B5325" w:rsidRDefault="001A4E7E" w:rsidP="001A4E7E">
      <w:pPr>
        <w:rPr>
          <w:rFonts w:ascii="仿宋" w:eastAsia="仿宋" w:hAnsi="仿宋"/>
          <w:sz w:val="32"/>
          <w:szCs w:val="32"/>
        </w:rPr>
      </w:pPr>
      <w:r w:rsidRPr="003B5325">
        <w:rPr>
          <w:rFonts w:ascii="仿宋" w:eastAsia="仿宋" w:hAnsi="仿宋"/>
          <w:sz w:val="32"/>
          <w:szCs w:val="32"/>
        </w:rPr>
        <w:t>20、省级专项资金预算汇总表</w:t>
      </w:r>
    </w:p>
    <w:p w:rsidR="001A4E7E" w:rsidRPr="003B5325" w:rsidRDefault="001A4E7E" w:rsidP="001A4E7E">
      <w:pPr>
        <w:rPr>
          <w:rFonts w:ascii="仿宋" w:eastAsia="仿宋" w:hAnsi="仿宋"/>
          <w:sz w:val="32"/>
          <w:szCs w:val="32"/>
        </w:rPr>
      </w:pPr>
      <w:r w:rsidRPr="003B5325">
        <w:rPr>
          <w:rFonts w:ascii="仿宋" w:eastAsia="仿宋" w:hAnsi="仿宋"/>
          <w:sz w:val="32"/>
          <w:szCs w:val="32"/>
        </w:rPr>
        <w:t>21、省级专项资金绩效目标表</w:t>
      </w:r>
    </w:p>
    <w:p w:rsidR="001A4E7E" w:rsidRPr="003B5325" w:rsidRDefault="001A4E7E" w:rsidP="001A4E7E">
      <w:pPr>
        <w:rPr>
          <w:rFonts w:ascii="仿宋" w:eastAsia="仿宋" w:hAnsi="仿宋"/>
          <w:sz w:val="32"/>
          <w:szCs w:val="32"/>
        </w:rPr>
      </w:pPr>
      <w:r w:rsidRPr="003B5325">
        <w:rPr>
          <w:rFonts w:ascii="仿宋" w:eastAsia="仿宋" w:hAnsi="仿宋"/>
          <w:sz w:val="32"/>
          <w:szCs w:val="32"/>
        </w:rPr>
        <w:t>22、其他项目支出绩效目标表</w:t>
      </w:r>
    </w:p>
    <w:p w:rsidR="001A4E7E" w:rsidRPr="003B5325" w:rsidRDefault="001A4E7E" w:rsidP="001A4E7E">
      <w:pPr>
        <w:rPr>
          <w:rFonts w:ascii="仿宋" w:eastAsia="仿宋" w:hAnsi="仿宋"/>
          <w:sz w:val="32"/>
          <w:szCs w:val="32"/>
        </w:rPr>
      </w:pPr>
      <w:r w:rsidRPr="003B5325">
        <w:rPr>
          <w:rFonts w:ascii="仿宋" w:eastAsia="仿宋" w:hAnsi="仿宋"/>
          <w:sz w:val="32"/>
          <w:szCs w:val="32"/>
        </w:rPr>
        <w:t>23、部门整体支出绩效目标表</w:t>
      </w:r>
    </w:p>
    <w:p w:rsidR="001A4E7E" w:rsidRPr="003B5325" w:rsidRDefault="001A4E7E" w:rsidP="001A4E7E">
      <w:pPr>
        <w:widowControl/>
        <w:spacing w:line="600" w:lineRule="atLeast"/>
        <w:jc w:val="left"/>
        <w:rPr>
          <w:rFonts w:ascii="仿宋" w:eastAsia="仿宋" w:hAnsi="仿宋" w:cs="Times New Roman"/>
          <w:b/>
          <w:bCs/>
          <w:color w:val="333333"/>
          <w:sz w:val="32"/>
          <w:szCs w:val="32"/>
        </w:rPr>
      </w:pPr>
    </w:p>
    <w:p w:rsidR="001A4E7E" w:rsidRPr="003B5325" w:rsidRDefault="001A4E7E" w:rsidP="001A4E7E">
      <w:pPr>
        <w:widowControl/>
        <w:spacing w:line="600" w:lineRule="atLeast"/>
        <w:jc w:val="left"/>
        <w:rPr>
          <w:rFonts w:ascii="仿宋" w:eastAsia="仿宋" w:hAnsi="仿宋" w:cs="Times New Roman"/>
          <w:b/>
          <w:bCs/>
          <w:color w:val="333333"/>
          <w:sz w:val="32"/>
          <w:szCs w:val="32"/>
        </w:rPr>
      </w:pPr>
      <w:r w:rsidRPr="003B5325">
        <w:rPr>
          <w:rFonts w:ascii="仿宋" w:eastAsia="仿宋" w:hAnsi="仿宋" w:cs="Times New Roman"/>
          <w:b/>
          <w:bCs/>
          <w:color w:val="333333"/>
          <w:sz w:val="32"/>
          <w:szCs w:val="32"/>
        </w:rPr>
        <w:br w:type="page"/>
      </w:r>
    </w:p>
    <w:p w:rsidR="00117098" w:rsidRPr="003B5325" w:rsidRDefault="00117098" w:rsidP="00A17029">
      <w:pPr>
        <w:widowControl/>
        <w:jc w:val="center"/>
        <w:rPr>
          <w:rFonts w:ascii="黑体" w:eastAsia="黑体" w:hAnsi="黑体" w:cs="Times New Roman"/>
          <w:color w:val="333333"/>
          <w:sz w:val="36"/>
          <w:szCs w:val="36"/>
        </w:rPr>
      </w:pPr>
      <w:r w:rsidRPr="003B5325">
        <w:rPr>
          <w:rFonts w:ascii="黑体" w:eastAsia="黑体" w:hAnsi="黑体" w:cs="Times New Roman" w:hint="eastAsia"/>
          <w:b/>
          <w:bCs/>
          <w:color w:val="333333"/>
          <w:sz w:val="36"/>
          <w:szCs w:val="36"/>
        </w:rPr>
        <w:lastRenderedPageBreak/>
        <w:t>第一部分</w:t>
      </w:r>
      <w:r w:rsidR="003F3480" w:rsidRPr="003B5325">
        <w:rPr>
          <w:rFonts w:ascii="Calibri" w:eastAsia="黑体" w:hAnsi="Calibri" w:cs="Calibri"/>
          <w:b/>
          <w:bCs/>
          <w:color w:val="333333"/>
          <w:sz w:val="36"/>
          <w:szCs w:val="36"/>
        </w:rPr>
        <w:t> </w:t>
      </w:r>
      <w:r w:rsidR="00114870" w:rsidRPr="003B5325">
        <w:rPr>
          <w:rFonts w:ascii="黑体" w:eastAsia="黑体" w:hAnsi="黑体" w:cs="Times New Roman" w:hint="eastAsia"/>
          <w:b/>
          <w:bCs/>
          <w:color w:val="333333"/>
          <w:sz w:val="36"/>
          <w:szCs w:val="36"/>
        </w:rPr>
        <w:t>湖南省</w:t>
      </w:r>
      <w:r w:rsidR="003F3480" w:rsidRPr="003B5325">
        <w:rPr>
          <w:rFonts w:ascii="黑体" w:eastAsia="黑体" w:hAnsi="黑体" w:cs="Times New Roman" w:hint="eastAsia"/>
          <w:b/>
          <w:bCs/>
          <w:color w:val="333333"/>
          <w:sz w:val="36"/>
          <w:szCs w:val="36"/>
        </w:rPr>
        <w:t>女子监狱</w:t>
      </w:r>
      <w:r w:rsidR="00BF3FE0" w:rsidRPr="003B5325">
        <w:rPr>
          <w:rFonts w:ascii="黑体" w:eastAsia="黑体" w:hAnsi="黑体" w:cs="Times New Roman" w:hint="eastAsia"/>
          <w:b/>
          <w:bCs/>
          <w:color w:val="333333"/>
          <w:sz w:val="36"/>
          <w:szCs w:val="36"/>
        </w:rPr>
        <w:t>2021年</w:t>
      </w:r>
      <w:r w:rsidR="00163A84" w:rsidRPr="003B5325">
        <w:rPr>
          <w:rFonts w:ascii="黑体" w:eastAsia="黑体" w:hAnsi="黑体" w:cs="Times New Roman" w:hint="eastAsia"/>
          <w:b/>
          <w:bCs/>
          <w:color w:val="333333"/>
          <w:sz w:val="36"/>
          <w:szCs w:val="36"/>
        </w:rPr>
        <w:t>单位</w:t>
      </w:r>
      <w:r w:rsidRPr="003B5325">
        <w:rPr>
          <w:rFonts w:ascii="黑体" w:eastAsia="黑体" w:hAnsi="黑体" w:cs="Times New Roman" w:hint="eastAsia"/>
          <w:b/>
          <w:bCs/>
          <w:color w:val="333333"/>
          <w:sz w:val="36"/>
          <w:szCs w:val="36"/>
        </w:rPr>
        <w:t>预算说明</w:t>
      </w:r>
    </w:p>
    <w:p w:rsidR="00117098" w:rsidRPr="003B5325" w:rsidRDefault="00117098" w:rsidP="0010340A">
      <w:pPr>
        <w:pStyle w:val="a3"/>
        <w:spacing w:before="0" w:beforeAutospacing="0" w:after="0" w:afterAutospacing="0" w:line="600" w:lineRule="atLeast"/>
        <w:ind w:firstLine="476"/>
        <w:jc w:val="both"/>
        <w:rPr>
          <w:rFonts w:ascii="黑体" w:eastAsia="黑体" w:hAnsi="黑体" w:cs="Times New Roman"/>
          <w:color w:val="333333"/>
          <w:sz w:val="32"/>
          <w:szCs w:val="32"/>
          <w:shd w:val="clear" w:color="auto" w:fill="FFFFFF" w:themeFill="background1"/>
        </w:rPr>
      </w:pPr>
      <w:r w:rsidRPr="003B5325">
        <w:rPr>
          <w:rFonts w:ascii="黑体" w:eastAsia="黑体" w:hAnsi="黑体" w:cs="Times New Roman" w:hint="eastAsia"/>
          <w:bCs/>
          <w:color w:val="333333"/>
          <w:sz w:val="32"/>
          <w:szCs w:val="32"/>
          <w:shd w:val="clear" w:color="auto" w:fill="FFFFFF" w:themeFill="background1"/>
        </w:rPr>
        <w:t>一、</w:t>
      </w:r>
      <w:r w:rsidR="00114870" w:rsidRPr="003B5325">
        <w:rPr>
          <w:rFonts w:ascii="黑体" w:eastAsia="黑体" w:hAnsi="黑体" w:cs="Times New Roman" w:hint="eastAsia"/>
          <w:bCs/>
          <w:color w:val="333333"/>
          <w:sz w:val="32"/>
          <w:szCs w:val="32"/>
          <w:shd w:val="clear" w:color="auto" w:fill="FFFFFF" w:themeFill="background1"/>
        </w:rPr>
        <w:t>单位</w:t>
      </w:r>
      <w:r w:rsidRPr="003B5325">
        <w:rPr>
          <w:rFonts w:ascii="黑体" w:eastAsia="黑体" w:hAnsi="黑体" w:cs="Times New Roman" w:hint="eastAsia"/>
          <w:bCs/>
          <w:color w:val="333333"/>
          <w:sz w:val="32"/>
          <w:szCs w:val="32"/>
          <w:shd w:val="clear" w:color="auto" w:fill="FFFFFF" w:themeFill="background1"/>
        </w:rPr>
        <w:t>基本概况</w:t>
      </w:r>
    </w:p>
    <w:p w:rsidR="00117098" w:rsidRPr="003B5325" w:rsidRDefault="003C41C9" w:rsidP="0010340A">
      <w:pPr>
        <w:pStyle w:val="a3"/>
        <w:spacing w:before="0" w:beforeAutospacing="0" w:after="0" w:afterAutospacing="0" w:line="600" w:lineRule="atLeast"/>
        <w:ind w:firstLineChars="150" w:firstLine="482"/>
        <w:jc w:val="both"/>
        <w:rPr>
          <w:rFonts w:ascii="仿宋" w:eastAsia="仿宋" w:hAnsi="仿宋" w:cs="Times New Roman"/>
          <w:b/>
          <w:color w:val="333333"/>
          <w:sz w:val="32"/>
          <w:szCs w:val="32"/>
          <w:shd w:val="clear" w:color="auto" w:fill="FFFFFF" w:themeFill="background1"/>
        </w:rPr>
      </w:pPr>
      <w:r w:rsidRPr="003B5325">
        <w:rPr>
          <w:rFonts w:ascii="仿宋" w:eastAsia="仿宋" w:hAnsi="仿宋" w:cs="Times New Roman" w:hint="eastAsia"/>
          <w:b/>
          <w:color w:val="333333"/>
          <w:sz w:val="32"/>
          <w:szCs w:val="32"/>
          <w:shd w:val="clear" w:color="auto" w:fill="FFFFFF" w:themeFill="background1"/>
        </w:rPr>
        <w:t>（一）</w:t>
      </w:r>
      <w:r w:rsidR="00117098" w:rsidRPr="003B5325">
        <w:rPr>
          <w:rFonts w:ascii="仿宋" w:eastAsia="仿宋" w:hAnsi="仿宋" w:cs="Times New Roman" w:hint="eastAsia"/>
          <w:b/>
          <w:color w:val="333333"/>
          <w:sz w:val="32"/>
          <w:szCs w:val="32"/>
          <w:shd w:val="clear" w:color="auto" w:fill="FFFFFF" w:themeFill="background1"/>
        </w:rPr>
        <w:t>职能职责</w:t>
      </w:r>
    </w:p>
    <w:p w:rsidR="00117098" w:rsidRPr="003B5325" w:rsidRDefault="003C41C9" w:rsidP="0010340A">
      <w:pPr>
        <w:pStyle w:val="a3"/>
        <w:spacing w:before="0" w:beforeAutospacing="0" w:after="0" w:afterAutospacing="0" w:line="600" w:lineRule="atLeast"/>
        <w:ind w:firstLine="476"/>
        <w:jc w:val="both"/>
        <w:rPr>
          <w:rFonts w:ascii="仿宋" w:eastAsia="仿宋" w:hAnsi="仿宋" w:cs="Times New Roman"/>
          <w:color w:val="333333"/>
          <w:sz w:val="32"/>
          <w:szCs w:val="32"/>
          <w:shd w:val="clear" w:color="auto" w:fill="FFFFFF" w:themeFill="background1"/>
        </w:rPr>
      </w:pPr>
      <w:r w:rsidRPr="003B5325">
        <w:rPr>
          <w:rFonts w:ascii="仿宋" w:eastAsia="仿宋" w:hAnsi="仿宋" w:cs="Times New Roman" w:hint="eastAsia"/>
          <w:color w:val="333333"/>
          <w:sz w:val="32"/>
          <w:szCs w:val="32"/>
          <w:shd w:val="clear" w:color="auto" w:fill="FFFFFF" w:themeFill="background1"/>
        </w:rPr>
        <w:t>湖南省</w:t>
      </w:r>
      <w:r w:rsidR="006F06F6" w:rsidRPr="003B5325">
        <w:rPr>
          <w:rFonts w:ascii="仿宋" w:eastAsia="仿宋" w:hAnsi="仿宋" w:cs="Times New Roman" w:hint="eastAsia"/>
          <w:color w:val="333333"/>
          <w:sz w:val="32"/>
          <w:szCs w:val="32"/>
          <w:shd w:val="clear" w:color="auto" w:fill="FFFFFF" w:themeFill="background1"/>
        </w:rPr>
        <w:t>女子</w:t>
      </w:r>
      <w:r w:rsidR="00117098" w:rsidRPr="003B5325">
        <w:rPr>
          <w:rFonts w:ascii="仿宋" w:eastAsia="仿宋" w:hAnsi="仿宋" w:cs="Times New Roman" w:hint="eastAsia"/>
          <w:color w:val="333333"/>
          <w:sz w:val="32"/>
          <w:szCs w:val="32"/>
          <w:shd w:val="clear" w:color="auto" w:fill="FFFFFF" w:themeFill="background1"/>
        </w:rPr>
        <w:t>监狱的主要职能是负责依照《中华人民共和国监狱法》，贯彻执行监狱工作方针及国家有关法律法规；负责</w:t>
      </w:r>
      <w:r w:rsidR="006F06F6" w:rsidRPr="003B5325">
        <w:rPr>
          <w:rFonts w:ascii="仿宋" w:eastAsia="仿宋" w:hAnsi="仿宋" w:cs="Times New Roman" w:hint="eastAsia"/>
          <w:color w:val="333333"/>
          <w:sz w:val="32"/>
          <w:szCs w:val="32"/>
          <w:shd w:val="clear" w:color="auto" w:fill="FFFFFF" w:themeFill="background1"/>
        </w:rPr>
        <w:t>女性</w:t>
      </w:r>
      <w:r w:rsidR="00117098" w:rsidRPr="003B5325">
        <w:rPr>
          <w:rFonts w:ascii="仿宋" w:eastAsia="仿宋" w:hAnsi="仿宋" w:cs="Times New Roman" w:hint="eastAsia"/>
          <w:color w:val="333333"/>
          <w:sz w:val="32"/>
          <w:szCs w:val="32"/>
          <w:shd w:val="clear" w:color="auto" w:fill="FFFFFF" w:themeFill="background1"/>
        </w:rPr>
        <w:t>罪犯监管改造，依法对</w:t>
      </w:r>
      <w:r w:rsidR="006F06F6" w:rsidRPr="003B5325">
        <w:rPr>
          <w:rFonts w:ascii="仿宋" w:eastAsia="仿宋" w:hAnsi="仿宋" w:cs="Times New Roman" w:hint="eastAsia"/>
          <w:color w:val="333333"/>
          <w:sz w:val="32"/>
          <w:szCs w:val="32"/>
          <w:shd w:val="clear" w:color="auto" w:fill="FFFFFF" w:themeFill="background1"/>
        </w:rPr>
        <w:t>女性</w:t>
      </w:r>
      <w:r w:rsidR="00117098" w:rsidRPr="003B5325">
        <w:rPr>
          <w:rFonts w:ascii="仿宋" w:eastAsia="仿宋" w:hAnsi="仿宋" w:cs="Times New Roman" w:hint="eastAsia"/>
          <w:color w:val="333333"/>
          <w:sz w:val="32"/>
          <w:szCs w:val="32"/>
          <w:shd w:val="clear" w:color="auto" w:fill="FFFFFF" w:themeFill="background1"/>
        </w:rPr>
        <w:t>罪犯收监、考核奖惩、释放，提出</w:t>
      </w:r>
      <w:r w:rsidR="006F06F6" w:rsidRPr="003B5325">
        <w:rPr>
          <w:rFonts w:ascii="仿宋" w:eastAsia="仿宋" w:hAnsi="仿宋" w:cs="Times New Roman" w:hint="eastAsia"/>
          <w:color w:val="333333"/>
          <w:sz w:val="32"/>
          <w:szCs w:val="32"/>
          <w:shd w:val="clear" w:color="auto" w:fill="FFFFFF" w:themeFill="background1"/>
        </w:rPr>
        <w:t>女性</w:t>
      </w:r>
      <w:r w:rsidR="00117098" w:rsidRPr="003B5325">
        <w:rPr>
          <w:rFonts w:ascii="仿宋" w:eastAsia="仿宋" w:hAnsi="仿宋" w:cs="Times New Roman" w:hint="eastAsia"/>
          <w:color w:val="333333"/>
          <w:sz w:val="32"/>
          <w:szCs w:val="32"/>
          <w:shd w:val="clear" w:color="auto" w:fill="FFFFFF" w:themeFill="background1"/>
        </w:rPr>
        <w:t>罪犯减刑、假释、暂予监外执行的建议，做好监狱的安全检查防范工作；负责</w:t>
      </w:r>
      <w:r w:rsidR="006F06F6" w:rsidRPr="003B5325">
        <w:rPr>
          <w:rFonts w:ascii="仿宋" w:eastAsia="仿宋" w:hAnsi="仿宋" w:cs="Times New Roman" w:hint="eastAsia"/>
          <w:color w:val="333333"/>
          <w:sz w:val="32"/>
          <w:szCs w:val="32"/>
          <w:shd w:val="clear" w:color="auto" w:fill="FFFFFF" w:themeFill="background1"/>
        </w:rPr>
        <w:t>女性</w:t>
      </w:r>
      <w:r w:rsidR="00117098" w:rsidRPr="003B5325">
        <w:rPr>
          <w:rFonts w:ascii="仿宋" w:eastAsia="仿宋" w:hAnsi="仿宋" w:cs="Times New Roman" w:hint="eastAsia"/>
          <w:color w:val="333333"/>
          <w:sz w:val="32"/>
          <w:szCs w:val="32"/>
          <w:shd w:val="clear" w:color="auto" w:fill="FFFFFF" w:themeFill="background1"/>
        </w:rPr>
        <w:t>罪犯生活卫生管理，做好</w:t>
      </w:r>
      <w:r w:rsidR="006F06F6" w:rsidRPr="003B5325">
        <w:rPr>
          <w:rFonts w:ascii="仿宋" w:eastAsia="仿宋" w:hAnsi="仿宋" w:cs="Times New Roman" w:hint="eastAsia"/>
          <w:color w:val="333333"/>
          <w:sz w:val="32"/>
          <w:szCs w:val="32"/>
          <w:shd w:val="clear" w:color="auto" w:fill="FFFFFF" w:themeFill="background1"/>
        </w:rPr>
        <w:t>女性</w:t>
      </w:r>
      <w:r w:rsidR="00117098" w:rsidRPr="003B5325">
        <w:rPr>
          <w:rFonts w:ascii="仿宋" w:eastAsia="仿宋" w:hAnsi="仿宋" w:cs="Times New Roman" w:hint="eastAsia"/>
          <w:color w:val="333333"/>
          <w:sz w:val="32"/>
          <w:szCs w:val="32"/>
          <w:shd w:val="clear" w:color="auto" w:fill="FFFFFF" w:themeFill="background1"/>
        </w:rPr>
        <w:t>罪犯物资生活供应、疾病防治和公共卫生安全工作；负责</w:t>
      </w:r>
      <w:r w:rsidR="006F06F6" w:rsidRPr="003B5325">
        <w:rPr>
          <w:rFonts w:ascii="仿宋" w:eastAsia="仿宋" w:hAnsi="仿宋" w:cs="Times New Roman" w:hint="eastAsia"/>
          <w:color w:val="333333"/>
          <w:sz w:val="32"/>
          <w:szCs w:val="32"/>
          <w:shd w:val="clear" w:color="auto" w:fill="FFFFFF" w:themeFill="background1"/>
        </w:rPr>
        <w:t>女性</w:t>
      </w:r>
      <w:r w:rsidR="00117098" w:rsidRPr="003B5325">
        <w:rPr>
          <w:rFonts w:ascii="仿宋" w:eastAsia="仿宋" w:hAnsi="仿宋" w:cs="Times New Roman" w:hint="eastAsia"/>
          <w:color w:val="333333"/>
          <w:sz w:val="32"/>
          <w:szCs w:val="32"/>
          <w:shd w:val="clear" w:color="auto" w:fill="FFFFFF" w:themeFill="background1"/>
        </w:rPr>
        <w:t>罪犯教育改造，做好</w:t>
      </w:r>
      <w:r w:rsidR="006F06F6" w:rsidRPr="003B5325">
        <w:rPr>
          <w:rFonts w:ascii="仿宋" w:eastAsia="仿宋" w:hAnsi="仿宋" w:cs="Times New Roman" w:hint="eastAsia"/>
          <w:color w:val="333333"/>
          <w:sz w:val="32"/>
          <w:szCs w:val="32"/>
          <w:shd w:val="clear" w:color="auto" w:fill="FFFFFF" w:themeFill="background1"/>
        </w:rPr>
        <w:t>女性</w:t>
      </w:r>
      <w:r w:rsidR="00117098" w:rsidRPr="003B5325">
        <w:rPr>
          <w:rFonts w:ascii="仿宋" w:eastAsia="仿宋" w:hAnsi="仿宋" w:cs="Times New Roman" w:hint="eastAsia"/>
          <w:color w:val="333333"/>
          <w:sz w:val="32"/>
          <w:szCs w:val="32"/>
          <w:shd w:val="clear" w:color="auto" w:fill="FFFFFF" w:themeFill="background1"/>
        </w:rPr>
        <w:t>罪犯的思想、文化、职业技术教育和其他教育工作；负责</w:t>
      </w:r>
      <w:r w:rsidR="006F06F6" w:rsidRPr="003B5325">
        <w:rPr>
          <w:rFonts w:ascii="仿宋" w:eastAsia="仿宋" w:hAnsi="仿宋" w:cs="Times New Roman" w:hint="eastAsia"/>
          <w:color w:val="333333"/>
          <w:sz w:val="32"/>
          <w:szCs w:val="32"/>
          <w:shd w:val="clear" w:color="auto" w:fill="FFFFFF" w:themeFill="background1"/>
        </w:rPr>
        <w:t>女性</w:t>
      </w:r>
      <w:r w:rsidR="00117098" w:rsidRPr="003B5325">
        <w:rPr>
          <w:rFonts w:ascii="仿宋" w:eastAsia="仿宋" w:hAnsi="仿宋" w:cs="Times New Roman" w:hint="eastAsia"/>
          <w:color w:val="333333"/>
          <w:sz w:val="32"/>
          <w:szCs w:val="32"/>
          <w:shd w:val="clear" w:color="auto" w:fill="FFFFFF" w:themeFill="background1"/>
        </w:rPr>
        <w:t>罪犯劳动改造，组织</w:t>
      </w:r>
      <w:r w:rsidR="006F06F6" w:rsidRPr="003B5325">
        <w:rPr>
          <w:rFonts w:ascii="仿宋" w:eastAsia="仿宋" w:hAnsi="仿宋" w:cs="Times New Roman" w:hint="eastAsia"/>
          <w:color w:val="333333"/>
          <w:sz w:val="32"/>
          <w:szCs w:val="32"/>
          <w:shd w:val="clear" w:color="auto" w:fill="FFFFFF" w:themeFill="background1"/>
        </w:rPr>
        <w:t>女性</w:t>
      </w:r>
      <w:r w:rsidR="00117098" w:rsidRPr="003B5325">
        <w:rPr>
          <w:rFonts w:ascii="仿宋" w:eastAsia="仿宋" w:hAnsi="仿宋" w:cs="Times New Roman" w:hint="eastAsia"/>
          <w:color w:val="333333"/>
          <w:sz w:val="32"/>
          <w:szCs w:val="32"/>
          <w:shd w:val="clear" w:color="auto" w:fill="FFFFFF" w:themeFill="background1"/>
        </w:rPr>
        <w:t>罪犯开展劳动，落实安全生产管理工作；负责对患有传染病、精神病、严重慢性病等疾病罪犯进行医疗管理；负责监狱国有资产和监狱设施的管理，防治国有资产流失，做好监管、审计工作；按照干部管理权限，协助主管部门做好公务员、职工队伍的管理工作；与武警、公安、检察院、法院等部门做好通联工作，保障监狱的安全和依法执行刑罚；承办上级机关交办的其他工作。</w:t>
      </w:r>
    </w:p>
    <w:p w:rsidR="00117098" w:rsidRPr="003B5325" w:rsidRDefault="003C41C9" w:rsidP="0010340A">
      <w:pPr>
        <w:pStyle w:val="a3"/>
        <w:spacing w:before="0" w:beforeAutospacing="0" w:after="0" w:afterAutospacing="0" w:line="600" w:lineRule="atLeast"/>
        <w:ind w:firstLineChars="150" w:firstLine="482"/>
        <w:jc w:val="both"/>
        <w:rPr>
          <w:rFonts w:ascii="仿宋" w:eastAsia="仿宋" w:hAnsi="仿宋" w:cs="Times New Roman" w:hint="eastAsia"/>
          <w:b/>
          <w:color w:val="333333"/>
          <w:sz w:val="32"/>
          <w:szCs w:val="32"/>
          <w:shd w:val="clear" w:color="auto" w:fill="FFFFFF" w:themeFill="background1"/>
        </w:rPr>
      </w:pPr>
      <w:r w:rsidRPr="003B5325">
        <w:rPr>
          <w:rFonts w:ascii="仿宋" w:eastAsia="仿宋" w:hAnsi="仿宋" w:cs="Times New Roman" w:hint="eastAsia"/>
          <w:b/>
          <w:color w:val="333333"/>
          <w:sz w:val="32"/>
          <w:szCs w:val="32"/>
          <w:shd w:val="clear" w:color="auto" w:fill="FFFFFF" w:themeFill="background1"/>
        </w:rPr>
        <w:t>（二）</w:t>
      </w:r>
      <w:r w:rsidR="00117098" w:rsidRPr="003B5325">
        <w:rPr>
          <w:rFonts w:ascii="仿宋" w:eastAsia="仿宋" w:hAnsi="仿宋" w:cs="Times New Roman" w:hint="eastAsia"/>
          <w:b/>
          <w:color w:val="333333"/>
          <w:sz w:val="32"/>
          <w:szCs w:val="32"/>
          <w:shd w:val="clear" w:color="auto" w:fill="FFFFFF" w:themeFill="background1"/>
        </w:rPr>
        <w:t>机构设置</w:t>
      </w:r>
      <w:r w:rsidR="000459B3">
        <w:rPr>
          <w:rFonts w:ascii="仿宋" w:eastAsia="仿宋" w:hAnsi="仿宋" w:cs="Times New Roman" w:hint="eastAsia"/>
          <w:b/>
          <w:color w:val="333333"/>
          <w:sz w:val="32"/>
          <w:szCs w:val="32"/>
          <w:shd w:val="clear" w:color="auto" w:fill="FFFFFF" w:themeFill="background1"/>
        </w:rPr>
        <w:t>及</w:t>
      </w:r>
      <w:r w:rsidR="000459B3">
        <w:rPr>
          <w:rFonts w:ascii="仿宋" w:eastAsia="仿宋" w:hAnsi="仿宋" w:cs="Times New Roman"/>
          <w:b/>
          <w:color w:val="333333"/>
          <w:sz w:val="32"/>
          <w:szCs w:val="32"/>
          <w:shd w:val="clear" w:color="auto" w:fill="FFFFFF" w:themeFill="background1"/>
        </w:rPr>
        <w:t>预算单位构成</w:t>
      </w:r>
    </w:p>
    <w:p w:rsidR="00117098" w:rsidRDefault="000459B3" w:rsidP="0010340A">
      <w:pPr>
        <w:adjustRightInd w:val="0"/>
        <w:snapToGrid w:val="0"/>
        <w:spacing w:line="600" w:lineRule="atLeast"/>
        <w:ind w:firstLine="561"/>
        <w:rPr>
          <w:rFonts w:ascii="仿宋" w:eastAsia="仿宋" w:hAnsi="仿宋" w:cs="Times New Roman"/>
          <w:color w:val="333333"/>
          <w:sz w:val="32"/>
          <w:szCs w:val="32"/>
          <w:shd w:val="clear" w:color="auto" w:fill="FFFFFF" w:themeFill="background1"/>
        </w:rPr>
      </w:pPr>
      <w:r w:rsidRPr="003B5325">
        <w:rPr>
          <w:rFonts w:ascii="仿宋" w:eastAsia="仿宋" w:hAnsi="仿宋" w:cs="Times New Roman" w:hint="eastAsia"/>
          <w:b/>
          <w:color w:val="333333"/>
          <w:sz w:val="32"/>
          <w:szCs w:val="32"/>
          <w:shd w:val="clear" w:color="auto" w:fill="FFFFFF" w:themeFill="background1"/>
        </w:rPr>
        <w:t>机构设置</w:t>
      </w:r>
      <w:r>
        <w:rPr>
          <w:rFonts w:ascii="仿宋" w:eastAsia="仿宋" w:hAnsi="仿宋" w:cs="Times New Roman" w:hint="eastAsia"/>
          <w:b/>
          <w:color w:val="333333"/>
          <w:sz w:val="32"/>
          <w:szCs w:val="32"/>
          <w:shd w:val="clear" w:color="auto" w:fill="FFFFFF" w:themeFill="background1"/>
        </w:rPr>
        <w:t>。</w:t>
      </w:r>
      <w:r w:rsidR="003C41C9" w:rsidRPr="003B5325">
        <w:rPr>
          <w:rFonts w:ascii="仿宋" w:eastAsia="仿宋" w:hAnsi="仿宋" w:cs="Times New Roman" w:hint="eastAsia"/>
          <w:color w:val="333333"/>
          <w:sz w:val="32"/>
          <w:szCs w:val="32"/>
          <w:shd w:val="clear" w:color="auto" w:fill="FFFFFF" w:themeFill="background1"/>
        </w:rPr>
        <w:t>湖南省</w:t>
      </w:r>
      <w:r w:rsidR="00114870" w:rsidRPr="003B5325">
        <w:rPr>
          <w:rFonts w:ascii="仿宋" w:eastAsia="仿宋" w:hAnsi="仿宋" w:cs="Times New Roman" w:hint="eastAsia"/>
          <w:color w:val="333333"/>
          <w:sz w:val="32"/>
          <w:szCs w:val="32"/>
          <w:shd w:val="clear" w:color="auto" w:fill="FFFFFF" w:themeFill="background1"/>
        </w:rPr>
        <w:t>女子</w:t>
      </w:r>
      <w:r w:rsidR="00117098" w:rsidRPr="003B5325">
        <w:rPr>
          <w:rFonts w:ascii="仿宋" w:eastAsia="仿宋" w:hAnsi="仿宋" w:cs="Times New Roman" w:hint="eastAsia"/>
          <w:color w:val="333333"/>
          <w:sz w:val="32"/>
          <w:szCs w:val="32"/>
          <w:shd w:val="clear" w:color="auto" w:fill="FFFFFF" w:themeFill="background1"/>
        </w:rPr>
        <w:t>监狱为</w:t>
      </w:r>
      <w:r w:rsidR="007E103E" w:rsidRPr="003B5325">
        <w:rPr>
          <w:rFonts w:ascii="仿宋" w:eastAsia="仿宋" w:hAnsi="仿宋" w:cs="Times New Roman" w:hint="eastAsia"/>
          <w:color w:val="333333"/>
          <w:sz w:val="32"/>
          <w:szCs w:val="32"/>
          <w:shd w:val="clear" w:color="auto" w:fill="FFFFFF" w:themeFill="background1"/>
        </w:rPr>
        <w:t>正处</w:t>
      </w:r>
      <w:r w:rsidR="00117098" w:rsidRPr="003B5325">
        <w:rPr>
          <w:rFonts w:ascii="仿宋" w:eastAsia="仿宋" w:hAnsi="仿宋" w:cs="Times New Roman" w:hint="eastAsia"/>
          <w:color w:val="333333"/>
          <w:sz w:val="32"/>
          <w:szCs w:val="32"/>
          <w:shd w:val="clear" w:color="auto" w:fill="FFFFFF" w:themeFill="background1"/>
        </w:rPr>
        <w:t>级行政单位，财务核算适用行政单位会计制度。</w:t>
      </w:r>
      <w:r w:rsidR="00080E53" w:rsidRPr="003B5325">
        <w:rPr>
          <w:rFonts w:ascii="仿宋" w:eastAsia="仿宋" w:hAnsi="仿宋" w:hint="eastAsia"/>
          <w:sz w:val="32"/>
          <w:szCs w:val="32"/>
          <w:shd w:val="clear" w:color="auto" w:fill="FFFFFF" w:themeFill="background1"/>
        </w:rPr>
        <w:t>下设</w:t>
      </w:r>
      <w:r w:rsidR="00117098" w:rsidRPr="003B5325">
        <w:rPr>
          <w:rFonts w:ascii="仿宋" w:eastAsia="仿宋" w:hAnsi="仿宋" w:cs="Times New Roman" w:hint="eastAsia"/>
          <w:color w:val="333333"/>
          <w:sz w:val="32"/>
          <w:szCs w:val="32"/>
          <w:shd w:val="clear" w:color="auto" w:fill="FFFFFF" w:themeFill="background1"/>
        </w:rPr>
        <w:t>办公室、政治</w:t>
      </w:r>
      <w:r w:rsidR="007B47B5" w:rsidRPr="003B5325">
        <w:rPr>
          <w:rFonts w:ascii="仿宋" w:eastAsia="仿宋" w:hAnsi="仿宋" w:cs="Times New Roman" w:hint="eastAsia"/>
          <w:color w:val="333333"/>
          <w:sz w:val="32"/>
          <w:szCs w:val="32"/>
          <w:shd w:val="clear" w:color="auto" w:fill="FFFFFF" w:themeFill="background1"/>
        </w:rPr>
        <w:t>处</w:t>
      </w:r>
      <w:r w:rsidR="00117098" w:rsidRPr="003B5325">
        <w:rPr>
          <w:rFonts w:ascii="仿宋" w:eastAsia="仿宋" w:hAnsi="仿宋" w:cs="Times New Roman" w:hint="eastAsia"/>
          <w:color w:val="333333"/>
          <w:sz w:val="32"/>
          <w:szCs w:val="32"/>
          <w:shd w:val="clear" w:color="auto" w:fill="FFFFFF" w:themeFill="background1"/>
        </w:rPr>
        <w:t>、狱政</w:t>
      </w:r>
      <w:r w:rsidR="004345EF" w:rsidRPr="003B5325">
        <w:rPr>
          <w:rFonts w:ascii="仿宋" w:eastAsia="仿宋" w:hAnsi="仿宋" w:cs="Times New Roman" w:hint="eastAsia"/>
          <w:color w:val="333333"/>
          <w:sz w:val="32"/>
          <w:szCs w:val="32"/>
          <w:shd w:val="clear" w:color="auto" w:fill="FFFFFF" w:themeFill="background1"/>
        </w:rPr>
        <w:t>管理</w:t>
      </w:r>
      <w:r w:rsidR="007B47B5" w:rsidRPr="003B5325">
        <w:rPr>
          <w:rFonts w:ascii="仿宋" w:eastAsia="仿宋" w:hAnsi="仿宋" w:cs="Times New Roman" w:hint="eastAsia"/>
          <w:color w:val="333333"/>
          <w:sz w:val="32"/>
          <w:szCs w:val="32"/>
          <w:shd w:val="clear" w:color="auto" w:fill="FFFFFF" w:themeFill="background1"/>
        </w:rPr>
        <w:t>科</w:t>
      </w:r>
      <w:r w:rsidR="00117098" w:rsidRPr="003B5325">
        <w:rPr>
          <w:rFonts w:ascii="仿宋" w:eastAsia="仿宋" w:hAnsi="仿宋" w:cs="Times New Roman" w:hint="eastAsia"/>
          <w:color w:val="333333"/>
          <w:sz w:val="32"/>
          <w:szCs w:val="32"/>
          <w:shd w:val="clear" w:color="auto" w:fill="FFFFFF" w:themeFill="background1"/>
        </w:rPr>
        <w:t>、教育</w:t>
      </w:r>
      <w:r w:rsidR="004345EF" w:rsidRPr="003B5325">
        <w:rPr>
          <w:rFonts w:ascii="仿宋" w:eastAsia="仿宋" w:hAnsi="仿宋" w:cs="Times New Roman" w:hint="eastAsia"/>
          <w:color w:val="333333"/>
          <w:sz w:val="32"/>
          <w:szCs w:val="32"/>
          <w:shd w:val="clear" w:color="auto" w:fill="FFFFFF" w:themeFill="background1"/>
        </w:rPr>
        <w:t>改造</w:t>
      </w:r>
      <w:r w:rsidR="007B47B5" w:rsidRPr="003B5325">
        <w:rPr>
          <w:rFonts w:ascii="仿宋" w:eastAsia="仿宋" w:hAnsi="仿宋" w:cs="Times New Roman" w:hint="eastAsia"/>
          <w:color w:val="333333"/>
          <w:sz w:val="32"/>
          <w:szCs w:val="32"/>
          <w:shd w:val="clear" w:color="auto" w:fill="FFFFFF" w:themeFill="background1"/>
        </w:rPr>
        <w:t>科</w:t>
      </w:r>
      <w:r w:rsidR="00117098" w:rsidRPr="003B5325">
        <w:rPr>
          <w:rFonts w:ascii="仿宋" w:eastAsia="仿宋" w:hAnsi="仿宋" w:cs="Times New Roman" w:hint="eastAsia"/>
          <w:color w:val="333333"/>
          <w:sz w:val="32"/>
          <w:szCs w:val="32"/>
          <w:shd w:val="clear" w:color="auto" w:fill="FFFFFF" w:themeFill="background1"/>
        </w:rPr>
        <w:t>、</w:t>
      </w:r>
      <w:r w:rsidR="004345EF" w:rsidRPr="003B5325">
        <w:rPr>
          <w:rFonts w:ascii="仿宋" w:eastAsia="仿宋" w:hAnsi="仿宋" w:cs="Times New Roman" w:hint="eastAsia"/>
          <w:color w:val="333333"/>
          <w:sz w:val="32"/>
          <w:szCs w:val="32"/>
          <w:shd w:val="clear" w:color="auto" w:fill="FFFFFF" w:themeFill="background1"/>
        </w:rPr>
        <w:t>生活</w:t>
      </w:r>
      <w:r w:rsidR="00117098" w:rsidRPr="003B5325">
        <w:rPr>
          <w:rFonts w:ascii="仿宋" w:eastAsia="仿宋" w:hAnsi="仿宋" w:cs="Times New Roman" w:hint="eastAsia"/>
          <w:color w:val="333333"/>
          <w:sz w:val="32"/>
          <w:szCs w:val="32"/>
          <w:shd w:val="clear" w:color="auto" w:fill="FFFFFF" w:themeFill="background1"/>
        </w:rPr>
        <w:t>卫生</w:t>
      </w:r>
      <w:r w:rsidR="007B47B5" w:rsidRPr="003B5325">
        <w:rPr>
          <w:rFonts w:ascii="仿宋" w:eastAsia="仿宋" w:hAnsi="仿宋" w:cs="Times New Roman" w:hint="eastAsia"/>
          <w:color w:val="333333"/>
          <w:sz w:val="32"/>
          <w:szCs w:val="32"/>
          <w:shd w:val="clear" w:color="auto" w:fill="FFFFFF" w:themeFill="background1"/>
        </w:rPr>
        <w:t>科</w:t>
      </w:r>
      <w:r w:rsidR="00117098" w:rsidRPr="003B5325">
        <w:rPr>
          <w:rFonts w:ascii="仿宋" w:eastAsia="仿宋" w:hAnsi="仿宋" w:cs="Times New Roman" w:hint="eastAsia"/>
          <w:color w:val="333333"/>
          <w:sz w:val="32"/>
          <w:szCs w:val="32"/>
          <w:shd w:val="clear" w:color="auto" w:fill="FFFFFF" w:themeFill="background1"/>
        </w:rPr>
        <w:t>、刑罚执行</w:t>
      </w:r>
      <w:r w:rsidR="007B47B5" w:rsidRPr="003B5325">
        <w:rPr>
          <w:rFonts w:ascii="仿宋" w:eastAsia="仿宋" w:hAnsi="仿宋" w:cs="Times New Roman" w:hint="eastAsia"/>
          <w:color w:val="333333"/>
          <w:sz w:val="32"/>
          <w:szCs w:val="32"/>
          <w:shd w:val="clear" w:color="auto" w:fill="FFFFFF" w:themeFill="background1"/>
        </w:rPr>
        <w:t>科</w:t>
      </w:r>
      <w:r w:rsidR="00117098" w:rsidRPr="003B5325">
        <w:rPr>
          <w:rFonts w:ascii="仿宋" w:eastAsia="仿宋" w:hAnsi="仿宋" w:cs="Times New Roman" w:hint="eastAsia"/>
          <w:color w:val="333333"/>
          <w:sz w:val="32"/>
          <w:szCs w:val="32"/>
          <w:shd w:val="clear" w:color="auto" w:fill="FFFFFF" w:themeFill="background1"/>
        </w:rPr>
        <w:t>、劳动改造与安</w:t>
      </w:r>
      <w:r w:rsidR="00117098" w:rsidRPr="003B5325">
        <w:rPr>
          <w:rFonts w:ascii="仿宋" w:eastAsia="仿宋" w:hAnsi="仿宋" w:cs="Times New Roman" w:hint="eastAsia"/>
          <w:color w:val="333333"/>
          <w:sz w:val="32"/>
          <w:szCs w:val="32"/>
          <w:shd w:val="clear" w:color="auto" w:fill="FFFFFF" w:themeFill="background1"/>
        </w:rPr>
        <w:lastRenderedPageBreak/>
        <w:t>全生产</w:t>
      </w:r>
      <w:r w:rsidR="007B47B5" w:rsidRPr="003B5325">
        <w:rPr>
          <w:rFonts w:ascii="仿宋" w:eastAsia="仿宋" w:hAnsi="仿宋" w:cs="Times New Roman" w:hint="eastAsia"/>
          <w:color w:val="333333"/>
          <w:sz w:val="32"/>
          <w:szCs w:val="32"/>
          <w:shd w:val="clear" w:color="auto" w:fill="FFFFFF" w:themeFill="background1"/>
        </w:rPr>
        <w:t>科</w:t>
      </w:r>
      <w:r w:rsidR="00117098" w:rsidRPr="003B5325">
        <w:rPr>
          <w:rFonts w:ascii="仿宋" w:eastAsia="仿宋" w:hAnsi="仿宋" w:cs="Times New Roman" w:hint="eastAsia"/>
          <w:color w:val="333333"/>
          <w:sz w:val="32"/>
          <w:szCs w:val="32"/>
          <w:shd w:val="clear" w:color="auto" w:fill="FFFFFF" w:themeFill="background1"/>
        </w:rPr>
        <w:t>、狱</w:t>
      </w:r>
      <w:r w:rsidR="004345EF" w:rsidRPr="003B5325">
        <w:rPr>
          <w:rFonts w:ascii="仿宋" w:eastAsia="仿宋" w:hAnsi="仿宋" w:cs="Times New Roman" w:hint="eastAsia"/>
          <w:color w:val="333333"/>
          <w:sz w:val="32"/>
          <w:szCs w:val="32"/>
          <w:shd w:val="clear" w:color="auto" w:fill="FFFFFF" w:themeFill="background1"/>
        </w:rPr>
        <w:t>内</w:t>
      </w:r>
      <w:r w:rsidR="00117098" w:rsidRPr="003B5325">
        <w:rPr>
          <w:rFonts w:ascii="仿宋" w:eastAsia="仿宋" w:hAnsi="仿宋" w:cs="Times New Roman" w:hint="eastAsia"/>
          <w:color w:val="333333"/>
          <w:sz w:val="32"/>
          <w:szCs w:val="32"/>
          <w:shd w:val="clear" w:color="auto" w:fill="FFFFFF" w:themeFill="background1"/>
        </w:rPr>
        <w:t>侦</w:t>
      </w:r>
      <w:r w:rsidR="004345EF" w:rsidRPr="003B5325">
        <w:rPr>
          <w:rFonts w:ascii="仿宋" w:eastAsia="仿宋" w:hAnsi="仿宋" w:cs="Times New Roman" w:hint="eastAsia"/>
          <w:color w:val="333333"/>
          <w:sz w:val="32"/>
          <w:szCs w:val="32"/>
          <w:shd w:val="clear" w:color="auto" w:fill="FFFFFF" w:themeFill="background1"/>
        </w:rPr>
        <w:t>查</w:t>
      </w:r>
      <w:r w:rsidR="007B47B5" w:rsidRPr="003B5325">
        <w:rPr>
          <w:rFonts w:ascii="仿宋" w:eastAsia="仿宋" w:hAnsi="仿宋" w:cs="Times New Roman" w:hint="eastAsia"/>
          <w:color w:val="333333"/>
          <w:sz w:val="32"/>
          <w:szCs w:val="32"/>
          <w:shd w:val="clear" w:color="auto" w:fill="FFFFFF" w:themeFill="background1"/>
        </w:rPr>
        <w:t>科</w:t>
      </w:r>
      <w:r w:rsidR="00117098" w:rsidRPr="003B5325">
        <w:rPr>
          <w:rFonts w:ascii="仿宋" w:eastAsia="仿宋" w:hAnsi="仿宋" w:cs="Times New Roman" w:hint="eastAsia"/>
          <w:color w:val="333333"/>
          <w:sz w:val="32"/>
          <w:szCs w:val="32"/>
          <w:shd w:val="clear" w:color="auto" w:fill="FFFFFF" w:themeFill="background1"/>
        </w:rPr>
        <w:t>、</w:t>
      </w:r>
      <w:r w:rsidR="007B47B5" w:rsidRPr="003B5325">
        <w:rPr>
          <w:rFonts w:ascii="仿宋" w:eastAsia="仿宋" w:hAnsi="仿宋" w:cs="Times New Roman" w:hint="eastAsia"/>
          <w:color w:val="333333"/>
          <w:sz w:val="32"/>
          <w:szCs w:val="32"/>
          <w:shd w:val="clear" w:color="auto" w:fill="FFFFFF" w:themeFill="background1"/>
        </w:rPr>
        <w:t>行政科</w:t>
      </w:r>
      <w:r w:rsidR="00117098" w:rsidRPr="003B5325">
        <w:rPr>
          <w:rFonts w:ascii="仿宋" w:eastAsia="仿宋" w:hAnsi="仿宋" w:cs="Times New Roman" w:hint="eastAsia"/>
          <w:color w:val="333333"/>
          <w:sz w:val="32"/>
          <w:szCs w:val="32"/>
          <w:shd w:val="clear" w:color="auto" w:fill="FFFFFF" w:themeFill="background1"/>
        </w:rPr>
        <w:t>、财务</w:t>
      </w:r>
      <w:r w:rsidR="007B47B5" w:rsidRPr="003B5325">
        <w:rPr>
          <w:rFonts w:ascii="仿宋" w:eastAsia="仿宋" w:hAnsi="仿宋" w:cs="Times New Roman" w:hint="eastAsia"/>
          <w:color w:val="333333"/>
          <w:sz w:val="32"/>
          <w:szCs w:val="32"/>
          <w:shd w:val="clear" w:color="auto" w:fill="FFFFFF" w:themeFill="background1"/>
        </w:rPr>
        <w:t>科</w:t>
      </w:r>
      <w:r w:rsidR="00117098" w:rsidRPr="003B5325">
        <w:rPr>
          <w:rFonts w:ascii="仿宋" w:eastAsia="仿宋" w:hAnsi="仿宋" w:cs="Times New Roman" w:hint="eastAsia"/>
          <w:color w:val="333333"/>
          <w:sz w:val="32"/>
          <w:szCs w:val="32"/>
          <w:shd w:val="clear" w:color="auto" w:fill="FFFFFF" w:themeFill="background1"/>
        </w:rPr>
        <w:t>、纪检（监察）室、离退</w:t>
      </w:r>
      <w:r w:rsidR="004345EF" w:rsidRPr="003B5325">
        <w:rPr>
          <w:rFonts w:ascii="仿宋" w:eastAsia="仿宋" w:hAnsi="仿宋" w:cs="Times New Roman" w:hint="eastAsia"/>
          <w:color w:val="333333"/>
          <w:sz w:val="32"/>
          <w:szCs w:val="32"/>
          <w:shd w:val="clear" w:color="auto" w:fill="FFFFFF" w:themeFill="background1"/>
        </w:rPr>
        <w:t>休管理人员服务科</w:t>
      </w:r>
      <w:r w:rsidR="00117098" w:rsidRPr="003B5325">
        <w:rPr>
          <w:rFonts w:ascii="仿宋" w:eastAsia="仿宋" w:hAnsi="仿宋" w:cs="Times New Roman" w:hint="eastAsia"/>
          <w:color w:val="333333"/>
          <w:sz w:val="32"/>
          <w:szCs w:val="32"/>
          <w:shd w:val="clear" w:color="auto" w:fill="FFFFFF" w:themeFill="background1"/>
        </w:rPr>
        <w:t>、</w:t>
      </w:r>
      <w:r w:rsidR="004345EF" w:rsidRPr="003B5325">
        <w:rPr>
          <w:rFonts w:ascii="仿宋" w:eastAsia="仿宋" w:hAnsi="仿宋" w:cs="Times New Roman" w:hint="eastAsia"/>
          <w:color w:val="333333"/>
          <w:sz w:val="32"/>
          <w:szCs w:val="32"/>
          <w:shd w:val="clear" w:color="auto" w:fill="FFFFFF" w:themeFill="background1"/>
        </w:rPr>
        <w:t>审计科</w:t>
      </w:r>
      <w:r w:rsidR="00080E53" w:rsidRPr="003B5325">
        <w:rPr>
          <w:rFonts w:ascii="仿宋" w:eastAsia="仿宋" w:hAnsi="仿宋" w:cs="Times New Roman" w:hint="eastAsia"/>
          <w:color w:val="333333"/>
          <w:sz w:val="32"/>
          <w:szCs w:val="32"/>
          <w:shd w:val="clear" w:color="auto" w:fill="FFFFFF" w:themeFill="background1"/>
        </w:rPr>
        <w:t>、法治</w:t>
      </w:r>
      <w:r w:rsidR="004345EF" w:rsidRPr="003B5325">
        <w:rPr>
          <w:rFonts w:ascii="仿宋" w:eastAsia="仿宋" w:hAnsi="仿宋" w:cs="Times New Roman" w:hint="eastAsia"/>
          <w:color w:val="333333"/>
          <w:sz w:val="32"/>
          <w:szCs w:val="32"/>
          <w:shd w:val="clear" w:color="auto" w:fill="FFFFFF" w:themeFill="background1"/>
        </w:rPr>
        <w:t>办（综合治理科）</w:t>
      </w:r>
      <w:r w:rsidR="00080E53" w:rsidRPr="003B5325">
        <w:rPr>
          <w:rFonts w:ascii="仿宋" w:eastAsia="仿宋" w:hAnsi="仿宋" w:cs="Times New Roman" w:hint="eastAsia"/>
          <w:color w:val="333333"/>
          <w:sz w:val="32"/>
          <w:szCs w:val="32"/>
          <w:shd w:val="clear" w:color="auto" w:fill="FFFFFF" w:themeFill="background1"/>
        </w:rPr>
        <w:t>、</w:t>
      </w:r>
      <w:r w:rsidR="00015ED7" w:rsidRPr="003B5325">
        <w:rPr>
          <w:rFonts w:ascii="仿宋" w:eastAsia="仿宋" w:hAnsi="仿宋" w:cs="Times New Roman" w:hint="eastAsia"/>
          <w:color w:val="333333"/>
          <w:sz w:val="32"/>
          <w:szCs w:val="32"/>
          <w:shd w:val="clear" w:color="auto" w:fill="FFFFFF" w:themeFill="background1"/>
        </w:rPr>
        <w:t>工会</w:t>
      </w:r>
      <w:r w:rsidR="00F4628A" w:rsidRPr="003B5325">
        <w:rPr>
          <w:rFonts w:ascii="仿宋" w:eastAsia="仿宋" w:hAnsi="仿宋" w:cs="Times New Roman" w:hint="eastAsia"/>
          <w:color w:val="333333"/>
          <w:sz w:val="32"/>
          <w:szCs w:val="32"/>
          <w:shd w:val="clear" w:color="auto" w:fill="FFFFFF" w:themeFill="background1"/>
        </w:rPr>
        <w:t>办</w:t>
      </w:r>
      <w:r w:rsidR="00015ED7" w:rsidRPr="003B5325">
        <w:rPr>
          <w:rFonts w:ascii="仿宋" w:eastAsia="仿宋" w:hAnsi="仿宋" w:cs="Times New Roman" w:hint="eastAsia"/>
          <w:color w:val="333333"/>
          <w:sz w:val="32"/>
          <w:szCs w:val="32"/>
          <w:shd w:val="clear" w:color="auto" w:fill="FFFFFF" w:themeFill="background1"/>
        </w:rPr>
        <w:t>、</w:t>
      </w:r>
      <w:r w:rsidR="00483D40" w:rsidRPr="003B5325">
        <w:rPr>
          <w:rFonts w:ascii="仿宋" w:eastAsia="仿宋" w:hAnsi="仿宋" w:cs="Times New Roman" w:hint="eastAsia"/>
          <w:color w:val="333333"/>
          <w:sz w:val="32"/>
          <w:szCs w:val="32"/>
          <w:shd w:val="clear" w:color="auto" w:fill="FFFFFF" w:themeFill="background1"/>
        </w:rPr>
        <w:t>监管安防设施管理科</w:t>
      </w:r>
      <w:r w:rsidR="007D55DD" w:rsidRPr="003B5325">
        <w:rPr>
          <w:rFonts w:ascii="仿宋" w:eastAsia="仿宋" w:hAnsi="仿宋" w:cs="Times New Roman" w:hint="eastAsia"/>
          <w:color w:val="333333"/>
          <w:sz w:val="32"/>
          <w:szCs w:val="32"/>
          <w:shd w:val="clear" w:color="auto" w:fill="FFFFFF" w:themeFill="background1"/>
        </w:rPr>
        <w:t>等</w:t>
      </w:r>
      <w:r w:rsidR="00117098" w:rsidRPr="003B5325">
        <w:rPr>
          <w:rFonts w:ascii="仿宋" w:eastAsia="仿宋" w:hAnsi="仿宋" w:cs="Times New Roman" w:hint="eastAsia"/>
          <w:color w:val="333333"/>
          <w:sz w:val="32"/>
          <w:szCs w:val="32"/>
          <w:shd w:val="clear" w:color="auto" w:fill="FFFFFF" w:themeFill="background1"/>
        </w:rPr>
        <w:t>1</w:t>
      </w:r>
      <w:r w:rsidR="00080E53" w:rsidRPr="003B5325">
        <w:rPr>
          <w:rFonts w:ascii="仿宋" w:eastAsia="仿宋" w:hAnsi="仿宋" w:cs="Times New Roman" w:hint="eastAsia"/>
          <w:color w:val="333333"/>
          <w:sz w:val="32"/>
          <w:szCs w:val="32"/>
          <w:shd w:val="clear" w:color="auto" w:fill="FFFFFF" w:themeFill="background1"/>
        </w:rPr>
        <w:t>6</w:t>
      </w:r>
      <w:r w:rsidR="00117098" w:rsidRPr="003B5325">
        <w:rPr>
          <w:rFonts w:ascii="仿宋" w:eastAsia="仿宋" w:hAnsi="仿宋" w:cs="Times New Roman" w:hint="eastAsia"/>
          <w:color w:val="333333"/>
          <w:sz w:val="32"/>
          <w:szCs w:val="32"/>
          <w:shd w:val="clear" w:color="auto" w:fill="FFFFFF" w:themeFill="background1"/>
        </w:rPr>
        <w:t>个</w:t>
      </w:r>
      <w:r w:rsidR="007D55DD" w:rsidRPr="003B5325">
        <w:rPr>
          <w:rFonts w:ascii="仿宋" w:eastAsia="仿宋" w:hAnsi="仿宋" w:cs="Times New Roman" w:hint="eastAsia"/>
          <w:color w:val="333333"/>
          <w:sz w:val="32"/>
          <w:szCs w:val="32"/>
          <w:shd w:val="clear" w:color="auto" w:fill="FFFFFF" w:themeFill="background1"/>
        </w:rPr>
        <w:t>业务</w:t>
      </w:r>
      <w:r w:rsidR="00F4628A" w:rsidRPr="003B5325">
        <w:rPr>
          <w:rFonts w:ascii="仿宋" w:eastAsia="仿宋" w:hAnsi="仿宋" w:cs="Times New Roman" w:hint="eastAsia"/>
          <w:color w:val="333333"/>
          <w:sz w:val="32"/>
          <w:szCs w:val="32"/>
          <w:shd w:val="clear" w:color="auto" w:fill="FFFFFF" w:themeFill="background1"/>
        </w:rPr>
        <w:t>科</w:t>
      </w:r>
      <w:r w:rsidR="00117098" w:rsidRPr="003B5325">
        <w:rPr>
          <w:rFonts w:ascii="仿宋" w:eastAsia="仿宋" w:hAnsi="仿宋" w:cs="Times New Roman" w:hint="eastAsia"/>
          <w:color w:val="333333"/>
          <w:sz w:val="32"/>
          <w:szCs w:val="32"/>
          <w:shd w:val="clear" w:color="auto" w:fill="FFFFFF" w:themeFill="background1"/>
        </w:rPr>
        <w:t>室</w:t>
      </w:r>
      <w:r w:rsidR="00214EBD" w:rsidRPr="003B5325">
        <w:rPr>
          <w:rFonts w:ascii="仿宋" w:eastAsia="仿宋" w:hAnsi="仿宋" w:cs="Times New Roman" w:hint="eastAsia"/>
          <w:color w:val="333333"/>
          <w:sz w:val="32"/>
          <w:szCs w:val="32"/>
          <w:shd w:val="clear" w:color="auto" w:fill="FFFFFF" w:themeFill="background1"/>
        </w:rPr>
        <w:t>；</w:t>
      </w:r>
      <w:r w:rsidR="000B2E06" w:rsidRPr="003B5325">
        <w:rPr>
          <w:rFonts w:ascii="仿宋" w:eastAsia="仿宋" w:hAnsi="仿宋" w:cs="Times New Roman"/>
          <w:color w:val="333333"/>
          <w:sz w:val="32"/>
          <w:szCs w:val="32"/>
          <w:shd w:val="clear" w:color="auto" w:fill="FFFFFF" w:themeFill="background1"/>
        </w:rPr>
        <w:t>6个押犯监区</w:t>
      </w:r>
      <w:r w:rsidR="00214EBD" w:rsidRPr="003B5325">
        <w:rPr>
          <w:rFonts w:ascii="仿宋" w:eastAsia="仿宋" w:hAnsi="仿宋" w:cs="Times New Roman" w:hint="eastAsia"/>
          <w:color w:val="333333"/>
          <w:sz w:val="32"/>
          <w:szCs w:val="32"/>
          <w:shd w:val="clear" w:color="auto" w:fill="FFFFFF" w:themeFill="background1"/>
        </w:rPr>
        <w:t>；</w:t>
      </w:r>
      <w:r w:rsidR="000B2E06" w:rsidRPr="003B5325">
        <w:rPr>
          <w:rFonts w:ascii="仿宋" w:eastAsia="仿宋" w:hAnsi="仿宋" w:cs="Times New Roman"/>
          <w:color w:val="333333"/>
          <w:sz w:val="32"/>
          <w:szCs w:val="32"/>
          <w:shd w:val="clear" w:color="auto" w:fill="FFFFFF" w:themeFill="background1"/>
        </w:rPr>
        <w:t>5个功能性监区</w:t>
      </w:r>
      <w:r w:rsidR="00214EBD" w:rsidRPr="003B5325">
        <w:rPr>
          <w:rFonts w:ascii="仿宋" w:eastAsia="仿宋" w:hAnsi="仿宋" w:cs="Times New Roman" w:hint="eastAsia"/>
          <w:color w:val="333333"/>
          <w:sz w:val="32"/>
          <w:szCs w:val="32"/>
          <w:shd w:val="clear" w:color="auto" w:fill="FFFFFF" w:themeFill="background1"/>
        </w:rPr>
        <w:t>；</w:t>
      </w:r>
      <w:r w:rsidR="00FC1F4E" w:rsidRPr="003B5325">
        <w:rPr>
          <w:rFonts w:ascii="仿宋" w:eastAsia="仿宋" w:hAnsi="仿宋" w:cs="Times New Roman" w:hint="eastAsia"/>
          <w:color w:val="333333"/>
          <w:sz w:val="32"/>
          <w:szCs w:val="32"/>
          <w:shd w:val="clear" w:color="auto" w:fill="FFFFFF" w:themeFill="background1"/>
        </w:rPr>
        <w:t>3</w:t>
      </w:r>
      <w:r w:rsidR="000B2E06" w:rsidRPr="003B5325">
        <w:rPr>
          <w:rFonts w:ascii="仿宋" w:eastAsia="仿宋" w:hAnsi="仿宋" w:cs="Times New Roman"/>
          <w:color w:val="333333"/>
          <w:sz w:val="32"/>
          <w:szCs w:val="32"/>
          <w:shd w:val="clear" w:color="auto" w:fill="FFFFFF" w:themeFill="background1"/>
        </w:rPr>
        <w:t>个基层服务性及辅助性机构。</w:t>
      </w:r>
      <w:r w:rsidR="00117098" w:rsidRPr="003B5325">
        <w:rPr>
          <w:rFonts w:ascii="仿宋" w:eastAsia="仿宋" w:hAnsi="仿宋" w:cs="Times New Roman" w:hint="eastAsia"/>
          <w:color w:val="333333"/>
          <w:sz w:val="32"/>
          <w:szCs w:val="32"/>
          <w:shd w:val="clear" w:color="auto" w:fill="FFFFFF" w:themeFill="background1"/>
        </w:rPr>
        <w:t>另湖南万安达集团</w:t>
      </w:r>
      <w:r w:rsidR="007D55DD" w:rsidRPr="003B5325">
        <w:rPr>
          <w:rFonts w:ascii="仿宋" w:eastAsia="仿宋" w:hAnsi="仿宋" w:cs="Times New Roman" w:hint="eastAsia"/>
          <w:color w:val="333333"/>
          <w:sz w:val="32"/>
          <w:szCs w:val="32"/>
          <w:shd w:val="clear" w:color="auto" w:fill="FFFFFF" w:themeFill="background1"/>
        </w:rPr>
        <w:t>长兴实业</w:t>
      </w:r>
      <w:r w:rsidR="00117098" w:rsidRPr="003B5325">
        <w:rPr>
          <w:rFonts w:ascii="仿宋" w:eastAsia="仿宋" w:hAnsi="仿宋" w:cs="Times New Roman" w:hint="eastAsia"/>
          <w:color w:val="333333"/>
          <w:sz w:val="32"/>
          <w:szCs w:val="32"/>
          <w:shd w:val="clear" w:color="auto" w:fill="FFFFFF" w:themeFill="background1"/>
        </w:rPr>
        <w:t>有限责任公司</w:t>
      </w:r>
      <w:r w:rsidR="006D0F02" w:rsidRPr="003B5325">
        <w:rPr>
          <w:rFonts w:ascii="仿宋" w:eastAsia="仿宋" w:hAnsi="仿宋" w:cs="Times New Roman" w:hint="eastAsia"/>
          <w:color w:val="333333"/>
          <w:sz w:val="32"/>
          <w:szCs w:val="32"/>
          <w:shd w:val="clear" w:color="auto" w:fill="FFFFFF" w:themeFill="background1"/>
        </w:rPr>
        <w:t>下</w:t>
      </w:r>
      <w:r w:rsidR="00117098" w:rsidRPr="003B5325">
        <w:rPr>
          <w:rFonts w:ascii="仿宋" w:eastAsia="仿宋" w:hAnsi="仿宋" w:cs="Times New Roman" w:hint="eastAsia"/>
          <w:color w:val="333333"/>
          <w:sz w:val="32"/>
          <w:szCs w:val="32"/>
          <w:shd w:val="clear" w:color="auto" w:fill="FFFFFF" w:themeFill="background1"/>
        </w:rPr>
        <w:t>设</w:t>
      </w:r>
      <w:r w:rsidR="00F4628A" w:rsidRPr="003B5325">
        <w:rPr>
          <w:rFonts w:ascii="仿宋" w:eastAsia="仿宋" w:hAnsi="仿宋" w:cs="Times New Roman" w:hint="eastAsia"/>
          <w:color w:val="333333"/>
          <w:sz w:val="32"/>
          <w:szCs w:val="32"/>
          <w:shd w:val="clear" w:color="auto" w:fill="FFFFFF" w:themeFill="background1"/>
        </w:rPr>
        <w:t>公司</w:t>
      </w:r>
      <w:r w:rsidR="00117098" w:rsidRPr="003B5325">
        <w:rPr>
          <w:rFonts w:ascii="仿宋" w:eastAsia="仿宋" w:hAnsi="仿宋" w:cs="Times New Roman" w:hint="eastAsia"/>
          <w:color w:val="333333"/>
          <w:sz w:val="32"/>
          <w:szCs w:val="32"/>
          <w:shd w:val="clear" w:color="auto" w:fill="FFFFFF" w:themeFill="background1"/>
        </w:rPr>
        <w:t>办公室、劳动人事</w:t>
      </w:r>
      <w:r w:rsidR="00483D40" w:rsidRPr="003B5325">
        <w:rPr>
          <w:rFonts w:ascii="仿宋" w:eastAsia="仿宋" w:hAnsi="仿宋" w:cs="Times New Roman" w:hint="eastAsia"/>
          <w:color w:val="333333"/>
          <w:sz w:val="32"/>
          <w:szCs w:val="32"/>
          <w:shd w:val="clear" w:color="auto" w:fill="FFFFFF" w:themeFill="background1"/>
        </w:rPr>
        <w:t>科</w:t>
      </w:r>
      <w:r w:rsidR="00117098" w:rsidRPr="003B5325">
        <w:rPr>
          <w:rFonts w:ascii="仿宋" w:eastAsia="仿宋" w:hAnsi="仿宋" w:cs="Times New Roman" w:hint="eastAsia"/>
          <w:color w:val="333333"/>
          <w:sz w:val="32"/>
          <w:szCs w:val="32"/>
          <w:shd w:val="clear" w:color="auto" w:fill="FFFFFF" w:themeFill="background1"/>
        </w:rPr>
        <w:t>、生产</w:t>
      </w:r>
      <w:r w:rsidR="007D55DD" w:rsidRPr="003B5325">
        <w:rPr>
          <w:rFonts w:ascii="仿宋" w:eastAsia="仿宋" w:hAnsi="仿宋" w:cs="Times New Roman" w:hint="eastAsia"/>
          <w:color w:val="333333"/>
          <w:sz w:val="32"/>
          <w:szCs w:val="32"/>
          <w:shd w:val="clear" w:color="auto" w:fill="FFFFFF" w:themeFill="background1"/>
        </w:rPr>
        <w:t>技术</w:t>
      </w:r>
      <w:r w:rsidR="00483D40" w:rsidRPr="003B5325">
        <w:rPr>
          <w:rFonts w:ascii="仿宋" w:eastAsia="仿宋" w:hAnsi="仿宋" w:cs="Times New Roman" w:hint="eastAsia"/>
          <w:color w:val="333333"/>
          <w:sz w:val="32"/>
          <w:szCs w:val="32"/>
          <w:shd w:val="clear" w:color="auto" w:fill="FFFFFF" w:themeFill="background1"/>
        </w:rPr>
        <w:t>经营科</w:t>
      </w:r>
      <w:r w:rsidR="00117098" w:rsidRPr="003B5325">
        <w:rPr>
          <w:rFonts w:ascii="仿宋" w:eastAsia="仿宋" w:hAnsi="仿宋" w:cs="Times New Roman" w:hint="eastAsia"/>
          <w:color w:val="333333"/>
          <w:sz w:val="32"/>
          <w:szCs w:val="32"/>
          <w:shd w:val="clear" w:color="auto" w:fill="FFFFFF" w:themeFill="background1"/>
        </w:rPr>
        <w:t>、</w:t>
      </w:r>
      <w:r w:rsidR="00F4628A" w:rsidRPr="003B5325">
        <w:rPr>
          <w:rFonts w:ascii="仿宋" w:eastAsia="仿宋" w:hAnsi="仿宋" w:cs="Times New Roman" w:hint="eastAsia"/>
          <w:color w:val="333333"/>
          <w:sz w:val="32"/>
          <w:szCs w:val="32"/>
          <w:shd w:val="clear" w:color="auto" w:fill="FFFFFF" w:themeFill="background1"/>
        </w:rPr>
        <w:t>公司</w:t>
      </w:r>
      <w:r w:rsidR="00483D40" w:rsidRPr="003B5325">
        <w:rPr>
          <w:rFonts w:ascii="仿宋" w:eastAsia="仿宋" w:hAnsi="仿宋" w:cs="Times New Roman" w:hint="eastAsia"/>
          <w:color w:val="333333"/>
          <w:sz w:val="32"/>
          <w:szCs w:val="32"/>
          <w:shd w:val="clear" w:color="auto" w:fill="FFFFFF" w:themeFill="background1"/>
        </w:rPr>
        <w:t>财务</w:t>
      </w:r>
      <w:r w:rsidR="00D3002A" w:rsidRPr="003B5325">
        <w:rPr>
          <w:rFonts w:ascii="仿宋" w:eastAsia="仿宋" w:hAnsi="仿宋" w:cs="Times New Roman" w:hint="eastAsia"/>
          <w:color w:val="333333"/>
          <w:sz w:val="32"/>
          <w:szCs w:val="32"/>
          <w:shd w:val="clear" w:color="auto" w:fill="FFFFFF" w:themeFill="background1"/>
        </w:rPr>
        <w:t>科</w:t>
      </w:r>
      <w:r w:rsidR="007D55DD" w:rsidRPr="003B5325">
        <w:rPr>
          <w:rFonts w:ascii="仿宋" w:eastAsia="仿宋" w:hAnsi="仿宋" w:cs="Times New Roman" w:hint="eastAsia"/>
          <w:color w:val="333333"/>
          <w:sz w:val="32"/>
          <w:szCs w:val="32"/>
          <w:shd w:val="clear" w:color="auto" w:fill="FFFFFF" w:themeFill="background1"/>
        </w:rPr>
        <w:t>等4个业务</w:t>
      </w:r>
      <w:r w:rsidR="00F4628A" w:rsidRPr="003B5325">
        <w:rPr>
          <w:rFonts w:ascii="仿宋" w:eastAsia="仿宋" w:hAnsi="仿宋" w:cs="Times New Roman" w:hint="eastAsia"/>
          <w:color w:val="333333"/>
          <w:sz w:val="32"/>
          <w:szCs w:val="32"/>
          <w:shd w:val="clear" w:color="auto" w:fill="FFFFFF" w:themeFill="background1"/>
        </w:rPr>
        <w:t>科</w:t>
      </w:r>
      <w:r w:rsidR="007D55DD" w:rsidRPr="003B5325">
        <w:rPr>
          <w:rFonts w:ascii="仿宋" w:eastAsia="仿宋" w:hAnsi="仿宋" w:cs="Times New Roman" w:hint="eastAsia"/>
          <w:color w:val="333333"/>
          <w:sz w:val="32"/>
          <w:szCs w:val="32"/>
          <w:shd w:val="clear" w:color="auto" w:fill="FFFFFF" w:themeFill="background1"/>
        </w:rPr>
        <w:t>室</w:t>
      </w:r>
      <w:r w:rsidR="003F6160" w:rsidRPr="003B5325">
        <w:rPr>
          <w:rFonts w:ascii="仿宋" w:eastAsia="仿宋" w:hAnsi="仿宋" w:cs="Times New Roman" w:hint="eastAsia"/>
          <w:color w:val="333333"/>
          <w:sz w:val="32"/>
          <w:szCs w:val="32"/>
          <w:shd w:val="clear" w:color="auto" w:fill="FFFFFF" w:themeFill="background1"/>
        </w:rPr>
        <w:t>及一个分公司</w:t>
      </w:r>
      <w:r w:rsidR="00117098" w:rsidRPr="003B5325">
        <w:rPr>
          <w:rFonts w:ascii="仿宋" w:eastAsia="仿宋" w:hAnsi="仿宋" w:cs="Times New Roman" w:hint="eastAsia"/>
          <w:color w:val="333333"/>
          <w:sz w:val="32"/>
          <w:szCs w:val="32"/>
          <w:shd w:val="clear" w:color="auto" w:fill="FFFFFF" w:themeFill="background1"/>
        </w:rPr>
        <w:t>。</w:t>
      </w:r>
    </w:p>
    <w:p w:rsidR="000459B3" w:rsidRPr="000459B3" w:rsidRDefault="000459B3" w:rsidP="000459B3">
      <w:pPr>
        <w:widowControl/>
        <w:spacing w:line="600" w:lineRule="exact"/>
        <w:ind w:firstLineChars="196" w:firstLine="630"/>
        <w:jc w:val="left"/>
        <w:rPr>
          <w:rFonts w:ascii="仿宋" w:eastAsia="仿宋" w:hAnsi="仿宋" w:hint="eastAsia"/>
          <w:sz w:val="32"/>
          <w:szCs w:val="32"/>
        </w:rPr>
      </w:pPr>
      <w:r>
        <w:rPr>
          <w:rFonts w:ascii="仿宋" w:eastAsia="仿宋" w:hAnsi="仿宋" w:hint="eastAsia"/>
          <w:b/>
          <w:sz w:val="32"/>
          <w:szCs w:val="32"/>
        </w:rPr>
        <w:t>预算单位构成</w:t>
      </w:r>
      <w:r>
        <w:rPr>
          <w:rFonts w:eastAsia="楷体_GB2312" w:hint="eastAsia"/>
          <w:b/>
          <w:sz w:val="32"/>
          <w:szCs w:val="32"/>
        </w:rPr>
        <w:t>。</w:t>
      </w:r>
      <w:r>
        <w:rPr>
          <w:rFonts w:ascii="仿宋" w:eastAsia="仿宋" w:hAnsi="仿宋" w:hint="eastAsia"/>
          <w:sz w:val="32"/>
          <w:szCs w:val="32"/>
        </w:rPr>
        <w:t>本单位预算为二级预算，纳入编制范围的预算单位包括：湖南省</w:t>
      </w:r>
      <w:r>
        <w:rPr>
          <w:rFonts w:ascii="仿宋" w:eastAsia="仿宋" w:hAnsi="仿宋" w:hint="eastAsia"/>
          <w:sz w:val="32"/>
          <w:szCs w:val="32"/>
        </w:rPr>
        <w:t>女子</w:t>
      </w:r>
      <w:r>
        <w:rPr>
          <w:rFonts w:ascii="仿宋" w:eastAsia="仿宋" w:hAnsi="仿宋" w:hint="eastAsia"/>
          <w:sz w:val="32"/>
          <w:szCs w:val="32"/>
        </w:rPr>
        <w:t>监狱。</w:t>
      </w:r>
      <w:bookmarkStart w:id="0" w:name="_GoBack"/>
      <w:bookmarkEnd w:id="0"/>
    </w:p>
    <w:p w:rsidR="00117098" w:rsidRPr="003B5325" w:rsidRDefault="00117098" w:rsidP="0010340A">
      <w:pPr>
        <w:pStyle w:val="a3"/>
        <w:spacing w:before="0" w:beforeAutospacing="0" w:after="0" w:afterAutospacing="0" w:line="600" w:lineRule="atLeast"/>
        <w:ind w:firstLine="476"/>
        <w:jc w:val="both"/>
        <w:rPr>
          <w:rFonts w:ascii="黑体" w:eastAsia="黑体" w:hAnsi="黑体" w:cs="Times New Roman"/>
          <w:color w:val="333333"/>
          <w:sz w:val="32"/>
          <w:szCs w:val="32"/>
          <w:shd w:val="clear" w:color="auto" w:fill="FFFFFF" w:themeFill="background1"/>
        </w:rPr>
      </w:pPr>
      <w:r w:rsidRPr="003B5325">
        <w:rPr>
          <w:rFonts w:ascii="黑体" w:eastAsia="黑体" w:hAnsi="黑体" w:cs="Times New Roman" w:hint="eastAsia"/>
          <w:bCs/>
          <w:color w:val="333333"/>
          <w:sz w:val="32"/>
          <w:szCs w:val="32"/>
          <w:shd w:val="clear" w:color="auto" w:fill="FFFFFF" w:themeFill="background1"/>
        </w:rPr>
        <w:t>二、</w:t>
      </w:r>
      <w:r w:rsidR="00F93D7D" w:rsidRPr="003B5325">
        <w:rPr>
          <w:rFonts w:ascii="黑体" w:eastAsia="黑体" w:hAnsi="黑体" w:cs="Times New Roman" w:hint="eastAsia"/>
          <w:bCs/>
          <w:color w:val="333333"/>
          <w:sz w:val="32"/>
          <w:szCs w:val="32"/>
          <w:shd w:val="clear" w:color="auto" w:fill="FFFFFF" w:themeFill="background1"/>
        </w:rPr>
        <w:t>单位</w:t>
      </w:r>
      <w:r w:rsidRPr="003B5325">
        <w:rPr>
          <w:rFonts w:ascii="黑体" w:eastAsia="黑体" w:hAnsi="黑体" w:cs="Times New Roman" w:hint="eastAsia"/>
          <w:bCs/>
          <w:color w:val="333333"/>
          <w:sz w:val="32"/>
          <w:szCs w:val="32"/>
          <w:shd w:val="clear" w:color="auto" w:fill="FFFFFF" w:themeFill="background1"/>
        </w:rPr>
        <w:t>收支总体情况</w:t>
      </w:r>
    </w:p>
    <w:p w:rsidR="004D1946" w:rsidRPr="003B5325" w:rsidRDefault="00117098" w:rsidP="0010340A">
      <w:pPr>
        <w:pStyle w:val="a3"/>
        <w:spacing w:before="0" w:beforeAutospacing="0" w:after="0" w:afterAutospacing="0" w:line="600" w:lineRule="atLeast"/>
        <w:ind w:firstLine="476"/>
        <w:jc w:val="both"/>
        <w:rPr>
          <w:rFonts w:ascii="仿宋" w:eastAsia="仿宋" w:hAnsi="仿宋" w:cs="Times New Roman"/>
          <w:color w:val="333333"/>
          <w:sz w:val="32"/>
          <w:szCs w:val="32"/>
          <w:shd w:val="clear" w:color="auto" w:fill="FFFFFF" w:themeFill="background1"/>
        </w:rPr>
      </w:pPr>
      <w:r w:rsidRPr="003B5325">
        <w:rPr>
          <w:rFonts w:ascii="仿宋" w:eastAsia="仿宋" w:hAnsi="仿宋" w:cs="Times New Roman" w:hint="eastAsia"/>
          <w:b/>
          <w:color w:val="333333"/>
          <w:sz w:val="32"/>
          <w:szCs w:val="32"/>
          <w:shd w:val="clear" w:color="auto" w:fill="FFFFFF" w:themeFill="background1"/>
        </w:rPr>
        <w:t>（一）收入预算</w:t>
      </w:r>
      <w:r w:rsidRPr="003B5325">
        <w:rPr>
          <w:rFonts w:ascii="仿宋" w:eastAsia="仿宋" w:hAnsi="仿宋" w:cs="Times New Roman" w:hint="eastAsia"/>
          <w:color w:val="333333"/>
          <w:sz w:val="32"/>
          <w:szCs w:val="32"/>
          <w:shd w:val="clear" w:color="auto" w:fill="FFFFFF" w:themeFill="background1"/>
        </w:rPr>
        <w:t>：</w:t>
      </w:r>
      <w:r w:rsidR="00273921" w:rsidRPr="003B5325">
        <w:rPr>
          <w:rFonts w:ascii="仿宋" w:eastAsia="仿宋" w:hAnsi="仿宋" w:cs="Times New Roman" w:hint="eastAsia"/>
          <w:color w:val="333333"/>
          <w:sz w:val="32"/>
          <w:szCs w:val="32"/>
          <w:shd w:val="clear" w:color="auto" w:fill="FFFFFF" w:themeFill="background1"/>
        </w:rPr>
        <w:t>2021年部门预算收入包括公共财政拨款收入、中央财政补助收入以及其他收入。</w:t>
      </w:r>
      <w:r w:rsidRPr="003B5325">
        <w:rPr>
          <w:rFonts w:ascii="仿宋" w:eastAsia="仿宋" w:hAnsi="仿宋" w:cs="Times New Roman" w:hint="eastAsia"/>
          <w:color w:val="333333"/>
          <w:sz w:val="32"/>
          <w:szCs w:val="32"/>
          <w:shd w:val="clear" w:color="auto" w:fill="FFFFFF" w:themeFill="background1"/>
        </w:rPr>
        <w:t>202</w:t>
      </w:r>
      <w:r w:rsidR="00211272" w:rsidRPr="003B5325">
        <w:rPr>
          <w:rFonts w:ascii="仿宋" w:eastAsia="仿宋" w:hAnsi="仿宋" w:cs="Times New Roman" w:hint="eastAsia"/>
          <w:color w:val="333333"/>
          <w:sz w:val="32"/>
          <w:szCs w:val="32"/>
          <w:shd w:val="clear" w:color="auto" w:fill="FFFFFF" w:themeFill="background1"/>
        </w:rPr>
        <w:t>1</w:t>
      </w:r>
      <w:r w:rsidRPr="003B5325">
        <w:rPr>
          <w:rFonts w:ascii="仿宋" w:eastAsia="仿宋" w:hAnsi="仿宋" w:cs="Times New Roman" w:hint="eastAsia"/>
          <w:color w:val="333333"/>
          <w:sz w:val="32"/>
          <w:szCs w:val="32"/>
          <w:shd w:val="clear" w:color="auto" w:fill="FFFFFF" w:themeFill="background1"/>
        </w:rPr>
        <w:t>年</w:t>
      </w:r>
      <w:r w:rsidR="003F76AF" w:rsidRPr="003B5325">
        <w:rPr>
          <w:rFonts w:ascii="仿宋" w:eastAsia="仿宋" w:hAnsi="仿宋" w:cs="Times New Roman" w:hint="eastAsia"/>
          <w:color w:val="333333"/>
          <w:sz w:val="32"/>
          <w:szCs w:val="32"/>
          <w:shd w:val="clear" w:color="auto" w:fill="FFFFFF" w:themeFill="background1"/>
        </w:rPr>
        <w:t>本单位收入</w:t>
      </w:r>
      <w:r w:rsidRPr="003B5325">
        <w:rPr>
          <w:rFonts w:ascii="仿宋" w:eastAsia="仿宋" w:hAnsi="仿宋" w:cs="Times New Roman" w:hint="eastAsia"/>
          <w:color w:val="333333"/>
          <w:sz w:val="32"/>
          <w:szCs w:val="32"/>
          <w:shd w:val="clear" w:color="auto" w:fill="FFFFFF" w:themeFill="background1"/>
        </w:rPr>
        <w:t>预算</w:t>
      </w:r>
      <w:r w:rsidR="00407C52" w:rsidRPr="003B5325">
        <w:rPr>
          <w:rFonts w:ascii="仿宋" w:eastAsia="仿宋" w:hAnsi="仿宋" w:cs="Times New Roman" w:hint="eastAsia"/>
          <w:color w:val="333333"/>
          <w:sz w:val="32"/>
          <w:szCs w:val="32"/>
          <w:shd w:val="clear" w:color="auto" w:fill="FFFFFF" w:themeFill="background1"/>
        </w:rPr>
        <w:t>1</w:t>
      </w:r>
      <w:r w:rsidR="00FD5C91" w:rsidRPr="003B5325">
        <w:rPr>
          <w:rFonts w:ascii="仿宋" w:eastAsia="仿宋" w:hAnsi="仿宋" w:cs="Times New Roman" w:hint="eastAsia"/>
          <w:color w:val="333333"/>
          <w:sz w:val="32"/>
          <w:szCs w:val="32"/>
          <w:shd w:val="clear" w:color="auto" w:fill="FFFFFF" w:themeFill="background1"/>
        </w:rPr>
        <w:t>8</w:t>
      </w:r>
      <w:r w:rsidR="00407C52" w:rsidRPr="003B5325">
        <w:rPr>
          <w:rFonts w:ascii="仿宋" w:eastAsia="仿宋" w:hAnsi="仿宋" w:cs="Times New Roman" w:hint="eastAsia"/>
          <w:color w:val="333333"/>
          <w:sz w:val="32"/>
          <w:szCs w:val="32"/>
          <w:shd w:val="clear" w:color="auto" w:fill="FFFFFF" w:themeFill="background1"/>
        </w:rPr>
        <w:t>,</w:t>
      </w:r>
      <w:r w:rsidR="00FD5C91" w:rsidRPr="003B5325">
        <w:rPr>
          <w:rFonts w:ascii="仿宋" w:eastAsia="仿宋" w:hAnsi="仿宋" w:cs="Times New Roman" w:hint="eastAsia"/>
          <w:color w:val="333333"/>
          <w:sz w:val="32"/>
          <w:szCs w:val="32"/>
          <w:shd w:val="clear" w:color="auto" w:fill="FFFFFF" w:themeFill="background1"/>
        </w:rPr>
        <w:t>073</w:t>
      </w:r>
      <w:r w:rsidR="00407C52" w:rsidRPr="003B5325">
        <w:rPr>
          <w:rFonts w:ascii="仿宋" w:eastAsia="仿宋" w:hAnsi="仿宋" w:cs="Times New Roman" w:hint="eastAsia"/>
          <w:color w:val="333333"/>
          <w:sz w:val="32"/>
          <w:szCs w:val="32"/>
          <w:shd w:val="clear" w:color="auto" w:fill="FFFFFF" w:themeFill="background1"/>
        </w:rPr>
        <w:t>.</w:t>
      </w:r>
      <w:r w:rsidR="00FD5C91" w:rsidRPr="003B5325">
        <w:rPr>
          <w:rFonts w:ascii="仿宋" w:eastAsia="仿宋" w:hAnsi="仿宋" w:cs="Times New Roman" w:hint="eastAsia"/>
          <w:color w:val="333333"/>
          <w:sz w:val="32"/>
          <w:szCs w:val="32"/>
          <w:shd w:val="clear" w:color="auto" w:fill="FFFFFF" w:themeFill="background1"/>
        </w:rPr>
        <w:t>7</w:t>
      </w:r>
      <w:r w:rsidR="00407C52" w:rsidRPr="003B5325">
        <w:rPr>
          <w:rFonts w:ascii="仿宋" w:eastAsia="仿宋" w:hAnsi="仿宋" w:cs="Times New Roman" w:hint="eastAsia"/>
          <w:color w:val="333333"/>
          <w:sz w:val="32"/>
          <w:szCs w:val="32"/>
          <w:shd w:val="clear" w:color="auto" w:fill="FFFFFF" w:themeFill="background1"/>
        </w:rPr>
        <w:t>5</w:t>
      </w:r>
      <w:r w:rsidRPr="003B5325">
        <w:rPr>
          <w:rFonts w:ascii="仿宋" w:eastAsia="仿宋" w:hAnsi="仿宋" w:cs="Times New Roman" w:hint="eastAsia"/>
          <w:color w:val="333333"/>
          <w:sz w:val="32"/>
          <w:szCs w:val="32"/>
          <w:shd w:val="clear" w:color="auto" w:fill="FFFFFF" w:themeFill="background1"/>
        </w:rPr>
        <w:t>万元，其中，一般公共预算拨款</w:t>
      </w:r>
      <w:r w:rsidR="00407C52" w:rsidRPr="003B5325">
        <w:rPr>
          <w:rFonts w:ascii="仿宋" w:eastAsia="仿宋" w:hAnsi="仿宋" w:cs="Times New Roman" w:hint="eastAsia"/>
          <w:color w:val="333333"/>
          <w:sz w:val="32"/>
          <w:szCs w:val="32"/>
          <w:shd w:val="clear" w:color="auto" w:fill="FFFFFF" w:themeFill="background1"/>
        </w:rPr>
        <w:t>1</w:t>
      </w:r>
      <w:r w:rsidR="004A3D1F" w:rsidRPr="003B5325">
        <w:rPr>
          <w:rFonts w:ascii="仿宋" w:eastAsia="仿宋" w:hAnsi="仿宋" w:cs="Times New Roman" w:hint="eastAsia"/>
          <w:color w:val="333333"/>
          <w:sz w:val="32"/>
          <w:szCs w:val="32"/>
          <w:shd w:val="clear" w:color="auto" w:fill="FFFFFF" w:themeFill="background1"/>
        </w:rPr>
        <w:t>5</w:t>
      </w:r>
      <w:r w:rsidR="00407C52" w:rsidRPr="003B5325">
        <w:rPr>
          <w:rFonts w:ascii="仿宋" w:eastAsia="仿宋" w:hAnsi="仿宋" w:cs="Times New Roman" w:hint="eastAsia"/>
          <w:color w:val="333333"/>
          <w:sz w:val="32"/>
          <w:szCs w:val="32"/>
          <w:shd w:val="clear" w:color="auto" w:fill="FFFFFF" w:themeFill="background1"/>
        </w:rPr>
        <w:t>,</w:t>
      </w:r>
      <w:r w:rsidR="004A3D1F" w:rsidRPr="003B5325">
        <w:rPr>
          <w:rFonts w:ascii="仿宋" w:eastAsia="仿宋" w:hAnsi="仿宋" w:cs="Times New Roman" w:hint="eastAsia"/>
          <w:color w:val="333333"/>
          <w:sz w:val="32"/>
          <w:szCs w:val="32"/>
          <w:shd w:val="clear" w:color="auto" w:fill="FFFFFF" w:themeFill="background1"/>
        </w:rPr>
        <w:t>284</w:t>
      </w:r>
      <w:r w:rsidRPr="003B5325">
        <w:rPr>
          <w:rFonts w:ascii="仿宋" w:eastAsia="仿宋" w:hAnsi="仿宋" w:cs="Times New Roman" w:hint="eastAsia"/>
          <w:color w:val="333333"/>
          <w:sz w:val="32"/>
          <w:szCs w:val="32"/>
          <w:shd w:val="clear" w:color="auto" w:fill="FFFFFF" w:themeFill="background1"/>
        </w:rPr>
        <w:t>.</w:t>
      </w:r>
      <w:r w:rsidR="004A3D1F" w:rsidRPr="003B5325">
        <w:rPr>
          <w:rFonts w:ascii="仿宋" w:eastAsia="仿宋" w:hAnsi="仿宋" w:cs="Times New Roman" w:hint="eastAsia"/>
          <w:color w:val="333333"/>
          <w:sz w:val="32"/>
          <w:szCs w:val="32"/>
          <w:shd w:val="clear" w:color="auto" w:fill="FFFFFF" w:themeFill="background1"/>
        </w:rPr>
        <w:t>4</w:t>
      </w:r>
      <w:r w:rsidR="00407C52" w:rsidRPr="003B5325">
        <w:rPr>
          <w:rFonts w:ascii="仿宋" w:eastAsia="仿宋" w:hAnsi="仿宋" w:cs="Times New Roman" w:hint="eastAsia"/>
          <w:color w:val="333333"/>
          <w:sz w:val="32"/>
          <w:szCs w:val="32"/>
          <w:shd w:val="clear" w:color="auto" w:fill="FFFFFF" w:themeFill="background1"/>
        </w:rPr>
        <w:t>9</w:t>
      </w:r>
      <w:r w:rsidRPr="003B5325">
        <w:rPr>
          <w:rFonts w:ascii="仿宋" w:eastAsia="仿宋" w:hAnsi="仿宋" w:cs="Times New Roman" w:hint="eastAsia"/>
          <w:color w:val="333333"/>
          <w:sz w:val="32"/>
          <w:szCs w:val="32"/>
          <w:shd w:val="clear" w:color="auto" w:fill="FFFFFF" w:themeFill="background1"/>
        </w:rPr>
        <w:t>万元，政府性基金预算拨款0万元，纳入专户管理的非税收入0万元，</w:t>
      </w:r>
      <w:r w:rsidR="003D7BF0" w:rsidRPr="003B5325">
        <w:rPr>
          <w:rFonts w:ascii="仿宋" w:eastAsia="仿宋" w:hAnsi="仿宋" w:cs="Times New Roman" w:hint="eastAsia"/>
          <w:color w:val="333333"/>
          <w:sz w:val="32"/>
          <w:szCs w:val="32"/>
          <w:shd w:val="clear" w:color="auto" w:fill="FFFFFF" w:themeFill="background1"/>
        </w:rPr>
        <w:t>上级</w:t>
      </w:r>
      <w:r w:rsidRPr="003B5325">
        <w:rPr>
          <w:rFonts w:ascii="仿宋" w:eastAsia="仿宋" w:hAnsi="仿宋" w:cs="Times New Roman" w:hint="eastAsia"/>
          <w:color w:val="333333"/>
          <w:sz w:val="32"/>
          <w:szCs w:val="32"/>
          <w:shd w:val="clear" w:color="auto" w:fill="FFFFFF" w:themeFill="background1"/>
        </w:rPr>
        <w:t>财政补助</w:t>
      </w:r>
      <w:r w:rsidR="00407C52" w:rsidRPr="003B5325">
        <w:rPr>
          <w:rFonts w:ascii="仿宋" w:eastAsia="仿宋" w:hAnsi="仿宋" w:cs="Times New Roman" w:hint="eastAsia"/>
          <w:color w:val="333333"/>
          <w:sz w:val="32"/>
          <w:szCs w:val="32"/>
          <w:shd w:val="clear" w:color="auto" w:fill="FFFFFF" w:themeFill="background1"/>
        </w:rPr>
        <w:t>收入600</w:t>
      </w:r>
      <w:r w:rsidRPr="003B5325">
        <w:rPr>
          <w:rFonts w:ascii="仿宋" w:eastAsia="仿宋" w:hAnsi="仿宋" w:cs="Times New Roman" w:hint="eastAsia"/>
          <w:color w:val="333333"/>
          <w:sz w:val="32"/>
          <w:szCs w:val="32"/>
          <w:shd w:val="clear" w:color="auto" w:fill="FFFFFF" w:themeFill="background1"/>
        </w:rPr>
        <w:t>万元，其他收入</w:t>
      </w:r>
      <w:r w:rsidR="00407C52" w:rsidRPr="003B5325">
        <w:rPr>
          <w:rFonts w:ascii="仿宋" w:eastAsia="仿宋" w:hAnsi="仿宋" w:cs="Times New Roman" w:hint="eastAsia"/>
          <w:color w:val="333333"/>
          <w:sz w:val="32"/>
          <w:szCs w:val="32"/>
          <w:shd w:val="clear" w:color="auto" w:fill="FFFFFF" w:themeFill="background1"/>
        </w:rPr>
        <w:t>282</w:t>
      </w:r>
      <w:r w:rsidRPr="003B5325">
        <w:rPr>
          <w:rFonts w:ascii="仿宋" w:eastAsia="仿宋" w:hAnsi="仿宋" w:cs="Times New Roman" w:hint="eastAsia"/>
          <w:color w:val="333333"/>
          <w:sz w:val="32"/>
          <w:szCs w:val="32"/>
          <w:shd w:val="clear" w:color="auto" w:fill="FFFFFF" w:themeFill="background1"/>
        </w:rPr>
        <w:t>.</w:t>
      </w:r>
      <w:r w:rsidR="00407C52" w:rsidRPr="003B5325">
        <w:rPr>
          <w:rFonts w:ascii="仿宋" w:eastAsia="仿宋" w:hAnsi="仿宋" w:cs="Times New Roman" w:hint="eastAsia"/>
          <w:color w:val="333333"/>
          <w:sz w:val="32"/>
          <w:szCs w:val="32"/>
          <w:shd w:val="clear" w:color="auto" w:fill="FFFFFF" w:themeFill="background1"/>
        </w:rPr>
        <w:t>16</w:t>
      </w:r>
      <w:r w:rsidRPr="003B5325">
        <w:rPr>
          <w:rFonts w:ascii="仿宋" w:eastAsia="仿宋" w:hAnsi="仿宋" w:cs="Times New Roman" w:hint="eastAsia"/>
          <w:color w:val="333333"/>
          <w:sz w:val="32"/>
          <w:szCs w:val="32"/>
          <w:shd w:val="clear" w:color="auto" w:fill="FFFFFF" w:themeFill="background1"/>
        </w:rPr>
        <w:t>万元</w:t>
      </w:r>
      <w:r w:rsidR="00273921" w:rsidRPr="003B5325">
        <w:rPr>
          <w:rFonts w:ascii="仿宋" w:eastAsia="仿宋" w:hAnsi="仿宋" w:cs="Times New Roman" w:hint="eastAsia"/>
          <w:color w:val="333333"/>
          <w:sz w:val="32"/>
          <w:szCs w:val="32"/>
          <w:shd w:val="clear" w:color="auto" w:fill="FFFFFF" w:themeFill="background1"/>
        </w:rPr>
        <w:t>，上年结转结余1907.10万元</w:t>
      </w:r>
      <w:r w:rsidRPr="003B5325">
        <w:rPr>
          <w:rFonts w:ascii="仿宋" w:eastAsia="仿宋" w:hAnsi="仿宋" w:cs="Times New Roman" w:hint="eastAsia"/>
          <w:color w:val="333333"/>
          <w:sz w:val="32"/>
          <w:szCs w:val="32"/>
          <w:shd w:val="clear" w:color="auto" w:fill="FFFFFF" w:themeFill="background1"/>
        </w:rPr>
        <w:t>。</w:t>
      </w:r>
      <w:r w:rsidR="00487A0A" w:rsidRPr="003B5325">
        <w:rPr>
          <w:rFonts w:ascii="仿宋" w:eastAsia="仿宋" w:hAnsi="仿宋" w:cs="Times New Roman" w:hint="eastAsia"/>
          <w:color w:val="333333"/>
          <w:sz w:val="32"/>
          <w:szCs w:val="32"/>
          <w:shd w:val="clear" w:color="auto" w:fill="FFFFFF" w:themeFill="background1"/>
        </w:rPr>
        <w:t>收入较去年增加</w:t>
      </w:r>
      <w:r w:rsidR="00CB5D1F" w:rsidRPr="003B5325">
        <w:rPr>
          <w:rFonts w:ascii="仿宋" w:eastAsia="仿宋" w:hAnsi="仿宋" w:cs="Times New Roman" w:hint="eastAsia"/>
          <w:color w:val="333333"/>
          <w:sz w:val="32"/>
          <w:szCs w:val="32"/>
          <w:shd w:val="clear" w:color="auto" w:fill="FFFFFF" w:themeFill="background1"/>
        </w:rPr>
        <w:t>2400</w:t>
      </w:r>
      <w:r w:rsidR="00C00C9F" w:rsidRPr="003B5325">
        <w:rPr>
          <w:rFonts w:ascii="仿宋" w:eastAsia="仿宋" w:hAnsi="仿宋" w:cs="Times New Roman" w:hint="eastAsia"/>
          <w:color w:val="333333"/>
          <w:sz w:val="32"/>
          <w:szCs w:val="32"/>
          <w:shd w:val="clear" w:color="auto" w:fill="FFFFFF" w:themeFill="background1"/>
        </w:rPr>
        <w:t>.</w:t>
      </w:r>
      <w:r w:rsidR="00CB5D1F" w:rsidRPr="003B5325">
        <w:rPr>
          <w:rFonts w:ascii="仿宋" w:eastAsia="仿宋" w:hAnsi="仿宋" w:cs="Times New Roman" w:hint="eastAsia"/>
          <w:color w:val="333333"/>
          <w:sz w:val="32"/>
          <w:szCs w:val="32"/>
          <w:shd w:val="clear" w:color="auto" w:fill="FFFFFF" w:themeFill="background1"/>
        </w:rPr>
        <w:t>91</w:t>
      </w:r>
      <w:r w:rsidR="00487A0A" w:rsidRPr="003B5325">
        <w:rPr>
          <w:rFonts w:ascii="仿宋" w:eastAsia="仿宋" w:hAnsi="仿宋" w:cs="Times New Roman" w:hint="eastAsia"/>
          <w:color w:val="333333"/>
          <w:sz w:val="32"/>
          <w:szCs w:val="32"/>
          <w:shd w:val="clear" w:color="auto" w:fill="FFFFFF" w:themeFill="background1"/>
        </w:rPr>
        <w:t>万元，主要是</w:t>
      </w:r>
      <w:r w:rsidR="00C6663A" w:rsidRPr="003B5325">
        <w:rPr>
          <w:rFonts w:ascii="仿宋" w:eastAsia="仿宋" w:hAnsi="仿宋" w:cs="Times New Roman" w:hint="eastAsia"/>
          <w:color w:val="333333"/>
          <w:sz w:val="32"/>
          <w:szCs w:val="32"/>
          <w:shd w:val="clear" w:color="auto" w:fill="FFFFFF" w:themeFill="background1"/>
        </w:rPr>
        <w:t>由于</w:t>
      </w:r>
      <w:r w:rsidR="00CB5D1F" w:rsidRPr="003B5325">
        <w:rPr>
          <w:rFonts w:ascii="仿宋" w:eastAsia="仿宋" w:hAnsi="仿宋" w:cs="Times New Roman" w:hint="eastAsia"/>
          <w:color w:val="333333"/>
          <w:sz w:val="32"/>
          <w:szCs w:val="32"/>
          <w:shd w:val="clear" w:color="auto" w:fill="FFFFFF" w:themeFill="background1"/>
        </w:rPr>
        <w:t>人员经费</w:t>
      </w:r>
      <w:r w:rsidR="000917D9" w:rsidRPr="003B5325">
        <w:rPr>
          <w:rFonts w:ascii="仿宋" w:eastAsia="仿宋" w:hAnsi="仿宋" w:cs="Times New Roman" w:hint="eastAsia"/>
          <w:color w:val="333333"/>
          <w:sz w:val="32"/>
          <w:szCs w:val="32"/>
          <w:shd w:val="clear" w:color="auto" w:fill="FFFFFF" w:themeFill="background1"/>
        </w:rPr>
        <w:t>增加</w:t>
      </w:r>
      <w:r w:rsidR="00CB5D1F" w:rsidRPr="003B5325">
        <w:rPr>
          <w:rFonts w:ascii="仿宋" w:eastAsia="仿宋" w:hAnsi="仿宋" w:cs="Times New Roman" w:hint="eastAsia"/>
          <w:color w:val="333333"/>
          <w:sz w:val="32"/>
          <w:szCs w:val="32"/>
          <w:shd w:val="clear" w:color="auto" w:fill="FFFFFF" w:themeFill="background1"/>
        </w:rPr>
        <w:t>及</w:t>
      </w:r>
      <w:r w:rsidR="008A3E78" w:rsidRPr="003B5325">
        <w:rPr>
          <w:rFonts w:ascii="仿宋" w:eastAsia="仿宋" w:hAnsi="仿宋" w:cs="Times New Roman" w:hint="eastAsia"/>
          <w:color w:val="333333"/>
          <w:sz w:val="32"/>
          <w:szCs w:val="32"/>
          <w:shd w:val="clear" w:color="auto" w:fill="FFFFFF" w:themeFill="background1"/>
        </w:rPr>
        <w:t>狱政设施建设</w:t>
      </w:r>
      <w:r w:rsidR="00C06FD7" w:rsidRPr="003B5325">
        <w:rPr>
          <w:rFonts w:ascii="仿宋" w:eastAsia="仿宋" w:hAnsi="仿宋" w:cs="Times New Roman" w:hint="eastAsia"/>
          <w:color w:val="333333"/>
          <w:sz w:val="32"/>
          <w:szCs w:val="32"/>
          <w:shd w:val="clear" w:color="auto" w:fill="FFFFFF" w:themeFill="background1"/>
        </w:rPr>
        <w:t>维修</w:t>
      </w:r>
      <w:r w:rsidR="008A3E78" w:rsidRPr="003B5325">
        <w:rPr>
          <w:rFonts w:ascii="仿宋" w:eastAsia="仿宋" w:hAnsi="仿宋" w:cs="Times New Roman" w:hint="eastAsia"/>
          <w:color w:val="333333"/>
          <w:sz w:val="32"/>
          <w:szCs w:val="32"/>
          <w:shd w:val="clear" w:color="auto" w:fill="FFFFFF" w:themeFill="background1"/>
        </w:rPr>
        <w:t>项目</w:t>
      </w:r>
      <w:r w:rsidR="00C6663A" w:rsidRPr="003B5325">
        <w:rPr>
          <w:rFonts w:ascii="仿宋" w:eastAsia="仿宋" w:hAnsi="仿宋" w:cs="Times New Roman" w:hint="eastAsia"/>
          <w:color w:val="333333"/>
          <w:sz w:val="32"/>
          <w:szCs w:val="32"/>
          <w:shd w:val="clear" w:color="auto" w:fill="FFFFFF" w:themeFill="background1"/>
        </w:rPr>
        <w:t>结转</w:t>
      </w:r>
      <w:r w:rsidR="00C14386" w:rsidRPr="003B5325">
        <w:rPr>
          <w:rFonts w:ascii="仿宋" w:eastAsia="仿宋" w:hAnsi="仿宋" w:cs="Times New Roman" w:hint="eastAsia"/>
          <w:color w:val="333333"/>
          <w:sz w:val="32"/>
          <w:szCs w:val="32"/>
          <w:shd w:val="clear" w:color="auto" w:fill="FFFFFF" w:themeFill="background1"/>
        </w:rPr>
        <w:t>经费所致。</w:t>
      </w:r>
    </w:p>
    <w:p w:rsidR="00A16C0A" w:rsidRPr="003B5325" w:rsidRDefault="00117098" w:rsidP="0010340A">
      <w:pPr>
        <w:pStyle w:val="a3"/>
        <w:spacing w:before="0" w:beforeAutospacing="0" w:after="0" w:afterAutospacing="0" w:line="600" w:lineRule="atLeast"/>
        <w:ind w:firstLine="476"/>
        <w:jc w:val="both"/>
        <w:rPr>
          <w:rFonts w:ascii="仿宋" w:eastAsia="仿宋" w:hAnsi="仿宋" w:cs="Times New Roman"/>
          <w:color w:val="333333"/>
          <w:sz w:val="32"/>
          <w:szCs w:val="32"/>
          <w:shd w:val="clear" w:color="auto" w:fill="FFFFFF" w:themeFill="background1"/>
        </w:rPr>
      </w:pPr>
      <w:r w:rsidRPr="003B5325">
        <w:rPr>
          <w:rFonts w:ascii="仿宋" w:eastAsia="仿宋" w:hAnsi="仿宋" w:cs="Times New Roman" w:hint="eastAsia"/>
          <w:b/>
          <w:color w:val="333333"/>
          <w:sz w:val="32"/>
          <w:szCs w:val="32"/>
          <w:shd w:val="clear" w:color="auto" w:fill="FFFFFF" w:themeFill="background1"/>
        </w:rPr>
        <w:t>（二）支出预算</w:t>
      </w:r>
      <w:r w:rsidRPr="003B5325">
        <w:rPr>
          <w:rFonts w:ascii="仿宋" w:eastAsia="仿宋" w:hAnsi="仿宋" w:cs="Times New Roman" w:hint="eastAsia"/>
          <w:color w:val="333333"/>
          <w:sz w:val="32"/>
          <w:szCs w:val="32"/>
          <w:shd w:val="clear" w:color="auto" w:fill="FFFFFF" w:themeFill="background1"/>
        </w:rPr>
        <w:t>：</w:t>
      </w:r>
      <w:r w:rsidR="00445AE2" w:rsidRPr="003B5325">
        <w:rPr>
          <w:rFonts w:ascii="仿宋" w:eastAsia="仿宋" w:hAnsi="仿宋" w:cs="Times New Roman" w:hint="eastAsia"/>
          <w:color w:val="333333"/>
          <w:sz w:val="32"/>
          <w:szCs w:val="32"/>
          <w:shd w:val="clear" w:color="auto" w:fill="FFFFFF" w:themeFill="background1"/>
        </w:rPr>
        <w:t>2021年部门预算支出既包括监狱机构运转和完成日常工作任务基本运行的基本支出，也包括监狱为完成特定工作任务或事业发展而发生的项目支出。</w:t>
      </w:r>
      <w:r w:rsidRPr="003B5325">
        <w:rPr>
          <w:rFonts w:ascii="仿宋" w:eastAsia="仿宋" w:hAnsi="仿宋" w:cs="Times New Roman" w:hint="eastAsia"/>
          <w:color w:val="333333"/>
          <w:sz w:val="32"/>
          <w:szCs w:val="32"/>
          <w:shd w:val="clear" w:color="auto" w:fill="FFFFFF" w:themeFill="background1"/>
        </w:rPr>
        <w:t>202</w:t>
      </w:r>
      <w:r w:rsidR="004D1946" w:rsidRPr="003B5325">
        <w:rPr>
          <w:rFonts w:ascii="仿宋" w:eastAsia="仿宋" w:hAnsi="仿宋" w:cs="Times New Roman" w:hint="eastAsia"/>
          <w:color w:val="333333"/>
          <w:sz w:val="32"/>
          <w:szCs w:val="32"/>
          <w:shd w:val="clear" w:color="auto" w:fill="FFFFFF" w:themeFill="background1"/>
        </w:rPr>
        <w:t>1</w:t>
      </w:r>
      <w:r w:rsidRPr="003B5325">
        <w:rPr>
          <w:rFonts w:ascii="仿宋" w:eastAsia="仿宋" w:hAnsi="仿宋" w:cs="Times New Roman" w:hint="eastAsia"/>
          <w:color w:val="333333"/>
          <w:sz w:val="32"/>
          <w:szCs w:val="32"/>
          <w:shd w:val="clear" w:color="auto" w:fill="FFFFFF" w:themeFill="background1"/>
        </w:rPr>
        <w:t>年</w:t>
      </w:r>
      <w:r w:rsidR="00A13B21" w:rsidRPr="003B5325">
        <w:rPr>
          <w:rFonts w:ascii="仿宋" w:eastAsia="仿宋" w:hAnsi="仿宋" w:cs="Times New Roman" w:hint="eastAsia"/>
          <w:color w:val="333333"/>
          <w:sz w:val="32"/>
          <w:szCs w:val="32"/>
          <w:shd w:val="clear" w:color="auto" w:fill="FFFFFF" w:themeFill="background1"/>
        </w:rPr>
        <w:t>本单位支出</w:t>
      </w:r>
      <w:r w:rsidRPr="003B5325">
        <w:rPr>
          <w:rFonts w:ascii="仿宋" w:eastAsia="仿宋" w:hAnsi="仿宋" w:cs="Times New Roman" w:hint="eastAsia"/>
          <w:color w:val="333333"/>
          <w:sz w:val="32"/>
          <w:szCs w:val="32"/>
          <w:shd w:val="clear" w:color="auto" w:fill="FFFFFF" w:themeFill="background1"/>
        </w:rPr>
        <w:t>预算</w:t>
      </w:r>
      <w:r w:rsidR="00B451F8" w:rsidRPr="003B5325">
        <w:rPr>
          <w:rFonts w:ascii="仿宋" w:eastAsia="仿宋" w:hAnsi="仿宋" w:cs="Times New Roman" w:hint="eastAsia"/>
          <w:color w:val="333333"/>
          <w:sz w:val="32"/>
          <w:szCs w:val="32"/>
          <w:shd w:val="clear" w:color="auto" w:fill="FFFFFF" w:themeFill="background1"/>
        </w:rPr>
        <w:t>18,073</w:t>
      </w:r>
      <w:r w:rsidRPr="003B5325">
        <w:rPr>
          <w:rFonts w:ascii="仿宋" w:eastAsia="仿宋" w:hAnsi="仿宋" w:cs="Times New Roman" w:hint="eastAsia"/>
          <w:color w:val="333333"/>
          <w:sz w:val="32"/>
          <w:szCs w:val="32"/>
          <w:shd w:val="clear" w:color="auto" w:fill="FFFFFF" w:themeFill="background1"/>
        </w:rPr>
        <w:t>.</w:t>
      </w:r>
      <w:r w:rsidR="00B451F8" w:rsidRPr="003B5325">
        <w:rPr>
          <w:rFonts w:ascii="仿宋" w:eastAsia="仿宋" w:hAnsi="仿宋" w:cs="Times New Roman" w:hint="eastAsia"/>
          <w:color w:val="333333"/>
          <w:sz w:val="32"/>
          <w:szCs w:val="32"/>
          <w:shd w:val="clear" w:color="auto" w:fill="FFFFFF" w:themeFill="background1"/>
        </w:rPr>
        <w:t>75</w:t>
      </w:r>
      <w:r w:rsidRPr="003B5325">
        <w:rPr>
          <w:rFonts w:ascii="仿宋" w:eastAsia="仿宋" w:hAnsi="仿宋" w:cs="Times New Roman" w:hint="eastAsia"/>
          <w:color w:val="333333"/>
          <w:sz w:val="32"/>
          <w:szCs w:val="32"/>
          <w:shd w:val="clear" w:color="auto" w:fill="FFFFFF" w:themeFill="background1"/>
        </w:rPr>
        <w:t>万元，其中，公共安全支出</w:t>
      </w:r>
      <w:r w:rsidR="00A5297E" w:rsidRPr="003B5325">
        <w:rPr>
          <w:rFonts w:ascii="仿宋" w:eastAsia="仿宋" w:hAnsi="仿宋" w:cs="Times New Roman" w:hint="eastAsia"/>
          <w:color w:val="333333"/>
          <w:sz w:val="32"/>
          <w:szCs w:val="32"/>
          <w:shd w:val="clear" w:color="auto" w:fill="FFFFFF" w:themeFill="background1"/>
        </w:rPr>
        <w:lastRenderedPageBreak/>
        <w:t>14,187</w:t>
      </w:r>
      <w:r w:rsidRPr="003B5325">
        <w:rPr>
          <w:rFonts w:ascii="仿宋" w:eastAsia="仿宋" w:hAnsi="仿宋" w:cs="Times New Roman" w:hint="eastAsia"/>
          <w:color w:val="333333"/>
          <w:sz w:val="32"/>
          <w:szCs w:val="32"/>
          <w:shd w:val="clear" w:color="auto" w:fill="FFFFFF" w:themeFill="background1"/>
        </w:rPr>
        <w:t>.</w:t>
      </w:r>
      <w:r w:rsidR="00A5297E" w:rsidRPr="003B5325">
        <w:rPr>
          <w:rFonts w:ascii="仿宋" w:eastAsia="仿宋" w:hAnsi="仿宋" w:cs="Times New Roman" w:hint="eastAsia"/>
          <w:color w:val="333333"/>
          <w:sz w:val="32"/>
          <w:szCs w:val="32"/>
          <w:shd w:val="clear" w:color="auto" w:fill="FFFFFF" w:themeFill="background1"/>
        </w:rPr>
        <w:t>02</w:t>
      </w:r>
      <w:r w:rsidRPr="003B5325">
        <w:rPr>
          <w:rFonts w:ascii="仿宋" w:eastAsia="仿宋" w:hAnsi="仿宋" w:cs="Times New Roman" w:hint="eastAsia"/>
          <w:color w:val="333333"/>
          <w:sz w:val="32"/>
          <w:szCs w:val="32"/>
          <w:shd w:val="clear" w:color="auto" w:fill="FFFFFF" w:themeFill="background1"/>
        </w:rPr>
        <w:t>万元，教育支出</w:t>
      </w:r>
      <w:r w:rsidR="00A5297E" w:rsidRPr="003B5325">
        <w:rPr>
          <w:rFonts w:ascii="仿宋" w:eastAsia="仿宋" w:hAnsi="仿宋" w:cs="Times New Roman" w:hint="eastAsia"/>
          <w:color w:val="333333"/>
          <w:sz w:val="32"/>
          <w:szCs w:val="32"/>
          <w:shd w:val="clear" w:color="auto" w:fill="FFFFFF" w:themeFill="background1"/>
        </w:rPr>
        <w:t>60</w:t>
      </w:r>
      <w:r w:rsidRPr="003B5325">
        <w:rPr>
          <w:rFonts w:ascii="仿宋" w:eastAsia="仿宋" w:hAnsi="仿宋" w:cs="Times New Roman" w:hint="eastAsia"/>
          <w:color w:val="333333"/>
          <w:sz w:val="32"/>
          <w:szCs w:val="32"/>
          <w:shd w:val="clear" w:color="auto" w:fill="FFFFFF" w:themeFill="background1"/>
        </w:rPr>
        <w:t>万元，社会保障和就业支出</w:t>
      </w:r>
      <w:r w:rsidR="00A16C0A" w:rsidRPr="003B5325">
        <w:rPr>
          <w:rFonts w:ascii="仿宋" w:eastAsia="仿宋" w:hAnsi="仿宋" w:cs="Times New Roman" w:hint="eastAsia"/>
          <w:color w:val="333333"/>
          <w:sz w:val="32"/>
          <w:szCs w:val="32"/>
          <w:shd w:val="clear" w:color="auto" w:fill="FFFFFF" w:themeFill="background1"/>
        </w:rPr>
        <w:t>1204</w:t>
      </w:r>
      <w:r w:rsidRPr="003B5325">
        <w:rPr>
          <w:rFonts w:ascii="仿宋" w:eastAsia="仿宋" w:hAnsi="仿宋" w:cs="Times New Roman" w:hint="eastAsia"/>
          <w:color w:val="333333"/>
          <w:sz w:val="32"/>
          <w:szCs w:val="32"/>
          <w:shd w:val="clear" w:color="auto" w:fill="FFFFFF" w:themeFill="background1"/>
        </w:rPr>
        <w:t>.</w:t>
      </w:r>
      <w:r w:rsidR="00A16C0A" w:rsidRPr="003B5325">
        <w:rPr>
          <w:rFonts w:ascii="仿宋" w:eastAsia="仿宋" w:hAnsi="仿宋" w:cs="Times New Roman" w:hint="eastAsia"/>
          <w:color w:val="333333"/>
          <w:sz w:val="32"/>
          <w:szCs w:val="32"/>
          <w:shd w:val="clear" w:color="auto" w:fill="FFFFFF" w:themeFill="background1"/>
        </w:rPr>
        <w:t>3</w:t>
      </w:r>
      <w:r w:rsidRPr="003B5325">
        <w:rPr>
          <w:rFonts w:ascii="仿宋" w:eastAsia="仿宋" w:hAnsi="仿宋" w:cs="Times New Roman" w:hint="eastAsia"/>
          <w:color w:val="333333"/>
          <w:sz w:val="32"/>
          <w:szCs w:val="32"/>
          <w:shd w:val="clear" w:color="auto" w:fill="FFFFFF" w:themeFill="background1"/>
        </w:rPr>
        <w:t>6万元，卫生健康支出1</w:t>
      </w:r>
      <w:r w:rsidR="00A16C0A" w:rsidRPr="003B5325">
        <w:rPr>
          <w:rFonts w:ascii="仿宋" w:eastAsia="仿宋" w:hAnsi="仿宋" w:cs="Times New Roman" w:hint="eastAsia"/>
          <w:color w:val="333333"/>
          <w:sz w:val="32"/>
          <w:szCs w:val="32"/>
          <w:shd w:val="clear" w:color="auto" w:fill="FFFFFF" w:themeFill="background1"/>
        </w:rPr>
        <w:t>220</w:t>
      </w:r>
      <w:r w:rsidRPr="003B5325">
        <w:rPr>
          <w:rFonts w:ascii="仿宋" w:eastAsia="仿宋" w:hAnsi="仿宋" w:cs="Times New Roman" w:hint="eastAsia"/>
          <w:color w:val="333333"/>
          <w:sz w:val="32"/>
          <w:szCs w:val="32"/>
          <w:shd w:val="clear" w:color="auto" w:fill="FFFFFF" w:themeFill="background1"/>
        </w:rPr>
        <w:t>.</w:t>
      </w:r>
      <w:r w:rsidR="00A16C0A" w:rsidRPr="003B5325">
        <w:rPr>
          <w:rFonts w:ascii="仿宋" w:eastAsia="仿宋" w:hAnsi="仿宋" w:cs="Times New Roman" w:hint="eastAsia"/>
          <w:color w:val="333333"/>
          <w:sz w:val="32"/>
          <w:szCs w:val="32"/>
          <w:shd w:val="clear" w:color="auto" w:fill="FFFFFF" w:themeFill="background1"/>
        </w:rPr>
        <w:t>80</w:t>
      </w:r>
      <w:r w:rsidRPr="003B5325">
        <w:rPr>
          <w:rFonts w:ascii="仿宋" w:eastAsia="仿宋" w:hAnsi="仿宋" w:cs="Times New Roman" w:hint="eastAsia"/>
          <w:color w:val="333333"/>
          <w:sz w:val="32"/>
          <w:szCs w:val="32"/>
          <w:shd w:val="clear" w:color="auto" w:fill="FFFFFF" w:themeFill="background1"/>
        </w:rPr>
        <w:t>万元，住房保障支出1</w:t>
      </w:r>
      <w:r w:rsidR="00A16C0A" w:rsidRPr="003B5325">
        <w:rPr>
          <w:rFonts w:ascii="仿宋" w:eastAsia="仿宋" w:hAnsi="仿宋" w:cs="Times New Roman" w:hint="eastAsia"/>
          <w:color w:val="333333"/>
          <w:sz w:val="32"/>
          <w:szCs w:val="32"/>
          <w:shd w:val="clear" w:color="auto" w:fill="FFFFFF" w:themeFill="background1"/>
        </w:rPr>
        <w:t>401</w:t>
      </w:r>
      <w:r w:rsidRPr="003B5325">
        <w:rPr>
          <w:rFonts w:ascii="仿宋" w:eastAsia="仿宋" w:hAnsi="仿宋" w:cs="Times New Roman" w:hint="eastAsia"/>
          <w:color w:val="333333"/>
          <w:sz w:val="32"/>
          <w:szCs w:val="32"/>
          <w:shd w:val="clear" w:color="auto" w:fill="FFFFFF" w:themeFill="background1"/>
        </w:rPr>
        <w:t>.</w:t>
      </w:r>
      <w:r w:rsidR="00A16C0A" w:rsidRPr="003B5325">
        <w:rPr>
          <w:rFonts w:ascii="仿宋" w:eastAsia="仿宋" w:hAnsi="仿宋" w:cs="Times New Roman" w:hint="eastAsia"/>
          <w:color w:val="333333"/>
          <w:sz w:val="32"/>
          <w:szCs w:val="32"/>
          <w:shd w:val="clear" w:color="auto" w:fill="FFFFFF" w:themeFill="background1"/>
        </w:rPr>
        <w:t>57</w:t>
      </w:r>
      <w:r w:rsidRPr="003B5325">
        <w:rPr>
          <w:rFonts w:ascii="仿宋" w:eastAsia="仿宋" w:hAnsi="仿宋" w:cs="Times New Roman" w:hint="eastAsia"/>
          <w:color w:val="333333"/>
          <w:sz w:val="32"/>
          <w:szCs w:val="32"/>
          <w:shd w:val="clear" w:color="auto" w:fill="FFFFFF" w:themeFill="background1"/>
        </w:rPr>
        <w:t>万元。</w:t>
      </w:r>
      <w:r w:rsidR="008A3E78" w:rsidRPr="003B5325">
        <w:rPr>
          <w:rFonts w:ascii="仿宋" w:eastAsia="仿宋" w:hAnsi="仿宋" w:cs="Times New Roman" w:hint="eastAsia"/>
          <w:color w:val="333333"/>
          <w:sz w:val="32"/>
          <w:szCs w:val="32"/>
          <w:shd w:val="clear" w:color="auto" w:fill="FFFFFF" w:themeFill="background1"/>
        </w:rPr>
        <w:t>支出较去年增加</w:t>
      </w:r>
      <w:r w:rsidR="00C06FD7" w:rsidRPr="003B5325">
        <w:rPr>
          <w:rFonts w:ascii="仿宋" w:eastAsia="仿宋" w:hAnsi="仿宋" w:cs="Times New Roman" w:hint="eastAsia"/>
          <w:color w:val="333333"/>
          <w:sz w:val="32"/>
          <w:szCs w:val="32"/>
          <w:shd w:val="clear" w:color="auto" w:fill="FFFFFF" w:themeFill="background1"/>
        </w:rPr>
        <w:t>2400</w:t>
      </w:r>
      <w:r w:rsidR="008A3E78" w:rsidRPr="003B5325">
        <w:rPr>
          <w:rFonts w:ascii="仿宋" w:eastAsia="仿宋" w:hAnsi="仿宋" w:cs="Times New Roman" w:hint="eastAsia"/>
          <w:color w:val="333333"/>
          <w:sz w:val="32"/>
          <w:szCs w:val="32"/>
          <w:shd w:val="clear" w:color="auto" w:fill="FFFFFF" w:themeFill="background1"/>
        </w:rPr>
        <w:t>.</w:t>
      </w:r>
      <w:r w:rsidR="00C06FD7" w:rsidRPr="003B5325">
        <w:rPr>
          <w:rFonts w:ascii="仿宋" w:eastAsia="仿宋" w:hAnsi="仿宋" w:cs="Times New Roman" w:hint="eastAsia"/>
          <w:color w:val="333333"/>
          <w:sz w:val="32"/>
          <w:szCs w:val="32"/>
          <w:shd w:val="clear" w:color="auto" w:fill="FFFFFF" w:themeFill="background1"/>
        </w:rPr>
        <w:t>91</w:t>
      </w:r>
      <w:r w:rsidR="008A3E78" w:rsidRPr="003B5325">
        <w:rPr>
          <w:rFonts w:ascii="仿宋" w:eastAsia="仿宋" w:hAnsi="仿宋" w:cs="Times New Roman" w:hint="eastAsia"/>
          <w:color w:val="333333"/>
          <w:sz w:val="32"/>
          <w:szCs w:val="32"/>
          <w:shd w:val="clear" w:color="auto" w:fill="FFFFFF" w:themeFill="background1"/>
        </w:rPr>
        <w:t>万元，主要是</w:t>
      </w:r>
      <w:r w:rsidR="00C06FD7" w:rsidRPr="003B5325">
        <w:rPr>
          <w:rFonts w:ascii="仿宋" w:eastAsia="仿宋" w:hAnsi="仿宋" w:cs="Times New Roman" w:hint="eastAsia"/>
          <w:color w:val="333333"/>
          <w:sz w:val="32"/>
          <w:szCs w:val="32"/>
          <w:shd w:val="clear" w:color="auto" w:fill="FFFFFF" w:themeFill="background1"/>
        </w:rPr>
        <w:t>人员</w:t>
      </w:r>
      <w:r w:rsidR="000917D9" w:rsidRPr="003B5325">
        <w:rPr>
          <w:rFonts w:ascii="仿宋" w:eastAsia="仿宋" w:hAnsi="仿宋" w:cs="Times New Roman" w:hint="eastAsia"/>
          <w:color w:val="333333"/>
          <w:sz w:val="32"/>
          <w:szCs w:val="32"/>
          <w:shd w:val="clear" w:color="auto" w:fill="FFFFFF" w:themeFill="background1"/>
        </w:rPr>
        <w:t>经费</w:t>
      </w:r>
      <w:r w:rsidR="00C06FD7" w:rsidRPr="003B5325">
        <w:rPr>
          <w:rFonts w:ascii="仿宋" w:eastAsia="仿宋" w:hAnsi="仿宋" w:cs="Times New Roman" w:hint="eastAsia"/>
          <w:color w:val="333333"/>
          <w:sz w:val="32"/>
          <w:szCs w:val="32"/>
          <w:shd w:val="clear" w:color="auto" w:fill="FFFFFF" w:themeFill="background1"/>
        </w:rPr>
        <w:t>及狱政设施建设维修项目</w:t>
      </w:r>
      <w:r w:rsidR="000917D9" w:rsidRPr="003B5325">
        <w:rPr>
          <w:rFonts w:ascii="仿宋" w:eastAsia="仿宋" w:hAnsi="仿宋" w:cs="Times New Roman" w:hint="eastAsia"/>
          <w:color w:val="333333"/>
          <w:sz w:val="32"/>
          <w:szCs w:val="32"/>
          <w:shd w:val="clear" w:color="auto" w:fill="FFFFFF" w:themeFill="background1"/>
        </w:rPr>
        <w:t>支出</w:t>
      </w:r>
      <w:r w:rsidR="00C06FD7" w:rsidRPr="003B5325">
        <w:rPr>
          <w:rFonts w:ascii="仿宋" w:eastAsia="仿宋" w:hAnsi="仿宋" w:cs="Times New Roman" w:hint="eastAsia"/>
          <w:color w:val="333333"/>
          <w:sz w:val="32"/>
          <w:szCs w:val="32"/>
          <w:shd w:val="clear" w:color="auto" w:fill="FFFFFF" w:themeFill="background1"/>
        </w:rPr>
        <w:t>增加</w:t>
      </w:r>
      <w:r w:rsidR="008A3E78" w:rsidRPr="003B5325">
        <w:rPr>
          <w:rFonts w:ascii="仿宋" w:eastAsia="仿宋" w:hAnsi="仿宋" w:cs="Times New Roman" w:hint="eastAsia"/>
          <w:color w:val="333333"/>
          <w:sz w:val="32"/>
          <w:szCs w:val="32"/>
          <w:shd w:val="clear" w:color="auto" w:fill="FFFFFF" w:themeFill="background1"/>
        </w:rPr>
        <w:t>所致。</w:t>
      </w:r>
    </w:p>
    <w:p w:rsidR="00117098" w:rsidRPr="003B5325" w:rsidRDefault="00A16C0A" w:rsidP="0010340A">
      <w:pPr>
        <w:pStyle w:val="a3"/>
        <w:spacing w:before="0" w:beforeAutospacing="0" w:after="0" w:afterAutospacing="0" w:line="600" w:lineRule="atLeast"/>
        <w:ind w:firstLine="476"/>
        <w:jc w:val="both"/>
        <w:rPr>
          <w:rFonts w:ascii="黑体" w:eastAsia="黑体" w:hAnsi="黑体" w:cs="Times New Roman"/>
          <w:color w:val="333333"/>
          <w:sz w:val="32"/>
          <w:szCs w:val="32"/>
          <w:shd w:val="clear" w:color="auto" w:fill="FFFFFF" w:themeFill="background1"/>
        </w:rPr>
      </w:pPr>
      <w:r w:rsidRPr="003B5325">
        <w:rPr>
          <w:rFonts w:ascii="黑体" w:eastAsia="黑体" w:hAnsi="黑体" w:cs="Times New Roman" w:hint="eastAsia"/>
          <w:bCs/>
          <w:color w:val="333333"/>
          <w:sz w:val="32"/>
          <w:szCs w:val="32"/>
          <w:shd w:val="clear" w:color="auto" w:fill="FFFFFF" w:themeFill="background1"/>
        </w:rPr>
        <w:t>三</w:t>
      </w:r>
      <w:r w:rsidR="00117098" w:rsidRPr="003B5325">
        <w:rPr>
          <w:rFonts w:ascii="黑体" w:eastAsia="黑体" w:hAnsi="黑体" w:cs="Times New Roman" w:hint="eastAsia"/>
          <w:bCs/>
          <w:color w:val="333333"/>
          <w:sz w:val="32"/>
          <w:szCs w:val="32"/>
          <w:shd w:val="clear" w:color="auto" w:fill="FFFFFF" w:themeFill="background1"/>
        </w:rPr>
        <w:t>、一般公共预算拨款支出</w:t>
      </w:r>
    </w:p>
    <w:p w:rsidR="00117098" w:rsidRPr="003B5325" w:rsidRDefault="00117098" w:rsidP="0010340A">
      <w:pPr>
        <w:pStyle w:val="a3"/>
        <w:spacing w:before="0" w:beforeAutospacing="0" w:after="0" w:afterAutospacing="0" w:line="600" w:lineRule="atLeast"/>
        <w:ind w:firstLine="476"/>
        <w:jc w:val="both"/>
        <w:rPr>
          <w:rFonts w:ascii="仿宋" w:eastAsia="仿宋" w:hAnsi="仿宋" w:cs="Times New Roman"/>
          <w:color w:val="333333"/>
          <w:sz w:val="32"/>
          <w:szCs w:val="32"/>
          <w:shd w:val="clear" w:color="auto" w:fill="FFFFFF" w:themeFill="background1"/>
        </w:rPr>
      </w:pPr>
      <w:r w:rsidRPr="003B5325">
        <w:rPr>
          <w:rFonts w:ascii="仿宋" w:eastAsia="仿宋" w:hAnsi="仿宋" w:cs="Times New Roman" w:hint="eastAsia"/>
          <w:color w:val="333333"/>
          <w:sz w:val="32"/>
          <w:szCs w:val="32"/>
          <w:shd w:val="clear" w:color="auto" w:fill="FFFFFF" w:themeFill="background1"/>
        </w:rPr>
        <w:t>202</w:t>
      </w:r>
      <w:r w:rsidR="00053002" w:rsidRPr="003B5325">
        <w:rPr>
          <w:rFonts w:ascii="仿宋" w:eastAsia="仿宋" w:hAnsi="仿宋" w:cs="Times New Roman" w:hint="eastAsia"/>
          <w:color w:val="333333"/>
          <w:sz w:val="32"/>
          <w:szCs w:val="32"/>
          <w:shd w:val="clear" w:color="auto" w:fill="FFFFFF" w:themeFill="background1"/>
        </w:rPr>
        <w:t>1</w:t>
      </w:r>
      <w:r w:rsidRPr="003B5325">
        <w:rPr>
          <w:rFonts w:ascii="仿宋" w:eastAsia="仿宋" w:hAnsi="仿宋" w:cs="Times New Roman" w:hint="eastAsia"/>
          <w:color w:val="333333"/>
          <w:sz w:val="32"/>
          <w:szCs w:val="32"/>
          <w:shd w:val="clear" w:color="auto" w:fill="FFFFFF" w:themeFill="background1"/>
        </w:rPr>
        <w:t>年一般公共预算拨款支出预算</w:t>
      </w:r>
      <w:r w:rsidR="0001141B" w:rsidRPr="003B5325">
        <w:rPr>
          <w:rFonts w:ascii="仿宋" w:eastAsia="仿宋" w:hAnsi="仿宋" w:cs="Times New Roman" w:hint="eastAsia"/>
          <w:color w:val="333333"/>
          <w:sz w:val="32"/>
          <w:szCs w:val="32"/>
          <w:shd w:val="clear" w:color="auto" w:fill="FFFFFF" w:themeFill="background1"/>
        </w:rPr>
        <w:t>17,791</w:t>
      </w:r>
      <w:r w:rsidRPr="003B5325">
        <w:rPr>
          <w:rFonts w:ascii="仿宋" w:eastAsia="仿宋" w:hAnsi="仿宋" w:cs="Times New Roman" w:hint="eastAsia"/>
          <w:color w:val="333333"/>
          <w:sz w:val="32"/>
          <w:szCs w:val="32"/>
          <w:shd w:val="clear" w:color="auto" w:fill="FFFFFF" w:themeFill="background1"/>
        </w:rPr>
        <w:t>.</w:t>
      </w:r>
      <w:r w:rsidR="0001141B" w:rsidRPr="003B5325">
        <w:rPr>
          <w:rFonts w:ascii="仿宋" w:eastAsia="仿宋" w:hAnsi="仿宋" w:cs="Times New Roman" w:hint="eastAsia"/>
          <w:color w:val="333333"/>
          <w:sz w:val="32"/>
          <w:szCs w:val="32"/>
          <w:shd w:val="clear" w:color="auto" w:fill="FFFFFF" w:themeFill="background1"/>
        </w:rPr>
        <w:t>59</w:t>
      </w:r>
      <w:r w:rsidRPr="003B5325">
        <w:rPr>
          <w:rFonts w:ascii="仿宋" w:eastAsia="仿宋" w:hAnsi="仿宋" w:cs="Times New Roman" w:hint="eastAsia"/>
          <w:color w:val="333333"/>
          <w:sz w:val="32"/>
          <w:szCs w:val="32"/>
          <w:shd w:val="clear" w:color="auto" w:fill="FFFFFF" w:themeFill="background1"/>
        </w:rPr>
        <w:t>万元，其中，公共安全支出1</w:t>
      </w:r>
      <w:r w:rsidR="00BE6214" w:rsidRPr="003B5325">
        <w:rPr>
          <w:rFonts w:ascii="仿宋" w:eastAsia="仿宋" w:hAnsi="仿宋" w:cs="Times New Roman" w:hint="eastAsia"/>
          <w:color w:val="333333"/>
          <w:sz w:val="32"/>
          <w:szCs w:val="32"/>
          <w:shd w:val="clear" w:color="auto" w:fill="FFFFFF" w:themeFill="background1"/>
        </w:rPr>
        <w:t>3,904</w:t>
      </w:r>
      <w:r w:rsidRPr="003B5325">
        <w:rPr>
          <w:rFonts w:ascii="仿宋" w:eastAsia="仿宋" w:hAnsi="仿宋" w:cs="Times New Roman" w:hint="eastAsia"/>
          <w:color w:val="333333"/>
          <w:sz w:val="32"/>
          <w:szCs w:val="32"/>
          <w:shd w:val="clear" w:color="auto" w:fill="FFFFFF" w:themeFill="background1"/>
        </w:rPr>
        <w:t>.</w:t>
      </w:r>
      <w:r w:rsidR="00BE6214" w:rsidRPr="003B5325">
        <w:rPr>
          <w:rFonts w:ascii="仿宋" w:eastAsia="仿宋" w:hAnsi="仿宋" w:cs="Times New Roman" w:hint="eastAsia"/>
          <w:color w:val="333333"/>
          <w:sz w:val="32"/>
          <w:szCs w:val="32"/>
          <w:shd w:val="clear" w:color="auto" w:fill="FFFFFF" w:themeFill="background1"/>
        </w:rPr>
        <w:t>86</w:t>
      </w:r>
      <w:r w:rsidRPr="003B5325">
        <w:rPr>
          <w:rFonts w:ascii="仿宋" w:eastAsia="仿宋" w:hAnsi="仿宋" w:cs="Times New Roman" w:hint="eastAsia"/>
          <w:color w:val="333333"/>
          <w:sz w:val="32"/>
          <w:szCs w:val="32"/>
          <w:shd w:val="clear" w:color="auto" w:fill="FFFFFF" w:themeFill="background1"/>
        </w:rPr>
        <w:t>万元，占78.</w:t>
      </w:r>
      <w:r w:rsidR="00913B3A" w:rsidRPr="003B5325">
        <w:rPr>
          <w:rFonts w:ascii="仿宋" w:eastAsia="仿宋" w:hAnsi="仿宋" w:cs="Times New Roman" w:hint="eastAsia"/>
          <w:color w:val="333333"/>
          <w:sz w:val="32"/>
          <w:szCs w:val="32"/>
          <w:shd w:val="clear" w:color="auto" w:fill="FFFFFF" w:themeFill="background1"/>
        </w:rPr>
        <w:t>2</w:t>
      </w:r>
      <w:r w:rsidRPr="003B5325">
        <w:rPr>
          <w:rFonts w:ascii="仿宋" w:eastAsia="仿宋" w:hAnsi="仿宋" w:cs="Times New Roman" w:hint="eastAsia"/>
          <w:color w:val="333333"/>
          <w:sz w:val="32"/>
          <w:szCs w:val="32"/>
          <w:shd w:val="clear" w:color="auto" w:fill="FFFFFF" w:themeFill="background1"/>
        </w:rPr>
        <w:t>%；教育支出</w:t>
      </w:r>
      <w:r w:rsidR="00913B3A" w:rsidRPr="003B5325">
        <w:rPr>
          <w:rFonts w:ascii="仿宋" w:eastAsia="仿宋" w:hAnsi="仿宋" w:cs="Times New Roman" w:hint="eastAsia"/>
          <w:color w:val="333333"/>
          <w:sz w:val="32"/>
          <w:szCs w:val="32"/>
          <w:shd w:val="clear" w:color="auto" w:fill="FFFFFF" w:themeFill="background1"/>
        </w:rPr>
        <w:t>60</w:t>
      </w:r>
      <w:r w:rsidRPr="003B5325">
        <w:rPr>
          <w:rFonts w:ascii="仿宋" w:eastAsia="仿宋" w:hAnsi="仿宋" w:cs="Times New Roman" w:hint="eastAsia"/>
          <w:color w:val="333333"/>
          <w:sz w:val="32"/>
          <w:szCs w:val="32"/>
          <w:shd w:val="clear" w:color="auto" w:fill="FFFFFF" w:themeFill="background1"/>
        </w:rPr>
        <w:t>万元，占0.</w:t>
      </w:r>
      <w:r w:rsidR="00737D7D" w:rsidRPr="003B5325">
        <w:rPr>
          <w:rFonts w:ascii="仿宋" w:eastAsia="仿宋" w:hAnsi="仿宋" w:cs="Times New Roman" w:hint="eastAsia"/>
          <w:color w:val="333333"/>
          <w:sz w:val="32"/>
          <w:szCs w:val="32"/>
          <w:shd w:val="clear" w:color="auto" w:fill="FFFFFF" w:themeFill="background1"/>
        </w:rPr>
        <w:t>3</w:t>
      </w:r>
      <w:r w:rsidRPr="003B5325">
        <w:rPr>
          <w:rFonts w:ascii="仿宋" w:eastAsia="仿宋" w:hAnsi="仿宋" w:cs="Times New Roman" w:hint="eastAsia"/>
          <w:color w:val="333333"/>
          <w:sz w:val="32"/>
          <w:szCs w:val="32"/>
          <w:shd w:val="clear" w:color="auto" w:fill="FFFFFF" w:themeFill="background1"/>
        </w:rPr>
        <w:t>%；社会保障和就业支出</w:t>
      </w:r>
      <w:r w:rsidR="00737D7D" w:rsidRPr="003B5325">
        <w:rPr>
          <w:rFonts w:ascii="仿宋" w:eastAsia="仿宋" w:hAnsi="仿宋" w:cs="Times New Roman" w:hint="eastAsia"/>
          <w:color w:val="333333"/>
          <w:sz w:val="32"/>
          <w:szCs w:val="32"/>
          <w:shd w:val="clear" w:color="auto" w:fill="FFFFFF" w:themeFill="background1"/>
        </w:rPr>
        <w:t>1204</w:t>
      </w:r>
      <w:r w:rsidRPr="003B5325">
        <w:rPr>
          <w:rFonts w:ascii="仿宋" w:eastAsia="仿宋" w:hAnsi="仿宋" w:cs="Times New Roman" w:hint="eastAsia"/>
          <w:color w:val="333333"/>
          <w:sz w:val="32"/>
          <w:szCs w:val="32"/>
          <w:shd w:val="clear" w:color="auto" w:fill="FFFFFF" w:themeFill="background1"/>
        </w:rPr>
        <w:t>.</w:t>
      </w:r>
      <w:r w:rsidR="00737D7D" w:rsidRPr="003B5325">
        <w:rPr>
          <w:rFonts w:ascii="仿宋" w:eastAsia="仿宋" w:hAnsi="仿宋" w:cs="Times New Roman" w:hint="eastAsia"/>
          <w:color w:val="333333"/>
          <w:sz w:val="32"/>
          <w:szCs w:val="32"/>
          <w:shd w:val="clear" w:color="auto" w:fill="FFFFFF" w:themeFill="background1"/>
        </w:rPr>
        <w:t>36</w:t>
      </w:r>
      <w:r w:rsidRPr="003B5325">
        <w:rPr>
          <w:rFonts w:ascii="仿宋" w:eastAsia="仿宋" w:hAnsi="仿宋" w:cs="Times New Roman" w:hint="eastAsia"/>
          <w:color w:val="333333"/>
          <w:sz w:val="32"/>
          <w:szCs w:val="32"/>
          <w:shd w:val="clear" w:color="auto" w:fill="FFFFFF" w:themeFill="background1"/>
        </w:rPr>
        <w:t>万元，占</w:t>
      </w:r>
      <w:r w:rsidR="00737D7D" w:rsidRPr="003B5325">
        <w:rPr>
          <w:rFonts w:ascii="仿宋" w:eastAsia="仿宋" w:hAnsi="仿宋" w:cs="Times New Roman" w:hint="eastAsia"/>
          <w:color w:val="333333"/>
          <w:sz w:val="32"/>
          <w:szCs w:val="32"/>
          <w:shd w:val="clear" w:color="auto" w:fill="FFFFFF" w:themeFill="background1"/>
        </w:rPr>
        <w:t>6</w:t>
      </w:r>
      <w:r w:rsidRPr="003B5325">
        <w:rPr>
          <w:rFonts w:ascii="仿宋" w:eastAsia="仿宋" w:hAnsi="仿宋" w:cs="Times New Roman" w:hint="eastAsia"/>
          <w:color w:val="333333"/>
          <w:sz w:val="32"/>
          <w:szCs w:val="32"/>
          <w:shd w:val="clear" w:color="auto" w:fill="FFFFFF" w:themeFill="background1"/>
        </w:rPr>
        <w:t>.</w:t>
      </w:r>
      <w:r w:rsidR="00737D7D" w:rsidRPr="003B5325">
        <w:rPr>
          <w:rFonts w:ascii="仿宋" w:eastAsia="仿宋" w:hAnsi="仿宋" w:cs="Times New Roman" w:hint="eastAsia"/>
          <w:color w:val="333333"/>
          <w:sz w:val="32"/>
          <w:szCs w:val="32"/>
          <w:shd w:val="clear" w:color="auto" w:fill="FFFFFF" w:themeFill="background1"/>
        </w:rPr>
        <w:t xml:space="preserve"> </w:t>
      </w:r>
      <w:r w:rsidRPr="003B5325">
        <w:rPr>
          <w:rFonts w:ascii="仿宋" w:eastAsia="仿宋" w:hAnsi="仿宋" w:cs="Times New Roman" w:hint="eastAsia"/>
          <w:color w:val="333333"/>
          <w:sz w:val="32"/>
          <w:szCs w:val="32"/>
          <w:shd w:val="clear" w:color="auto" w:fill="FFFFFF" w:themeFill="background1"/>
        </w:rPr>
        <w:t>8%；卫生健康支出1</w:t>
      </w:r>
      <w:r w:rsidR="00737D7D" w:rsidRPr="003B5325">
        <w:rPr>
          <w:rFonts w:ascii="仿宋" w:eastAsia="仿宋" w:hAnsi="仿宋" w:cs="Times New Roman" w:hint="eastAsia"/>
          <w:color w:val="333333"/>
          <w:sz w:val="32"/>
          <w:szCs w:val="32"/>
          <w:shd w:val="clear" w:color="auto" w:fill="FFFFFF" w:themeFill="background1"/>
        </w:rPr>
        <w:t>220</w:t>
      </w:r>
      <w:r w:rsidRPr="003B5325">
        <w:rPr>
          <w:rFonts w:ascii="仿宋" w:eastAsia="仿宋" w:hAnsi="仿宋" w:cs="Times New Roman" w:hint="eastAsia"/>
          <w:color w:val="333333"/>
          <w:sz w:val="32"/>
          <w:szCs w:val="32"/>
          <w:shd w:val="clear" w:color="auto" w:fill="FFFFFF" w:themeFill="background1"/>
        </w:rPr>
        <w:t>.</w:t>
      </w:r>
      <w:r w:rsidR="00737D7D" w:rsidRPr="003B5325">
        <w:rPr>
          <w:rFonts w:ascii="仿宋" w:eastAsia="仿宋" w:hAnsi="仿宋" w:cs="Times New Roman" w:hint="eastAsia"/>
          <w:color w:val="333333"/>
          <w:sz w:val="32"/>
          <w:szCs w:val="32"/>
          <w:shd w:val="clear" w:color="auto" w:fill="FFFFFF" w:themeFill="background1"/>
        </w:rPr>
        <w:t>80</w:t>
      </w:r>
      <w:r w:rsidRPr="003B5325">
        <w:rPr>
          <w:rFonts w:ascii="仿宋" w:eastAsia="仿宋" w:hAnsi="仿宋" w:cs="Times New Roman" w:hint="eastAsia"/>
          <w:color w:val="333333"/>
          <w:sz w:val="32"/>
          <w:szCs w:val="32"/>
          <w:shd w:val="clear" w:color="auto" w:fill="FFFFFF" w:themeFill="background1"/>
        </w:rPr>
        <w:t>万元，占</w:t>
      </w:r>
      <w:r w:rsidR="00737D7D" w:rsidRPr="003B5325">
        <w:rPr>
          <w:rFonts w:ascii="仿宋" w:eastAsia="仿宋" w:hAnsi="仿宋" w:cs="Times New Roman" w:hint="eastAsia"/>
          <w:color w:val="333333"/>
          <w:sz w:val="32"/>
          <w:szCs w:val="32"/>
          <w:shd w:val="clear" w:color="auto" w:fill="FFFFFF" w:themeFill="background1"/>
        </w:rPr>
        <w:t>6.9</w:t>
      </w:r>
      <w:r w:rsidRPr="003B5325">
        <w:rPr>
          <w:rFonts w:ascii="仿宋" w:eastAsia="仿宋" w:hAnsi="仿宋" w:cs="Times New Roman" w:hint="eastAsia"/>
          <w:color w:val="333333"/>
          <w:sz w:val="32"/>
          <w:szCs w:val="32"/>
          <w:shd w:val="clear" w:color="auto" w:fill="FFFFFF" w:themeFill="background1"/>
        </w:rPr>
        <w:t>%；住房保障支出1</w:t>
      </w:r>
      <w:r w:rsidR="00737D7D" w:rsidRPr="003B5325">
        <w:rPr>
          <w:rFonts w:ascii="仿宋" w:eastAsia="仿宋" w:hAnsi="仿宋" w:cs="Times New Roman" w:hint="eastAsia"/>
          <w:color w:val="333333"/>
          <w:sz w:val="32"/>
          <w:szCs w:val="32"/>
          <w:shd w:val="clear" w:color="auto" w:fill="FFFFFF" w:themeFill="background1"/>
        </w:rPr>
        <w:t>401</w:t>
      </w:r>
      <w:r w:rsidRPr="003B5325">
        <w:rPr>
          <w:rFonts w:ascii="仿宋" w:eastAsia="仿宋" w:hAnsi="仿宋" w:cs="Times New Roman" w:hint="eastAsia"/>
          <w:color w:val="333333"/>
          <w:sz w:val="32"/>
          <w:szCs w:val="32"/>
          <w:shd w:val="clear" w:color="auto" w:fill="FFFFFF" w:themeFill="background1"/>
        </w:rPr>
        <w:t>.</w:t>
      </w:r>
      <w:r w:rsidR="00737D7D" w:rsidRPr="003B5325">
        <w:rPr>
          <w:rFonts w:ascii="仿宋" w:eastAsia="仿宋" w:hAnsi="仿宋" w:cs="Times New Roman" w:hint="eastAsia"/>
          <w:color w:val="333333"/>
          <w:sz w:val="32"/>
          <w:szCs w:val="32"/>
          <w:shd w:val="clear" w:color="auto" w:fill="FFFFFF" w:themeFill="background1"/>
        </w:rPr>
        <w:t>57</w:t>
      </w:r>
      <w:r w:rsidRPr="003B5325">
        <w:rPr>
          <w:rFonts w:ascii="仿宋" w:eastAsia="仿宋" w:hAnsi="仿宋" w:cs="Times New Roman" w:hint="eastAsia"/>
          <w:color w:val="333333"/>
          <w:sz w:val="32"/>
          <w:szCs w:val="32"/>
          <w:shd w:val="clear" w:color="auto" w:fill="FFFFFF" w:themeFill="background1"/>
        </w:rPr>
        <w:t>万元，占</w:t>
      </w:r>
      <w:r w:rsidR="00737D7D" w:rsidRPr="003B5325">
        <w:rPr>
          <w:rFonts w:ascii="仿宋" w:eastAsia="仿宋" w:hAnsi="仿宋" w:cs="Times New Roman" w:hint="eastAsia"/>
          <w:color w:val="333333"/>
          <w:sz w:val="32"/>
          <w:szCs w:val="32"/>
          <w:shd w:val="clear" w:color="auto" w:fill="FFFFFF" w:themeFill="background1"/>
        </w:rPr>
        <w:t>7</w:t>
      </w:r>
      <w:r w:rsidRPr="003B5325">
        <w:rPr>
          <w:rFonts w:ascii="仿宋" w:eastAsia="仿宋" w:hAnsi="仿宋" w:cs="Times New Roman" w:hint="eastAsia"/>
          <w:color w:val="333333"/>
          <w:sz w:val="32"/>
          <w:szCs w:val="32"/>
          <w:shd w:val="clear" w:color="auto" w:fill="FFFFFF" w:themeFill="background1"/>
        </w:rPr>
        <w:t>.</w:t>
      </w:r>
      <w:r w:rsidR="00737D7D" w:rsidRPr="003B5325">
        <w:rPr>
          <w:rFonts w:ascii="仿宋" w:eastAsia="仿宋" w:hAnsi="仿宋" w:cs="Times New Roman" w:hint="eastAsia"/>
          <w:color w:val="333333"/>
          <w:sz w:val="32"/>
          <w:szCs w:val="32"/>
          <w:shd w:val="clear" w:color="auto" w:fill="FFFFFF" w:themeFill="background1"/>
        </w:rPr>
        <w:t xml:space="preserve"> </w:t>
      </w:r>
      <w:r w:rsidR="00813834" w:rsidRPr="003B5325">
        <w:rPr>
          <w:rFonts w:ascii="仿宋" w:eastAsia="仿宋" w:hAnsi="仿宋" w:cs="Times New Roman" w:hint="eastAsia"/>
          <w:color w:val="333333"/>
          <w:sz w:val="32"/>
          <w:szCs w:val="32"/>
          <w:shd w:val="clear" w:color="auto" w:fill="FFFFFF" w:themeFill="background1"/>
        </w:rPr>
        <w:t>8</w:t>
      </w:r>
      <w:r w:rsidRPr="003B5325">
        <w:rPr>
          <w:rFonts w:ascii="仿宋" w:eastAsia="仿宋" w:hAnsi="仿宋" w:cs="Times New Roman" w:hint="eastAsia"/>
          <w:color w:val="333333"/>
          <w:sz w:val="32"/>
          <w:szCs w:val="32"/>
          <w:shd w:val="clear" w:color="auto" w:fill="FFFFFF" w:themeFill="background1"/>
        </w:rPr>
        <w:t>%。具体安排情况如下：</w:t>
      </w:r>
    </w:p>
    <w:p w:rsidR="00117098" w:rsidRPr="003B5325" w:rsidRDefault="00117098" w:rsidP="0010340A">
      <w:pPr>
        <w:pStyle w:val="a3"/>
        <w:spacing w:before="0" w:beforeAutospacing="0" w:after="0" w:afterAutospacing="0" w:line="600" w:lineRule="atLeast"/>
        <w:ind w:firstLine="476"/>
        <w:jc w:val="both"/>
        <w:rPr>
          <w:rFonts w:ascii="仿宋" w:eastAsia="仿宋" w:hAnsi="仿宋" w:cs="Times New Roman"/>
          <w:color w:val="333333"/>
          <w:sz w:val="32"/>
          <w:szCs w:val="32"/>
          <w:shd w:val="clear" w:color="auto" w:fill="FFFFFF" w:themeFill="background1"/>
        </w:rPr>
      </w:pPr>
      <w:r w:rsidRPr="003B5325">
        <w:rPr>
          <w:rFonts w:ascii="仿宋" w:eastAsia="仿宋" w:hAnsi="仿宋" w:cs="Times New Roman" w:hint="eastAsia"/>
          <w:b/>
          <w:color w:val="333333"/>
          <w:sz w:val="32"/>
          <w:szCs w:val="32"/>
          <w:shd w:val="clear" w:color="auto" w:fill="FFFFFF" w:themeFill="background1"/>
        </w:rPr>
        <w:t>（一）</w:t>
      </w:r>
      <w:r w:rsidR="00CD0C92" w:rsidRPr="003B5325">
        <w:rPr>
          <w:rFonts w:ascii="仿宋" w:eastAsia="仿宋" w:hAnsi="仿宋" w:cs="Times New Roman" w:hint="eastAsia"/>
          <w:b/>
          <w:color w:val="333333"/>
          <w:sz w:val="32"/>
          <w:szCs w:val="32"/>
          <w:shd w:val="clear" w:color="auto" w:fill="FFFFFF" w:themeFill="background1"/>
        </w:rPr>
        <w:t xml:space="preserve"> </w:t>
      </w:r>
      <w:r w:rsidRPr="003B5325">
        <w:rPr>
          <w:rFonts w:ascii="仿宋" w:eastAsia="仿宋" w:hAnsi="仿宋" w:cs="Times New Roman" w:hint="eastAsia"/>
          <w:b/>
          <w:color w:val="333333"/>
          <w:sz w:val="32"/>
          <w:szCs w:val="32"/>
          <w:shd w:val="clear" w:color="auto" w:fill="FFFFFF" w:themeFill="background1"/>
        </w:rPr>
        <w:t>基本支出</w:t>
      </w:r>
      <w:r w:rsidRPr="003B5325">
        <w:rPr>
          <w:rFonts w:ascii="仿宋" w:eastAsia="仿宋" w:hAnsi="仿宋" w:cs="Times New Roman" w:hint="eastAsia"/>
          <w:color w:val="333333"/>
          <w:sz w:val="32"/>
          <w:szCs w:val="32"/>
          <w:shd w:val="clear" w:color="auto" w:fill="FFFFFF" w:themeFill="background1"/>
        </w:rPr>
        <w:t>：202</w:t>
      </w:r>
      <w:r w:rsidR="00976567" w:rsidRPr="003B5325">
        <w:rPr>
          <w:rFonts w:ascii="仿宋" w:eastAsia="仿宋" w:hAnsi="仿宋" w:cs="Times New Roman" w:hint="eastAsia"/>
          <w:color w:val="333333"/>
          <w:sz w:val="32"/>
          <w:szCs w:val="32"/>
          <w:shd w:val="clear" w:color="auto" w:fill="FFFFFF" w:themeFill="background1"/>
        </w:rPr>
        <w:t>1</w:t>
      </w:r>
      <w:r w:rsidRPr="003B5325">
        <w:rPr>
          <w:rFonts w:ascii="仿宋" w:eastAsia="仿宋" w:hAnsi="仿宋" w:cs="Times New Roman" w:hint="eastAsia"/>
          <w:color w:val="333333"/>
          <w:sz w:val="32"/>
          <w:szCs w:val="32"/>
          <w:shd w:val="clear" w:color="auto" w:fill="FFFFFF" w:themeFill="background1"/>
        </w:rPr>
        <w:t>年</w:t>
      </w:r>
      <w:r w:rsidR="00270A0E" w:rsidRPr="003B5325">
        <w:rPr>
          <w:rFonts w:ascii="仿宋" w:eastAsia="仿宋" w:hAnsi="仿宋" w:cs="Times New Roman" w:hint="eastAsia"/>
          <w:color w:val="333333"/>
          <w:sz w:val="32"/>
          <w:szCs w:val="32"/>
          <w:shd w:val="clear" w:color="auto" w:fill="FFFFFF" w:themeFill="background1"/>
        </w:rPr>
        <w:t>本单位</w:t>
      </w:r>
      <w:r w:rsidRPr="003B5325">
        <w:rPr>
          <w:rFonts w:ascii="仿宋" w:eastAsia="仿宋" w:hAnsi="仿宋" w:cs="Times New Roman" w:hint="eastAsia"/>
          <w:color w:val="333333"/>
          <w:sz w:val="32"/>
          <w:szCs w:val="32"/>
          <w:shd w:val="clear" w:color="auto" w:fill="FFFFFF" w:themeFill="background1"/>
        </w:rPr>
        <w:t>基本支出预算</w:t>
      </w:r>
      <w:r w:rsidR="002D1D6C" w:rsidRPr="003B5325">
        <w:rPr>
          <w:rFonts w:ascii="仿宋" w:eastAsia="仿宋" w:hAnsi="仿宋" w:cs="Times New Roman" w:hint="eastAsia"/>
          <w:color w:val="333333"/>
          <w:sz w:val="32"/>
          <w:szCs w:val="32"/>
          <w:shd w:val="clear" w:color="auto" w:fill="FFFFFF" w:themeFill="background1"/>
        </w:rPr>
        <w:t>为</w:t>
      </w:r>
      <w:r w:rsidRPr="003B5325">
        <w:rPr>
          <w:rFonts w:ascii="仿宋" w:eastAsia="仿宋" w:hAnsi="仿宋" w:cs="Times New Roman" w:hint="eastAsia"/>
          <w:color w:val="333333"/>
          <w:sz w:val="32"/>
          <w:szCs w:val="32"/>
          <w:shd w:val="clear" w:color="auto" w:fill="FFFFFF" w:themeFill="background1"/>
        </w:rPr>
        <w:t>1</w:t>
      </w:r>
      <w:r w:rsidR="00971597" w:rsidRPr="003B5325">
        <w:rPr>
          <w:rFonts w:ascii="仿宋" w:eastAsia="仿宋" w:hAnsi="仿宋" w:cs="Times New Roman" w:hint="eastAsia"/>
          <w:color w:val="333333"/>
          <w:sz w:val="32"/>
          <w:szCs w:val="32"/>
          <w:shd w:val="clear" w:color="auto" w:fill="FFFFFF" w:themeFill="background1"/>
        </w:rPr>
        <w:t>3,464</w:t>
      </w:r>
      <w:r w:rsidRPr="003B5325">
        <w:rPr>
          <w:rFonts w:ascii="仿宋" w:eastAsia="仿宋" w:hAnsi="仿宋" w:cs="Times New Roman" w:hint="eastAsia"/>
          <w:color w:val="333333"/>
          <w:sz w:val="32"/>
          <w:szCs w:val="32"/>
          <w:shd w:val="clear" w:color="auto" w:fill="FFFFFF" w:themeFill="background1"/>
        </w:rPr>
        <w:t>.</w:t>
      </w:r>
      <w:r w:rsidR="00971597" w:rsidRPr="003B5325">
        <w:rPr>
          <w:rFonts w:ascii="仿宋" w:eastAsia="仿宋" w:hAnsi="仿宋" w:cs="Times New Roman" w:hint="eastAsia"/>
          <w:color w:val="333333"/>
          <w:sz w:val="32"/>
          <w:szCs w:val="32"/>
          <w:shd w:val="clear" w:color="auto" w:fill="FFFFFF" w:themeFill="background1"/>
        </w:rPr>
        <w:t>29</w:t>
      </w:r>
      <w:r w:rsidRPr="003B5325">
        <w:rPr>
          <w:rFonts w:ascii="仿宋" w:eastAsia="仿宋" w:hAnsi="仿宋" w:cs="Times New Roman" w:hint="eastAsia"/>
          <w:color w:val="333333"/>
          <w:sz w:val="32"/>
          <w:szCs w:val="32"/>
          <w:shd w:val="clear" w:color="auto" w:fill="FFFFFF" w:themeFill="background1"/>
        </w:rPr>
        <w:t>万元，</w:t>
      </w:r>
      <w:r w:rsidR="000F3B73" w:rsidRPr="003B5325">
        <w:rPr>
          <w:rFonts w:ascii="仿宋" w:eastAsia="仿宋" w:hAnsi="仿宋" w:cs="Times New Roman" w:hint="eastAsia"/>
          <w:color w:val="333333"/>
          <w:sz w:val="32"/>
          <w:szCs w:val="32"/>
          <w:shd w:val="clear" w:color="auto" w:fill="FFFFFF" w:themeFill="background1"/>
        </w:rPr>
        <w:t>主要是为</w:t>
      </w:r>
      <w:r w:rsidRPr="003B5325">
        <w:rPr>
          <w:rFonts w:ascii="仿宋" w:eastAsia="仿宋" w:hAnsi="仿宋" w:cs="Times New Roman" w:hint="eastAsia"/>
          <w:color w:val="333333"/>
          <w:sz w:val="32"/>
          <w:szCs w:val="32"/>
          <w:shd w:val="clear" w:color="auto" w:fill="FFFFFF" w:themeFill="background1"/>
        </w:rPr>
        <w:t>保障单位机构正常运转、完成日常工作任务而发生的各项支出，主要</w:t>
      </w:r>
      <w:r w:rsidR="00BB216F" w:rsidRPr="003B5325">
        <w:rPr>
          <w:rFonts w:ascii="仿宋" w:eastAsia="仿宋" w:hAnsi="仿宋" w:cs="Times New Roman" w:hint="eastAsia"/>
          <w:color w:val="333333"/>
          <w:sz w:val="32"/>
          <w:szCs w:val="32"/>
          <w:shd w:val="clear" w:color="auto" w:fill="FFFFFF" w:themeFill="background1"/>
        </w:rPr>
        <w:t>包括用于基本工资、津贴补贴等人员经费以及办公费、印刷费、水电费</w:t>
      </w:r>
      <w:r w:rsidRPr="003B5325">
        <w:rPr>
          <w:rFonts w:ascii="仿宋" w:eastAsia="仿宋" w:hAnsi="仿宋" w:cs="Times New Roman" w:hint="eastAsia"/>
          <w:color w:val="333333"/>
          <w:sz w:val="32"/>
          <w:szCs w:val="32"/>
          <w:shd w:val="clear" w:color="auto" w:fill="FFFFFF" w:themeFill="background1"/>
        </w:rPr>
        <w:t>等公用经费。</w:t>
      </w:r>
    </w:p>
    <w:p w:rsidR="00117098" w:rsidRPr="003B5325" w:rsidRDefault="00117098" w:rsidP="0010340A">
      <w:pPr>
        <w:pStyle w:val="a3"/>
        <w:spacing w:before="0" w:beforeAutospacing="0" w:after="0" w:afterAutospacing="0" w:line="600" w:lineRule="atLeast"/>
        <w:ind w:firstLine="476"/>
        <w:jc w:val="both"/>
        <w:rPr>
          <w:rFonts w:ascii="仿宋" w:eastAsia="仿宋" w:hAnsi="仿宋" w:cs="Times New Roman"/>
          <w:color w:val="333333"/>
          <w:sz w:val="32"/>
          <w:szCs w:val="32"/>
          <w:shd w:val="clear" w:color="auto" w:fill="FFFFFF" w:themeFill="background1"/>
        </w:rPr>
      </w:pPr>
      <w:r w:rsidRPr="003B5325">
        <w:rPr>
          <w:rFonts w:ascii="仿宋" w:eastAsia="仿宋" w:hAnsi="仿宋" w:cs="Times New Roman" w:hint="eastAsia"/>
          <w:b/>
          <w:color w:val="333333"/>
          <w:sz w:val="32"/>
          <w:szCs w:val="32"/>
          <w:shd w:val="clear" w:color="auto" w:fill="FFFFFF" w:themeFill="background1"/>
        </w:rPr>
        <w:t>（二）</w:t>
      </w:r>
      <w:r w:rsidR="002D1D6C" w:rsidRPr="003B5325">
        <w:rPr>
          <w:rFonts w:ascii="仿宋" w:eastAsia="仿宋" w:hAnsi="仿宋" w:cs="Times New Roman" w:hint="eastAsia"/>
          <w:b/>
          <w:color w:val="333333"/>
          <w:sz w:val="32"/>
          <w:szCs w:val="32"/>
          <w:shd w:val="clear" w:color="auto" w:fill="FFFFFF" w:themeFill="background1"/>
        </w:rPr>
        <w:t xml:space="preserve"> </w:t>
      </w:r>
      <w:r w:rsidRPr="003B5325">
        <w:rPr>
          <w:rFonts w:ascii="仿宋" w:eastAsia="仿宋" w:hAnsi="仿宋" w:cs="Times New Roman" w:hint="eastAsia"/>
          <w:b/>
          <w:color w:val="333333"/>
          <w:sz w:val="32"/>
          <w:szCs w:val="32"/>
          <w:shd w:val="clear" w:color="auto" w:fill="FFFFFF" w:themeFill="background1"/>
        </w:rPr>
        <w:t>项目支出</w:t>
      </w:r>
      <w:r w:rsidRPr="003B5325">
        <w:rPr>
          <w:rFonts w:ascii="仿宋" w:eastAsia="仿宋" w:hAnsi="仿宋" w:cs="Times New Roman" w:hint="eastAsia"/>
          <w:color w:val="333333"/>
          <w:sz w:val="32"/>
          <w:szCs w:val="32"/>
          <w:shd w:val="clear" w:color="auto" w:fill="FFFFFF" w:themeFill="background1"/>
        </w:rPr>
        <w:t>：</w:t>
      </w:r>
      <w:r w:rsidR="002D1D6C" w:rsidRPr="003B5325">
        <w:rPr>
          <w:rFonts w:ascii="仿宋" w:eastAsia="仿宋" w:hAnsi="仿宋" w:cs="Times New Roman" w:hint="eastAsia"/>
          <w:color w:val="333333"/>
          <w:sz w:val="32"/>
          <w:szCs w:val="32"/>
          <w:shd w:val="clear" w:color="auto" w:fill="FFFFFF" w:themeFill="background1"/>
        </w:rPr>
        <w:t xml:space="preserve"> </w:t>
      </w:r>
      <w:r w:rsidR="00430AFD" w:rsidRPr="003B5325">
        <w:rPr>
          <w:rFonts w:ascii="仿宋" w:eastAsia="仿宋" w:hAnsi="仿宋" w:cs="Times New Roman" w:hint="eastAsia"/>
          <w:color w:val="333333"/>
          <w:sz w:val="32"/>
          <w:szCs w:val="32"/>
          <w:shd w:val="clear" w:color="auto" w:fill="FFFFFF" w:themeFill="background1"/>
        </w:rPr>
        <w:t>2021</w:t>
      </w:r>
      <w:r w:rsidRPr="003B5325">
        <w:rPr>
          <w:rFonts w:ascii="仿宋" w:eastAsia="仿宋" w:hAnsi="仿宋" w:cs="Times New Roman" w:hint="eastAsia"/>
          <w:color w:val="333333"/>
          <w:sz w:val="32"/>
          <w:szCs w:val="32"/>
          <w:shd w:val="clear" w:color="auto" w:fill="FFFFFF" w:themeFill="background1"/>
        </w:rPr>
        <w:t>年</w:t>
      </w:r>
      <w:r w:rsidR="00235ED3" w:rsidRPr="003B5325">
        <w:rPr>
          <w:rFonts w:ascii="仿宋" w:eastAsia="仿宋" w:hAnsi="仿宋" w:cs="Times New Roman" w:hint="eastAsia"/>
          <w:color w:val="333333"/>
          <w:sz w:val="32"/>
          <w:szCs w:val="32"/>
          <w:shd w:val="clear" w:color="auto" w:fill="FFFFFF" w:themeFill="background1"/>
        </w:rPr>
        <w:t>本单位</w:t>
      </w:r>
      <w:r w:rsidRPr="003B5325">
        <w:rPr>
          <w:rFonts w:ascii="仿宋" w:eastAsia="仿宋" w:hAnsi="仿宋" w:cs="Times New Roman" w:hint="eastAsia"/>
          <w:color w:val="333333"/>
          <w:sz w:val="32"/>
          <w:szCs w:val="32"/>
          <w:shd w:val="clear" w:color="auto" w:fill="FFFFFF" w:themeFill="background1"/>
        </w:rPr>
        <w:t>项目支出预算为</w:t>
      </w:r>
      <w:r w:rsidR="00104016" w:rsidRPr="003B5325">
        <w:rPr>
          <w:rFonts w:ascii="仿宋" w:eastAsia="仿宋" w:hAnsi="仿宋" w:cs="Times New Roman" w:hint="eastAsia"/>
          <w:color w:val="333333"/>
          <w:sz w:val="32"/>
          <w:szCs w:val="32"/>
          <w:shd w:val="clear" w:color="auto" w:fill="FFFFFF" w:themeFill="background1"/>
        </w:rPr>
        <w:t>4327</w:t>
      </w:r>
      <w:r w:rsidRPr="003B5325">
        <w:rPr>
          <w:rFonts w:ascii="仿宋" w:eastAsia="仿宋" w:hAnsi="仿宋" w:cs="Times New Roman" w:hint="eastAsia"/>
          <w:color w:val="333333"/>
          <w:sz w:val="32"/>
          <w:szCs w:val="32"/>
          <w:shd w:val="clear" w:color="auto" w:fill="FFFFFF" w:themeFill="background1"/>
        </w:rPr>
        <w:t>.</w:t>
      </w:r>
      <w:r w:rsidR="00104016" w:rsidRPr="003B5325">
        <w:rPr>
          <w:rFonts w:ascii="仿宋" w:eastAsia="仿宋" w:hAnsi="仿宋" w:cs="Times New Roman" w:hint="eastAsia"/>
          <w:color w:val="333333"/>
          <w:sz w:val="32"/>
          <w:szCs w:val="32"/>
          <w:shd w:val="clear" w:color="auto" w:fill="FFFFFF" w:themeFill="background1"/>
        </w:rPr>
        <w:t>3</w:t>
      </w:r>
      <w:r w:rsidRPr="003B5325">
        <w:rPr>
          <w:rFonts w:ascii="仿宋" w:eastAsia="仿宋" w:hAnsi="仿宋" w:cs="Times New Roman" w:hint="eastAsia"/>
          <w:color w:val="333333"/>
          <w:sz w:val="32"/>
          <w:szCs w:val="32"/>
          <w:shd w:val="clear" w:color="auto" w:fill="FFFFFF" w:themeFill="background1"/>
        </w:rPr>
        <w:t>万元，是指单位为完成特定行政工作任务而发生的支出，包括专项业务费、基本建设支出等。其中：商品和服务支出</w:t>
      </w:r>
      <w:r w:rsidR="008251C4" w:rsidRPr="003B5325">
        <w:rPr>
          <w:rFonts w:ascii="仿宋" w:eastAsia="仿宋" w:hAnsi="仿宋" w:cs="Times New Roman" w:hint="eastAsia"/>
          <w:color w:val="333333"/>
          <w:sz w:val="32"/>
          <w:szCs w:val="32"/>
          <w:shd w:val="clear" w:color="auto" w:fill="FFFFFF" w:themeFill="background1"/>
        </w:rPr>
        <w:t>1830</w:t>
      </w:r>
      <w:r w:rsidRPr="003B5325">
        <w:rPr>
          <w:rFonts w:ascii="仿宋" w:eastAsia="仿宋" w:hAnsi="仿宋" w:cs="Times New Roman" w:hint="eastAsia"/>
          <w:color w:val="333333"/>
          <w:sz w:val="32"/>
          <w:szCs w:val="32"/>
          <w:shd w:val="clear" w:color="auto" w:fill="FFFFFF" w:themeFill="background1"/>
        </w:rPr>
        <w:t>.</w:t>
      </w:r>
      <w:r w:rsidR="008251C4" w:rsidRPr="003B5325">
        <w:rPr>
          <w:rFonts w:ascii="仿宋" w:eastAsia="仿宋" w:hAnsi="仿宋" w:cs="Times New Roman" w:hint="eastAsia"/>
          <w:color w:val="333333"/>
          <w:sz w:val="32"/>
          <w:szCs w:val="32"/>
          <w:shd w:val="clear" w:color="auto" w:fill="FFFFFF" w:themeFill="background1"/>
        </w:rPr>
        <w:t>20</w:t>
      </w:r>
      <w:r w:rsidRPr="003B5325">
        <w:rPr>
          <w:rFonts w:ascii="仿宋" w:eastAsia="仿宋" w:hAnsi="仿宋" w:cs="Times New Roman" w:hint="eastAsia"/>
          <w:color w:val="333333"/>
          <w:sz w:val="32"/>
          <w:szCs w:val="32"/>
          <w:shd w:val="clear" w:color="auto" w:fill="FFFFFF" w:themeFill="background1"/>
        </w:rPr>
        <w:t>万元，</w:t>
      </w:r>
      <w:r w:rsidR="008251C4" w:rsidRPr="003B5325">
        <w:rPr>
          <w:rFonts w:ascii="仿宋" w:eastAsia="仿宋" w:hAnsi="仿宋" w:cs="Times New Roman" w:hint="eastAsia"/>
          <w:color w:val="333333"/>
          <w:sz w:val="32"/>
          <w:szCs w:val="32"/>
          <w:shd w:val="clear" w:color="auto" w:fill="FFFFFF" w:themeFill="background1"/>
        </w:rPr>
        <w:t>对个人和家庭的补助支出316万元,</w:t>
      </w:r>
      <w:r w:rsidRPr="003B5325">
        <w:rPr>
          <w:rFonts w:ascii="仿宋" w:eastAsia="仿宋" w:hAnsi="仿宋" w:cs="Times New Roman" w:hint="eastAsia"/>
          <w:color w:val="333333"/>
          <w:sz w:val="32"/>
          <w:szCs w:val="32"/>
          <w:shd w:val="clear" w:color="auto" w:fill="FFFFFF" w:themeFill="background1"/>
        </w:rPr>
        <w:t>主要用于监狱业务费及专项工作经费支出；资本性支出</w:t>
      </w:r>
      <w:r w:rsidR="008251C4" w:rsidRPr="003B5325">
        <w:rPr>
          <w:rFonts w:ascii="仿宋" w:eastAsia="仿宋" w:hAnsi="仿宋" w:cs="Times New Roman" w:hint="eastAsia"/>
          <w:color w:val="333333"/>
          <w:sz w:val="32"/>
          <w:szCs w:val="32"/>
          <w:shd w:val="clear" w:color="auto" w:fill="FFFFFF" w:themeFill="background1"/>
        </w:rPr>
        <w:t>2096.1</w:t>
      </w:r>
      <w:r w:rsidR="00FA4F5B" w:rsidRPr="003B5325">
        <w:rPr>
          <w:rFonts w:ascii="仿宋" w:eastAsia="仿宋" w:hAnsi="仿宋" w:cs="Times New Roman" w:hint="eastAsia"/>
          <w:color w:val="333333"/>
          <w:sz w:val="32"/>
          <w:szCs w:val="32"/>
          <w:shd w:val="clear" w:color="auto" w:fill="FFFFFF" w:themeFill="background1"/>
        </w:rPr>
        <w:t>0</w:t>
      </w:r>
      <w:r w:rsidRPr="003B5325">
        <w:rPr>
          <w:rFonts w:ascii="仿宋" w:eastAsia="仿宋" w:hAnsi="仿宋" w:cs="Times New Roman" w:hint="eastAsia"/>
          <w:color w:val="333333"/>
          <w:sz w:val="32"/>
          <w:szCs w:val="32"/>
          <w:shd w:val="clear" w:color="auto" w:fill="FFFFFF" w:themeFill="background1"/>
        </w:rPr>
        <w:t>万元，主要用于狱政设施建设及维修等方面；对企业补助</w:t>
      </w:r>
      <w:r w:rsidR="00290BB6" w:rsidRPr="003B5325">
        <w:rPr>
          <w:rFonts w:ascii="仿宋" w:eastAsia="仿宋" w:hAnsi="仿宋" w:cs="Times New Roman" w:hint="eastAsia"/>
          <w:color w:val="333333"/>
          <w:sz w:val="32"/>
          <w:szCs w:val="32"/>
          <w:shd w:val="clear" w:color="auto" w:fill="FFFFFF" w:themeFill="background1"/>
        </w:rPr>
        <w:t>支出</w:t>
      </w:r>
      <w:r w:rsidR="008251C4" w:rsidRPr="003B5325">
        <w:rPr>
          <w:rFonts w:ascii="仿宋" w:eastAsia="仿宋" w:hAnsi="仿宋" w:cs="Times New Roman" w:hint="eastAsia"/>
          <w:color w:val="333333"/>
          <w:sz w:val="32"/>
          <w:szCs w:val="32"/>
          <w:shd w:val="clear" w:color="auto" w:fill="FFFFFF" w:themeFill="background1"/>
        </w:rPr>
        <w:t>85</w:t>
      </w:r>
      <w:r w:rsidRPr="003B5325">
        <w:rPr>
          <w:rFonts w:ascii="仿宋" w:eastAsia="仿宋" w:hAnsi="仿宋" w:cs="Times New Roman" w:hint="eastAsia"/>
          <w:color w:val="333333"/>
          <w:sz w:val="32"/>
          <w:szCs w:val="32"/>
          <w:shd w:val="clear" w:color="auto" w:fill="FFFFFF" w:themeFill="background1"/>
        </w:rPr>
        <w:t>万元，主要用于“三类人员”补助</w:t>
      </w:r>
      <w:r w:rsidR="00290BB6" w:rsidRPr="003B5325">
        <w:rPr>
          <w:rFonts w:ascii="仿宋" w:eastAsia="仿宋" w:hAnsi="仿宋" w:cs="Times New Roman" w:hint="eastAsia"/>
          <w:color w:val="333333"/>
          <w:sz w:val="32"/>
          <w:szCs w:val="32"/>
          <w:shd w:val="clear" w:color="auto" w:fill="FFFFFF" w:themeFill="background1"/>
        </w:rPr>
        <w:t>,其中:罪犯技术</w:t>
      </w:r>
      <w:r w:rsidRPr="003B5325">
        <w:rPr>
          <w:rFonts w:ascii="仿宋" w:eastAsia="仿宋" w:hAnsi="仿宋" w:cs="Times New Roman" w:hint="eastAsia"/>
          <w:color w:val="333333"/>
          <w:sz w:val="32"/>
          <w:szCs w:val="32"/>
          <w:shd w:val="clear" w:color="auto" w:fill="FFFFFF" w:themeFill="background1"/>
        </w:rPr>
        <w:t>辅助管理</w:t>
      </w:r>
      <w:r w:rsidRPr="003B5325">
        <w:rPr>
          <w:rFonts w:ascii="仿宋" w:eastAsia="仿宋" w:hAnsi="仿宋" w:cs="Times New Roman" w:hint="eastAsia"/>
          <w:color w:val="333333"/>
          <w:sz w:val="32"/>
          <w:szCs w:val="32"/>
          <w:shd w:val="clear" w:color="auto" w:fill="FFFFFF" w:themeFill="background1"/>
        </w:rPr>
        <w:lastRenderedPageBreak/>
        <w:t>人员</w:t>
      </w:r>
      <w:r w:rsidR="00290BB6" w:rsidRPr="003B5325">
        <w:rPr>
          <w:rFonts w:ascii="仿宋" w:eastAsia="仿宋" w:hAnsi="仿宋" w:cs="Times New Roman" w:hint="eastAsia"/>
          <w:color w:val="333333"/>
          <w:sz w:val="32"/>
          <w:szCs w:val="32"/>
          <w:shd w:val="clear" w:color="auto" w:fill="FFFFFF" w:themeFill="background1"/>
        </w:rPr>
        <w:t>49万元</w:t>
      </w:r>
      <w:r w:rsidRPr="003B5325">
        <w:rPr>
          <w:rFonts w:ascii="仿宋" w:eastAsia="仿宋" w:hAnsi="仿宋" w:cs="Times New Roman" w:hint="eastAsia"/>
          <w:color w:val="333333"/>
          <w:sz w:val="32"/>
          <w:szCs w:val="32"/>
          <w:shd w:val="clear" w:color="auto" w:fill="FFFFFF" w:themeFill="background1"/>
        </w:rPr>
        <w:t>、关键要害岗位人员</w:t>
      </w:r>
      <w:r w:rsidR="00290BB6" w:rsidRPr="003B5325">
        <w:rPr>
          <w:rFonts w:ascii="仿宋" w:eastAsia="仿宋" w:hAnsi="仿宋" w:cs="Times New Roman" w:hint="eastAsia"/>
          <w:color w:val="333333"/>
          <w:sz w:val="32"/>
          <w:szCs w:val="32"/>
          <w:shd w:val="clear" w:color="auto" w:fill="FFFFFF" w:themeFill="background1"/>
        </w:rPr>
        <w:t>25万元、老残人员11万元</w:t>
      </w:r>
      <w:r w:rsidRPr="003B5325">
        <w:rPr>
          <w:rFonts w:ascii="仿宋" w:eastAsia="仿宋" w:hAnsi="仿宋" w:cs="Times New Roman" w:hint="eastAsia"/>
          <w:color w:val="333333"/>
          <w:sz w:val="32"/>
          <w:szCs w:val="32"/>
          <w:shd w:val="clear" w:color="auto" w:fill="FFFFFF" w:themeFill="background1"/>
        </w:rPr>
        <w:t>。</w:t>
      </w:r>
    </w:p>
    <w:p w:rsidR="00117098" w:rsidRPr="003B5325" w:rsidRDefault="002721E6" w:rsidP="0010340A">
      <w:pPr>
        <w:pStyle w:val="a3"/>
        <w:spacing w:before="0" w:beforeAutospacing="0" w:after="0" w:afterAutospacing="0" w:line="600" w:lineRule="atLeast"/>
        <w:ind w:firstLine="476"/>
        <w:jc w:val="both"/>
        <w:rPr>
          <w:rFonts w:ascii="黑体" w:eastAsia="黑体" w:hAnsi="黑体" w:cs="Times New Roman"/>
          <w:color w:val="333333"/>
          <w:sz w:val="32"/>
          <w:szCs w:val="32"/>
          <w:shd w:val="clear" w:color="auto" w:fill="FFFFFF" w:themeFill="background1"/>
        </w:rPr>
      </w:pPr>
      <w:r w:rsidRPr="003B5325">
        <w:rPr>
          <w:rFonts w:ascii="黑体" w:eastAsia="黑体" w:hAnsi="黑体" w:cs="Times New Roman" w:hint="eastAsia"/>
          <w:bCs/>
          <w:color w:val="333333"/>
          <w:sz w:val="32"/>
          <w:szCs w:val="32"/>
          <w:shd w:val="clear" w:color="auto" w:fill="FFFFFF" w:themeFill="background1"/>
        </w:rPr>
        <w:t>四</w:t>
      </w:r>
      <w:r w:rsidR="00117098" w:rsidRPr="003B5325">
        <w:rPr>
          <w:rFonts w:ascii="黑体" w:eastAsia="黑体" w:hAnsi="黑体" w:cs="Times New Roman" w:hint="eastAsia"/>
          <w:bCs/>
          <w:color w:val="333333"/>
          <w:sz w:val="32"/>
          <w:szCs w:val="32"/>
          <w:shd w:val="clear" w:color="auto" w:fill="FFFFFF" w:themeFill="background1"/>
        </w:rPr>
        <w:t>、政府性基金预算支出</w:t>
      </w:r>
    </w:p>
    <w:p w:rsidR="00117098" w:rsidRPr="003B5325" w:rsidRDefault="00117098" w:rsidP="0010340A">
      <w:pPr>
        <w:pStyle w:val="a3"/>
        <w:spacing w:before="0" w:beforeAutospacing="0" w:after="0" w:afterAutospacing="0" w:line="600" w:lineRule="atLeast"/>
        <w:ind w:firstLine="476"/>
        <w:jc w:val="both"/>
        <w:rPr>
          <w:rFonts w:ascii="仿宋" w:eastAsia="仿宋" w:hAnsi="仿宋" w:cs="Times New Roman"/>
          <w:color w:val="333333"/>
          <w:sz w:val="32"/>
          <w:szCs w:val="32"/>
          <w:shd w:val="clear" w:color="auto" w:fill="FFFFFF" w:themeFill="background1"/>
        </w:rPr>
      </w:pPr>
      <w:r w:rsidRPr="003B5325">
        <w:rPr>
          <w:rFonts w:ascii="仿宋" w:eastAsia="仿宋" w:hAnsi="仿宋" w:cs="Times New Roman" w:hint="eastAsia"/>
          <w:color w:val="333333"/>
          <w:sz w:val="32"/>
          <w:szCs w:val="32"/>
          <w:shd w:val="clear" w:color="auto" w:fill="FFFFFF" w:themeFill="background1"/>
        </w:rPr>
        <w:t>202</w:t>
      </w:r>
      <w:r w:rsidR="005D563A" w:rsidRPr="003B5325">
        <w:rPr>
          <w:rFonts w:ascii="仿宋" w:eastAsia="仿宋" w:hAnsi="仿宋" w:cs="Times New Roman" w:hint="eastAsia"/>
          <w:color w:val="333333"/>
          <w:sz w:val="32"/>
          <w:szCs w:val="32"/>
          <w:shd w:val="clear" w:color="auto" w:fill="FFFFFF" w:themeFill="background1"/>
        </w:rPr>
        <w:t>1</w:t>
      </w:r>
      <w:r w:rsidRPr="003B5325">
        <w:rPr>
          <w:rFonts w:ascii="仿宋" w:eastAsia="仿宋" w:hAnsi="仿宋" w:cs="Times New Roman" w:hint="eastAsia"/>
          <w:color w:val="333333"/>
          <w:sz w:val="32"/>
          <w:szCs w:val="32"/>
          <w:shd w:val="clear" w:color="auto" w:fill="FFFFFF" w:themeFill="background1"/>
        </w:rPr>
        <w:t>年本部门无政府性基金安排的支出。</w:t>
      </w:r>
    </w:p>
    <w:p w:rsidR="00117098" w:rsidRPr="003B5325" w:rsidRDefault="002721E6" w:rsidP="0010340A">
      <w:pPr>
        <w:pStyle w:val="a3"/>
        <w:spacing w:before="0" w:beforeAutospacing="0" w:after="0" w:afterAutospacing="0" w:line="600" w:lineRule="atLeast"/>
        <w:ind w:firstLine="476"/>
        <w:jc w:val="both"/>
        <w:rPr>
          <w:rFonts w:ascii="黑体" w:eastAsia="黑体" w:hAnsi="黑体" w:cs="Times New Roman"/>
          <w:color w:val="333333"/>
          <w:sz w:val="32"/>
          <w:szCs w:val="32"/>
          <w:shd w:val="clear" w:color="auto" w:fill="FFFFFF" w:themeFill="background1"/>
        </w:rPr>
      </w:pPr>
      <w:r w:rsidRPr="003B5325">
        <w:rPr>
          <w:rFonts w:ascii="黑体" w:eastAsia="黑体" w:hAnsi="黑体" w:cs="Times New Roman" w:hint="eastAsia"/>
          <w:bCs/>
          <w:color w:val="333333"/>
          <w:sz w:val="32"/>
          <w:szCs w:val="32"/>
          <w:shd w:val="clear" w:color="auto" w:fill="FFFFFF" w:themeFill="background1"/>
        </w:rPr>
        <w:t>五</w:t>
      </w:r>
      <w:r w:rsidR="00117098" w:rsidRPr="003B5325">
        <w:rPr>
          <w:rFonts w:ascii="黑体" w:eastAsia="黑体" w:hAnsi="黑体" w:cs="Times New Roman" w:hint="eastAsia"/>
          <w:bCs/>
          <w:color w:val="333333"/>
          <w:sz w:val="32"/>
          <w:szCs w:val="32"/>
          <w:shd w:val="clear" w:color="auto" w:fill="FFFFFF" w:themeFill="background1"/>
        </w:rPr>
        <w:t>、其他重要事项的情况说明</w:t>
      </w:r>
    </w:p>
    <w:p w:rsidR="00236EFC" w:rsidRPr="003B5325" w:rsidRDefault="0027421B" w:rsidP="0027421B">
      <w:pPr>
        <w:pStyle w:val="a3"/>
        <w:spacing w:before="0" w:beforeAutospacing="0" w:after="0" w:afterAutospacing="0" w:line="560" w:lineRule="atLeast"/>
        <w:ind w:firstLineChars="150" w:firstLine="482"/>
        <w:jc w:val="both"/>
        <w:rPr>
          <w:rFonts w:ascii="仿宋" w:eastAsia="仿宋" w:hAnsi="仿宋" w:cs="Times New Roman"/>
          <w:color w:val="333333"/>
          <w:sz w:val="32"/>
          <w:szCs w:val="32"/>
          <w:shd w:val="clear" w:color="auto" w:fill="FFFFFF" w:themeFill="background1"/>
        </w:rPr>
      </w:pPr>
      <w:r w:rsidRPr="003B5325">
        <w:rPr>
          <w:rFonts w:ascii="仿宋" w:eastAsia="仿宋" w:hAnsi="仿宋" w:cs="Times New Roman" w:hint="eastAsia"/>
          <w:b/>
          <w:color w:val="333333"/>
          <w:sz w:val="32"/>
          <w:szCs w:val="32"/>
          <w:shd w:val="clear" w:color="auto" w:fill="FFFFFF" w:themeFill="background1"/>
        </w:rPr>
        <w:t>（一）</w:t>
      </w:r>
      <w:r w:rsidR="00117098" w:rsidRPr="003B5325">
        <w:rPr>
          <w:rFonts w:ascii="仿宋" w:eastAsia="仿宋" w:hAnsi="仿宋" w:cs="Times New Roman" w:hint="eastAsia"/>
          <w:b/>
          <w:color w:val="333333"/>
          <w:sz w:val="32"/>
          <w:szCs w:val="32"/>
          <w:shd w:val="clear" w:color="auto" w:fill="FFFFFF" w:themeFill="background1"/>
        </w:rPr>
        <w:t>、</w:t>
      </w:r>
      <w:r w:rsidR="00236EFC" w:rsidRPr="003B5325">
        <w:rPr>
          <w:rFonts w:ascii="仿宋" w:eastAsia="仿宋" w:hAnsi="仿宋" w:cs="Times New Roman" w:hint="eastAsia"/>
          <w:b/>
          <w:color w:val="333333"/>
          <w:sz w:val="32"/>
          <w:szCs w:val="32"/>
          <w:shd w:val="clear" w:color="auto" w:fill="FFFFFF" w:themeFill="background1"/>
        </w:rPr>
        <w:t>机关运行经费</w:t>
      </w:r>
      <w:r w:rsidR="00236EFC" w:rsidRPr="003B5325">
        <w:rPr>
          <w:rFonts w:ascii="仿宋" w:eastAsia="仿宋" w:hAnsi="仿宋" w:cs="Times New Roman" w:hint="eastAsia"/>
          <w:color w:val="333333"/>
          <w:sz w:val="32"/>
          <w:szCs w:val="32"/>
          <w:shd w:val="clear" w:color="auto" w:fill="FFFFFF" w:themeFill="background1"/>
        </w:rPr>
        <w:t>：202</w:t>
      </w:r>
      <w:r w:rsidR="00C02C8C" w:rsidRPr="003B5325">
        <w:rPr>
          <w:rFonts w:ascii="仿宋" w:eastAsia="仿宋" w:hAnsi="仿宋" w:cs="Times New Roman" w:hint="eastAsia"/>
          <w:color w:val="333333"/>
          <w:sz w:val="32"/>
          <w:szCs w:val="32"/>
          <w:shd w:val="clear" w:color="auto" w:fill="FFFFFF" w:themeFill="background1"/>
        </w:rPr>
        <w:t>1</w:t>
      </w:r>
      <w:r w:rsidR="00236EFC" w:rsidRPr="003B5325">
        <w:rPr>
          <w:rFonts w:ascii="仿宋" w:eastAsia="仿宋" w:hAnsi="仿宋" w:cs="Times New Roman" w:hint="eastAsia"/>
          <w:color w:val="333333"/>
          <w:sz w:val="32"/>
          <w:szCs w:val="32"/>
          <w:shd w:val="clear" w:color="auto" w:fill="FFFFFF" w:themeFill="background1"/>
        </w:rPr>
        <w:t>年机关运行经费当年一般公共预算拨款</w:t>
      </w:r>
      <w:r w:rsidR="00C02C8C" w:rsidRPr="003B5325">
        <w:rPr>
          <w:rFonts w:ascii="仿宋" w:eastAsia="仿宋" w:hAnsi="仿宋" w:cs="Times New Roman" w:hint="eastAsia"/>
          <w:color w:val="333333"/>
          <w:sz w:val="32"/>
          <w:szCs w:val="32"/>
          <w:shd w:val="clear" w:color="auto" w:fill="FFFFFF" w:themeFill="background1"/>
        </w:rPr>
        <w:t>1283</w:t>
      </w:r>
      <w:r w:rsidR="00236EFC" w:rsidRPr="003B5325">
        <w:rPr>
          <w:rFonts w:ascii="仿宋" w:eastAsia="仿宋" w:hAnsi="仿宋" w:cs="Times New Roman" w:hint="eastAsia"/>
          <w:color w:val="333333"/>
          <w:sz w:val="32"/>
          <w:szCs w:val="32"/>
          <w:shd w:val="clear" w:color="auto" w:fill="FFFFFF" w:themeFill="background1"/>
        </w:rPr>
        <w:t>.</w:t>
      </w:r>
      <w:r w:rsidR="00C02C8C" w:rsidRPr="003B5325">
        <w:rPr>
          <w:rFonts w:ascii="仿宋" w:eastAsia="仿宋" w:hAnsi="仿宋" w:cs="Times New Roman" w:hint="eastAsia"/>
          <w:color w:val="333333"/>
          <w:sz w:val="32"/>
          <w:szCs w:val="32"/>
          <w:shd w:val="clear" w:color="auto" w:fill="FFFFFF" w:themeFill="background1"/>
        </w:rPr>
        <w:t>66</w:t>
      </w:r>
      <w:r w:rsidR="00236EFC" w:rsidRPr="003B5325">
        <w:rPr>
          <w:rFonts w:ascii="仿宋" w:eastAsia="仿宋" w:hAnsi="仿宋" w:cs="Times New Roman" w:hint="eastAsia"/>
          <w:color w:val="333333"/>
          <w:sz w:val="32"/>
          <w:szCs w:val="32"/>
          <w:shd w:val="clear" w:color="auto" w:fill="FFFFFF" w:themeFill="background1"/>
        </w:rPr>
        <w:t>万元，</w:t>
      </w:r>
      <w:r w:rsidR="00D51375" w:rsidRPr="003B5325">
        <w:rPr>
          <w:rFonts w:ascii="仿宋" w:eastAsia="仿宋" w:hAnsi="仿宋" w:cs="Times New Roman" w:hint="eastAsia"/>
          <w:color w:val="333333"/>
          <w:sz w:val="32"/>
          <w:szCs w:val="32"/>
          <w:shd w:val="clear" w:color="auto" w:fill="FFFFFF" w:themeFill="background1"/>
        </w:rPr>
        <w:t>比上年预算</w:t>
      </w:r>
      <w:r w:rsidR="00AB3AB7" w:rsidRPr="003B5325">
        <w:rPr>
          <w:rFonts w:ascii="仿宋" w:eastAsia="仿宋" w:hAnsi="仿宋" w:cs="Times New Roman" w:hint="eastAsia"/>
          <w:color w:val="333333"/>
          <w:sz w:val="32"/>
          <w:szCs w:val="32"/>
          <w:shd w:val="clear" w:color="auto" w:fill="FFFFFF" w:themeFill="background1"/>
        </w:rPr>
        <w:t>减少21.34</w:t>
      </w:r>
      <w:r w:rsidR="00D51375" w:rsidRPr="003B5325">
        <w:rPr>
          <w:rFonts w:ascii="仿宋" w:eastAsia="仿宋" w:hAnsi="仿宋" w:cs="Times New Roman" w:hint="eastAsia"/>
          <w:color w:val="333333"/>
          <w:sz w:val="32"/>
          <w:szCs w:val="32"/>
          <w:shd w:val="clear" w:color="auto" w:fill="FFFFFF" w:themeFill="background1"/>
        </w:rPr>
        <w:t>万元，</w:t>
      </w:r>
      <w:r w:rsidR="00AB3AB7" w:rsidRPr="003B5325">
        <w:rPr>
          <w:rFonts w:ascii="仿宋" w:eastAsia="仿宋" w:hAnsi="仿宋" w:cs="Times New Roman" w:hint="eastAsia"/>
          <w:color w:val="333333"/>
          <w:sz w:val="32"/>
          <w:szCs w:val="32"/>
          <w:shd w:val="clear" w:color="auto" w:fill="FFFFFF" w:themeFill="background1"/>
        </w:rPr>
        <w:t>减少1.6</w:t>
      </w:r>
      <w:r w:rsidR="00D51375" w:rsidRPr="003B5325">
        <w:rPr>
          <w:rFonts w:ascii="仿宋" w:eastAsia="仿宋" w:hAnsi="仿宋" w:cs="Times New Roman" w:hint="eastAsia"/>
          <w:color w:val="333333"/>
          <w:sz w:val="32"/>
          <w:szCs w:val="32"/>
          <w:shd w:val="clear" w:color="auto" w:fill="FFFFFF" w:themeFill="background1"/>
        </w:rPr>
        <w:t>%，主要是</w:t>
      </w:r>
      <w:r w:rsidR="009F3F89" w:rsidRPr="003B5325">
        <w:rPr>
          <w:rFonts w:ascii="仿宋" w:eastAsia="仿宋" w:hAnsi="仿宋" w:cs="Times New Roman" w:hint="eastAsia"/>
          <w:color w:val="333333"/>
          <w:sz w:val="32"/>
          <w:szCs w:val="32"/>
          <w:shd w:val="clear" w:color="auto" w:fill="FFFFFF" w:themeFill="background1"/>
        </w:rPr>
        <w:t>压减</w:t>
      </w:r>
      <w:r w:rsidR="0091574C" w:rsidRPr="003B5325">
        <w:rPr>
          <w:rFonts w:ascii="仿宋" w:eastAsia="仿宋" w:hAnsi="仿宋" w:cs="Times New Roman" w:hint="eastAsia"/>
          <w:color w:val="333333"/>
          <w:sz w:val="32"/>
          <w:szCs w:val="32"/>
          <w:shd w:val="clear" w:color="auto" w:fill="FFFFFF" w:themeFill="background1"/>
        </w:rPr>
        <w:t>一般性</w:t>
      </w:r>
      <w:r w:rsidR="009F3F89" w:rsidRPr="003B5325">
        <w:rPr>
          <w:rFonts w:ascii="仿宋" w:eastAsia="仿宋" w:hAnsi="仿宋" w:cs="Times New Roman" w:hint="eastAsia"/>
          <w:color w:val="333333"/>
          <w:sz w:val="32"/>
          <w:szCs w:val="32"/>
          <w:shd w:val="clear" w:color="auto" w:fill="FFFFFF" w:themeFill="background1"/>
        </w:rPr>
        <w:t>经费所致</w:t>
      </w:r>
      <w:r w:rsidR="00236EFC" w:rsidRPr="003B5325">
        <w:rPr>
          <w:rFonts w:ascii="仿宋" w:eastAsia="仿宋" w:hAnsi="仿宋" w:cs="Times New Roman" w:hint="eastAsia"/>
          <w:color w:val="333333"/>
          <w:sz w:val="32"/>
          <w:szCs w:val="32"/>
          <w:shd w:val="clear" w:color="auto" w:fill="FFFFFF" w:themeFill="background1"/>
        </w:rPr>
        <w:t>。</w:t>
      </w:r>
    </w:p>
    <w:p w:rsidR="00117098" w:rsidRPr="003B5325" w:rsidRDefault="0027421B" w:rsidP="0010340A">
      <w:pPr>
        <w:pStyle w:val="a3"/>
        <w:spacing w:before="0" w:beforeAutospacing="0" w:after="0" w:afterAutospacing="0" w:line="600" w:lineRule="atLeast"/>
        <w:ind w:firstLine="476"/>
        <w:jc w:val="both"/>
        <w:rPr>
          <w:rFonts w:ascii="仿宋" w:eastAsia="仿宋" w:hAnsi="仿宋" w:cs="Times New Roman"/>
          <w:color w:val="333333"/>
          <w:sz w:val="32"/>
          <w:szCs w:val="32"/>
          <w:shd w:val="clear" w:color="auto" w:fill="FFFFFF" w:themeFill="background1"/>
        </w:rPr>
      </w:pPr>
      <w:r w:rsidRPr="003B5325">
        <w:rPr>
          <w:rFonts w:ascii="仿宋" w:eastAsia="仿宋" w:hAnsi="仿宋" w:cs="Times New Roman" w:hint="eastAsia"/>
          <w:b/>
          <w:color w:val="333333"/>
          <w:sz w:val="32"/>
          <w:szCs w:val="32"/>
          <w:shd w:val="clear" w:color="auto" w:fill="FFFFFF" w:themeFill="background1"/>
        </w:rPr>
        <w:t>（二）</w:t>
      </w:r>
      <w:r w:rsidR="00236EFC" w:rsidRPr="003B5325">
        <w:rPr>
          <w:rFonts w:ascii="仿宋" w:eastAsia="仿宋" w:hAnsi="仿宋" w:cs="Times New Roman" w:hint="eastAsia"/>
          <w:b/>
          <w:color w:val="333333"/>
          <w:sz w:val="32"/>
          <w:szCs w:val="32"/>
          <w:shd w:val="clear" w:color="auto" w:fill="FFFFFF" w:themeFill="background1"/>
        </w:rPr>
        <w:t>、</w:t>
      </w:r>
      <w:r w:rsidR="00117098" w:rsidRPr="003B5325">
        <w:rPr>
          <w:rFonts w:ascii="仿宋" w:eastAsia="仿宋" w:hAnsi="仿宋" w:cs="Times New Roman" w:hint="eastAsia"/>
          <w:b/>
          <w:color w:val="333333"/>
          <w:sz w:val="32"/>
          <w:szCs w:val="32"/>
          <w:shd w:val="clear" w:color="auto" w:fill="FFFFFF" w:themeFill="background1"/>
        </w:rPr>
        <w:t>“三公”经费预算</w:t>
      </w:r>
      <w:r w:rsidR="00117098" w:rsidRPr="003B5325">
        <w:rPr>
          <w:rFonts w:ascii="仿宋" w:eastAsia="仿宋" w:hAnsi="仿宋" w:cs="Times New Roman" w:hint="eastAsia"/>
          <w:color w:val="333333"/>
          <w:sz w:val="32"/>
          <w:szCs w:val="32"/>
          <w:shd w:val="clear" w:color="auto" w:fill="FFFFFF" w:themeFill="background1"/>
        </w:rPr>
        <w:t>：202</w:t>
      </w:r>
      <w:r w:rsidR="00974EAA" w:rsidRPr="003B5325">
        <w:rPr>
          <w:rFonts w:ascii="仿宋" w:eastAsia="仿宋" w:hAnsi="仿宋" w:cs="Times New Roman" w:hint="eastAsia"/>
          <w:color w:val="333333"/>
          <w:sz w:val="32"/>
          <w:szCs w:val="32"/>
          <w:shd w:val="clear" w:color="auto" w:fill="FFFFFF" w:themeFill="background1"/>
        </w:rPr>
        <w:t>1</w:t>
      </w:r>
      <w:r w:rsidR="00117098" w:rsidRPr="003B5325">
        <w:rPr>
          <w:rFonts w:ascii="仿宋" w:eastAsia="仿宋" w:hAnsi="仿宋" w:cs="Times New Roman" w:hint="eastAsia"/>
          <w:color w:val="333333"/>
          <w:sz w:val="32"/>
          <w:szCs w:val="32"/>
          <w:shd w:val="clear" w:color="auto" w:fill="FFFFFF" w:themeFill="background1"/>
        </w:rPr>
        <w:t>年</w:t>
      </w:r>
      <w:r w:rsidR="004E7117" w:rsidRPr="003B5325">
        <w:rPr>
          <w:rFonts w:ascii="仿宋" w:eastAsia="仿宋" w:hAnsi="仿宋" w:cs="Times New Roman" w:hint="eastAsia"/>
          <w:color w:val="333333"/>
          <w:sz w:val="32"/>
          <w:szCs w:val="32"/>
          <w:shd w:val="clear" w:color="auto" w:fill="FFFFFF" w:themeFill="background1"/>
        </w:rPr>
        <w:t>本单位</w:t>
      </w:r>
      <w:r w:rsidR="00117098" w:rsidRPr="003B5325">
        <w:rPr>
          <w:rFonts w:ascii="仿宋" w:eastAsia="仿宋" w:hAnsi="仿宋" w:cs="Times New Roman" w:hint="eastAsia"/>
          <w:color w:val="333333"/>
          <w:sz w:val="32"/>
          <w:szCs w:val="32"/>
          <w:shd w:val="clear" w:color="auto" w:fill="FFFFFF" w:themeFill="background1"/>
        </w:rPr>
        <w:t>“三公”经费预算数为</w:t>
      </w:r>
      <w:r w:rsidR="004E7117" w:rsidRPr="003B5325">
        <w:rPr>
          <w:rFonts w:ascii="仿宋" w:eastAsia="仿宋" w:hAnsi="仿宋" w:cs="Times New Roman" w:hint="eastAsia"/>
          <w:color w:val="333333"/>
          <w:sz w:val="32"/>
          <w:szCs w:val="32"/>
          <w:shd w:val="clear" w:color="auto" w:fill="FFFFFF" w:themeFill="background1"/>
        </w:rPr>
        <w:t>80</w:t>
      </w:r>
      <w:r w:rsidR="00117098" w:rsidRPr="003B5325">
        <w:rPr>
          <w:rFonts w:ascii="仿宋" w:eastAsia="仿宋" w:hAnsi="仿宋" w:cs="Times New Roman" w:hint="eastAsia"/>
          <w:color w:val="333333"/>
          <w:sz w:val="32"/>
          <w:szCs w:val="32"/>
          <w:shd w:val="clear" w:color="auto" w:fill="FFFFFF" w:themeFill="background1"/>
        </w:rPr>
        <w:t>万元，其中，公务接待费</w:t>
      </w:r>
      <w:r w:rsidR="004E7117" w:rsidRPr="003B5325">
        <w:rPr>
          <w:rFonts w:ascii="仿宋" w:eastAsia="仿宋" w:hAnsi="仿宋" w:cs="Times New Roman" w:hint="eastAsia"/>
          <w:color w:val="333333"/>
          <w:sz w:val="32"/>
          <w:szCs w:val="32"/>
          <w:shd w:val="clear" w:color="auto" w:fill="FFFFFF" w:themeFill="background1"/>
        </w:rPr>
        <w:t>10</w:t>
      </w:r>
      <w:r w:rsidR="00117098" w:rsidRPr="003B5325">
        <w:rPr>
          <w:rFonts w:ascii="仿宋" w:eastAsia="仿宋" w:hAnsi="仿宋" w:cs="Times New Roman" w:hint="eastAsia"/>
          <w:color w:val="333333"/>
          <w:sz w:val="32"/>
          <w:szCs w:val="32"/>
          <w:shd w:val="clear" w:color="auto" w:fill="FFFFFF" w:themeFill="background1"/>
        </w:rPr>
        <w:t>万元，公务用车购置及运行费</w:t>
      </w:r>
      <w:r w:rsidR="004E7117" w:rsidRPr="003B5325">
        <w:rPr>
          <w:rFonts w:ascii="仿宋" w:eastAsia="仿宋" w:hAnsi="仿宋" w:cs="Times New Roman" w:hint="eastAsia"/>
          <w:color w:val="333333"/>
          <w:sz w:val="32"/>
          <w:szCs w:val="32"/>
          <w:shd w:val="clear" w:color="auto" w:fill="FFFFFF" w:themeFill="background1"/>
        </w:rPr>
        <w:t>70</w:t>
      </w:r>
      <w:r w:rsidR="00117098" w:rsidRPr="003B5325">
        <w:rPr>
          <w:rFonts w:ascii="仿宋" w:eastAsia="仿宋" w:hAnsi="仿宋" w:cs="Times New Roman" w:hint="eastAsia"/>
          <w:color w:val="333333"/>
          <w:sz w:val="32"/>
          <w:szCs w:val="32"/>
          <w:shd w:val="clear" w:color="auto" w:fill="FFFFFF" w:themeFill="background1"/>
        </w:rPr>
        <w:t>万元（其中，公务用车购置费</w:t>
      </w:r>
      <w:r w:rsidR="00422F5B" w:rsidRPr="003B5325">
        <w:rPr>
          <w:rFonts w:ascii="仿宋" w:eastAsia="仿宋" w:hAnsi="仿宋" w:cs="Times New Roman" w:hint="eastAsia"/>
          <w:color w:val="333333"/>
          <w:sz w:val="32"/>
          <w:szCs w:val="32"/>
          <w:shd w:val="clear" w:color="auto" w:fill="FFFFFF" w:themeFill="background1"/>
        </w:rPr>
        <w:t>29</w:t>
      </w:r>
      <w:r w:rsidR="00117098" w:rsidRPr="003B5325">
        <w:rPr>
          <w:rFonts w:ascii="仿宋" w:eastAsia="仿宋" w:hAnsi="仿宋" w:cs="Times New Roman" w:hint="eastAsia"/>
          <w:color w:val="333333"/>
          <w:sz w:val="32"/>
          <w:szCs w:val="32"/>
          <w:shd w:val="clear" w:color="auto" w:fill="FFFFFF" w:themeFill="background1"/>
        </w:rPr>
        <w:t>万元，公务用车运行费</w:t>
      </w:r>
      <w:r w:rsidR="00422F5B" w:rsidRPr="003B5325">
        <w:rPr>
          <w:rFonts w:ascii="仿宋" w:eastAsia="仿宋" w:hAnsi="仿宋" w:cs="Times New Roman" w:hint="eastAsia"/>
          <w:color w:val="333333"/>
          <w:sz w:val="32"/>
          <w:szCs w:val="32"/>
          <w:shd w:val="clear" w:color="auto" w:fill="FFFFFF" w:themeFill="background1"/>
        </w:rPr>
        <w:t>41</w:t>
      </w:r>
      <w:r w:rsidR="00117098" w:rsidRPr="003B5325">
        <w:rPr>
          <w:rFonts w:ascii="仿宋" w:eastAsia="仿宋" w:hAnsi="仿宋" w:cs="Times New Roman" w:hint="eastAsia"/>
          <w:color w:val="333333"/>
          <w:sz w:val="32"/>
          <w:szCs w:val="32"/>
          <w:shd w:val="clear" w:color="auto" w:fill="FFFFFF" w:themeFill="background1"/>
        </w:rPr>
        <w:t>万元），因公出国（境）费</w:t>
      </w:r>
      <w:r w:rsidR="002A6DF7" w:rsidRPr="003B5325">
        <w:rPr>
          <w:rFonts w:ascii="仿宋" w:eastAsia="仿宋" w:hAnsi="仿宋" w:cs="Times New Roman" w:hint="eastAsia"/>
          <w:color w:val="333333"/>
          <w:sz w:val="32"/>
          <w:szCs w:val="32"/>
          <w:shd w:val="clear" w:color="auto" w:fill="FFFFFF" w:themeFill="background1"/>
        </w:rPr>
        <w:t>0</w:t>
      </w:r>
      <w:r w:rsidR="00117098" w:rsidRPr="003B5325">
        <w:rPr>
          <w:rFonts w:ascii="仿宋" w:eastAsia="仿宋" w:hAnsi="仿宋" w:cs="Times New Roman" w:hint="eastAsia"/>
          <w:color w:val="333333"/>
          <w:sz w:val="32"/>
          <w:szCs w:val="32"/>
          <w:shd w:val="clear" w:color="auto" w:fill="FFFFFF" w:themeFill="background1"/>
        </w:rPr>
        <w:t>万元。202</w:t>
      </w:r>
      <w:r w:rsidR="000F7449" w:rsidRPr="003B5325">
        <w:rPr>
          <w:rFonts w:ascii="仿宋" w:eastAsia="仿宋" w:hAnsi="仿宋" w:cs="Times New Roman" w:hint="eastAsia"/>
          <w:color w:val="333333"/>
          <w:sz w:val="32"/>
          <w:szCs w:val="32"/>
          <w:shd w:val="clear" w:color="auto" w:fill="FFFFFF" w:themeFill="background1"/>
        </w:rPr>
        <w:t>1</w:t>
      </w:r>
      <w:r w:rsidR="00117098" w:rsidRPr="003B5325">
        <w:rPr>
          <w:rFonts w:ascii="仿宋" w:eastAsia="仿宋" w:hAnsi="仿宋" w:cs="Times New Roman" w:hint="eastAsia"/>
          <w:color w:val="333333"/>
          <w:sz w:val="32"/>
          <w:szCs w:val="32"/>
          <w:shd w:val="clear" w:color="auto" w:fill="FFFFFF" w:themeFill="background1"/>
        </w:rPr>
        <w:t>年“三公”经费预算较</w:t>
      </w:r>
      <w:r w:rsidR="000F7449" w:rsidRPr="003B5325">
        <w:rPr>
          <w:rFonts w:ascii="仿宋" w:eastAsia="仿宋" w:hAnsi="仿宋" w:cs="Times New Roman" w:hint="eastAsia"/>
          <w:color w:val="333333"/>
          <w:sz w:val="32"/>
          <w:szCs w:val="32"/>
          <w:shd w:val="clear" w:color="auto" w:fill="FFFFFF" w:themeFill="background1"/>
        </w:rPr>
        <w:t>上</w:t>
      </w:r>
      <w:r w:rsidR="00117098" w:rsidRPr="003B5325">
        <w:rPr>
          <w:rFonts w:ascii="仿宋" w:eastAsia="仿宋" w:hAnsi="仿宋" w:cs="Times New Roman" w:hint="eastAsia"/>
          <w:color w:val="333333"/>
          <w:sz w:val="32"/>
          <w:szCs w:val="32"/>
          <w:shd w:val="clear" w:color="auto" w:fill="FFFFFF" w:themeFill="background1"/>
        </w:rPr>
        <w:t>年减少</w:t>
      </w:r>
      <w:r w:rsidR="000F7449" w:rsidRPr="003B5325">
        <w:rPr>
          <w:rFonts w:ascii="仿宋" w:eastAsia="仿宋" w:hAnsi="仿宋" w:cs="Times New Roman" w:hint="eastAsia"/>
          <w:color w:val="333333"/>
          <w:sz w:val="32"/>
          <w:szCs w:val="32"/>
          <w:shd w:val="clear" w:color="auto" w:fill="FFFFFF" w:themeFill="background1"/>
        </w:rPr>
        <w:t>5</w:t>
      </w:r>
      <w:r w:rsidR="00117098" w:rsidRPr="003B5325">
        <w:rPr>
          <w:rFonts w:ascii="仿宋" w:eastAsia="仿宋" w:hAnsi="仿宋" w:cs="Times New Roman" w:hint="eastAsia"/>
          <w:color w:val="333333"/>
          <w:sz w:val="32"/>
          <w:szCs w:val="32"/>
          <w:shd w:val="clear" w:color="auto" w:fill="FFFFFF" w:themeFill="background1"/>
        </w:rPr>
        <w:t>万元，主要是压</w:t>
      </w:r>
      <w:r w:rsidR="000F7449" w:rsidRPr="003B5325">
        <w:rPr>
          <w:rFonts w:ascii="仿宋" w:eastAsia="仿宋" w:hAnsi="仿宋" w:cs="Times New Roman" w:hint="eastAsia"/>
          <w:color w:val="333333"/>
          <w:sz w:val="32"/>
          <w:szCs w:val="32"/>
          <w:shd w:val="clear" w:color="auto" w:fill="FFFFFF" w:themeFill="background1"/>
        </w:rPr>
        <w:t>减</w:t>
      </w:r>
      <w:r w:rsidR="00117098" w:rsidRPr="003B5325">
        <w:rPr>
          <w:rFonts w:ascii="仿宋" w:eastAsia="仿宋" w:hAnsi="仿宋" w:cs="Times New Roman" w:hint="eastAsia"/>
          <w:color w:val="333333"/>
          <w:sz w:val="32"/>
          <w:szCs w:val="32"/>
          <w:shd w:val="clear" w:color="auto" w:fill="FFFFFF" w:themeFill="background1"/>
        </w:rPr>
        <w:t>公务接待费</w:t>
      </w:r>
      <w:r w:rsidR="000F7449" w:rsidRPr="003B5325">
        <w:rPr>
          <w:rFonts w:ascii="仿宋" w:eastAsia="仿宋" w:hAnsi="仿宋" w:cs="Times New Roman" w:hint="eastAsia"/>
          <w:color w:val="333333"/>
          <w:sz w:val="32"/>
          <w:szCs w:val="32"/>
          <w:shd w:val="clear" w:color="auto" w:fill="FFFFFF" w:themeFill="background1"/>
        </w:rPr>
        <w:t>5万元</w:t>
      </w:r>
      <w:r w:rsidR="00117098" w:rsidRPr="003B5325">
        <w:rPr>
          <w:rFonts w:ascii="仿宋" w:eastAsia="仿宋" w:hAnsi="仿宋" w:cs="Times New Roman" w:hint="eastAsia"/>
          <w:color w:val="333333"/>
          <w:sz w:val="32"/>
          <w:szCs w:val="32"/>
          <w:shd w:val="clear" w:color="auto" w:fill="FFFFFF" w:themeFill="background1"/>
        </w:rPr>
        <w:t>。</w:t>
      </w:r>
    </w:p>
    <w:p w:rsidR="00117098" w:rsidRPr="003B5325" w:rsidRDefault="0027421B" w:rsidP="0010340A">
      <w:pPr>
        <w:pStyle w:val="a3"/>
        <w:spacing w:before="0" w:beforeAutospacing="0" w:after="0" w:afterAutospacing="0" w:line="600" w:lineRule="atLeast"/>
        <w:ind w:firstLine="476"/>
        <w:jc w:val="both"/>
        <w:rPr>
          <w:rFonts w:ascii="仿宋" w:eastAsia="仿宋" w:hAnsi="仿宋" w:cs="Times New Roman"/>
          <w:color w:val="333333"/>
          <w:sz w:val="32"/>
          <w:szCs w:val="32"/>
          <w:shd w:val="clear" w:color="auto" w:fill="FFFFFF" w:themeFill="background1"/>
        </w:rPr>
      </w:pPr>
      <w:r w:rsidRPr="003B5325">
        <w:rPr>
          <w:rFonts w:ascii="仿宋" w:eastAsia="仿宋" w:hAnsi="仿宋" w:cs="Times New Roman" w:hint="eastAsia"/>
          <w:b/>
          <w:color w:val="333333"/>
          <w:sz w:val="32"/>
          <w:szCs w:val="32"/>
          <w:shd w:val="clear" w:color="auto" w:fill="FFFFFF" w:themeFill="background1"/>
        </w:rPr>
        <w:t>（三）</w:t>
      </w:r>
      <w:r w:rsidR="00117098" w:rsidRPr="003B5325">
        <w:rPr>
          <w:rFonts w:ascii="仿宋" w:eastAsia="仿宋" w:hAnsi="仿宋" w:cs="Times New Roman" w:hint="eastAsia"/>
          <w:b/>
          <w:color w:val="333333"/>
          <w:sz w:val="32"/>
          <w:szCs w:val="32"/>
          <w:shd w:val="clear" w:color="auto" w:fill="FFFFFF" w:themeFill="background1"/>
        </w:rPr>
        <w:t>、一般性支出情况：</w:t>
      </w:r>
      <w:r w:rsidR="00CD68A2" w:rsidRPr="003B5325">
        <w:rPr>
          <w:rFonts w:ascii="仿宋" w:eastAsia="仿宋" w:hAnsi="仿宋" w:cs="Times New Roman" w:hint="eastAsia"/>
          <w:color w:val="333333"/>
          <w:sz w:val="32"/>
          <w:szCs w:val="32"/>
          <w:shd w:val="clear" w:color="auto" w:fill="FFFFFF" w:themeFill="background1"/>
        </w:rPr>
        <w:t>（1）</w:t>
      </w:r>
      <w:r w:rsidR="00117098" w:rsidRPr="003B5325">
        <w:rPr>
          <w:rFonts w:ascii="仿宋" w:eastAsia="仿宋" w:hAnsi="仿宋" w:cs="Times New Roman" w:hint="eastAsia"/>
          <w:color w:val="333333"/>
          <w:sz w:val="32"/>
          <w:szCs w:val="32"/>
          <w:shd w:val="clear" w:color="auto" w:fill="FFFFFF" w:themeFill="background1"/>
        </w:rPr>
        <w:t>202</w:t>
      </w:r>
      <w:r w:rsidR="00BA11A3" w:rsidRPr="003B5325">
        <w:rPr>
          <w:rFonts w:ascii="仿宋" w:eastAsia="仿宋" w:hAnsi="仿宋" w:cs="Times New Roman" w:hint="eastAsia"/>
          <w:color w:val="333333"/>
          <w:sz w:val="32"/>
          <w:szCs w:val="32"/>
          <w:shd w:val="clear" w:color="auto" w:fill="FFFFFF" w:themeFill="background1"/>
        </w:rPr>
        <w:t>1</w:t>
      </w:r>
      <w:r w:rsidR="00117098" w:rsidRPr="003B5325">
        <w:rPr>
          <w:rFonts w:ascii="仿宋" w:eastAsia="仿宋" w:hAnsi="仿宋" w:cs="Times New Roman" w:hint="eastAsia"/>
          <w:color w:val="333333"/>
          <w:sz w:val="32"/>
          <w:szCs w:val="32"/>
          <w:shd w:val="clear" w:color="auto" w:fill="FFFFFF" w:themeFill="background1"/>
        </w:rPr>
        <w:t>年</w:t>
      </w:r>
      <w:r w:rsidR="00294319" w:rsidRPr="003B5325">
        <w:rPr>
          <w:rFonts w:ascii="仿宋" w:eastAsia="仿宋" w:hAnsi="仿宋" w:cs="Times New Roman" w:hint="eastAsia"/>
          <w:color w:val="333333"/>
          <w:sz w:val="32"/>
          <w:szCs w:val="32"/>
          <w:shd w:val="clear" w:color="auto" w:fill="FFFFFF" w:themeFill="background1"/>
        </w:rPr>
        <w:t>本单位</w:t>
      </w:r>
      <w:r w:rsidR="00465FCC" w:rsidRPr="003B5325">
        <w:rPr>
          <w:rFonts w:ascii="仿宋" w:eastAsia="仿宋" w:hAnsi="仿宋" w:cs="Times New Roman" w:hint="eastAsia"/>
          <w:color w:val="333333"/>
          <w:sz w:val="32"/>
          <w:szCs w:val="32"/>
          <w:shd w:val="clear" w:color="auto" w:fill="FFFFFF" w:themeFill="background1"/>
        </w:rPr>
        <w:t>无</w:t>
      </w:r>
      <w:r w:rsidR="00117098" w:rsidRPr="003B5325">
        <w:rPr>
          <w:rFonts w:ascii="仿宋" w:eastAsia="仿宋" w:hAnsi="仿宋" w:cs="Times New Roman" w:hint="eastAsia"/>
          <w:color w:val="333333"/>
          <w:sz w:val="32"/>
          <w:szCs w:val="32"/>
          <w:shd w:val="clear" w:color="auto" w:fill="FFFFFF" w:themeFill="background1"/>
        </w:rPr>
        <w:t>会议费预算</w:t>
      </w:r>
      <w:r w:rsidR="00F14F08" w:rsidRPr="003B5325">
        <w:rPr>
          <w:rFonts w:ascii="仿宋" w:eastAsia="仿宋" w:hAnsi="仿宋" w:cs="Times New Roman" w:hint="eastAsia"/>
          <w:color w:val="333333"/>
          <w:sz w:val="32"/>
          <w:szCs w:val="32"/>
          <w:shd w:val="clear" w:color="auto" w:fill="FFFFFF" w:themeFill="background1"/>
        </w:rPr>
        <w:t>；</w:t>
      </w:r>
      <w:r w:rsidR="00CD68A2" w:rsidRPr="003B5325">
        <w:rPr>
          <w:rFonts w:ascii="仿宋" w:eastAsia="仿宋" w:hAnsi="仿宋" w:cs="Times New Roman" w:hint="eastAsia"/>
          <w:color w:val="333333"/>
          <w:sz w:val="32"/>
          <w:szCs w:val="32"/>
          <w:shd w:val="clear" w:color="auto" w:fill="FFFFFF" w:themeFill="background1"/>
        </w:rPr>
        <w:t>（2）</w:t>
      </w:r>
      <w:r w:rsidR="00465FCC" w:rsidRPr="003B5325">
        <w:rPr>
          <w:rFonts w:ascii="仿宋" w:eastAsia="仿宋" w:hAnsi="仿宋" w:cs="Times New Roman" w:hint="eastAsia"/>
          <w:color w:val="333333"/>
          <w:sz w:val="32"/>
          <w:szCs w:val="32"/>
          <w:shd w:val="clear" w:color="auto" w:fill="FFFFFF" w:themeFill="background1"/>
        </w:rPr>
        <w:t>2021年本单位</w:t>
      </w:r>
      <w:r w:rsidR="00117098" w:rsidRPr="003B5325">
        <w:rPr>
          <w:rFonts w:ascii="仿宋" w:eastAsia="仿宋" w:hAnsi="仿宋" w:cs="Times New Roman" w:hint="eastAsia"/>
          <w:color w:val="333333"/>
          <w:sz w:val="32"/>
          <w:szCs w:val="32"/>
          <w:shd w:val="clear" w:color="auto" w:fill="FFFFFF" w:themeFill="background1"/>
        </w:rPr>
        <w:t>培训费预算</w:t>
      </w:r>
      <w:r w:rsidR="00F14F08" w:rsidRPr="003B5325">
        <w:rPr>
          <w:rFonts w:ascii="仿宋" w:eastAsia="仿宋" w:hAnsi="仿宋" w:cs="Times New Roman" w:hint="eastAsia"/>
          <w:color w:val="333333"/>
          <w:sz w:val="32"/>
          <w:szCs w:val="32"/>
          <w:shd w:val="clear" w:color="auto" w:fill="FFFFFF" w:themeFill="background1"/>
        </w:rPr>
        <w:t>60</w:t>
      </w:r>
      <w:r w:rsidR="00117098" w:rsidRPr="003B5325">
        <w:rPr>
          <w:rFonts w:ascii="仿宋" w:eastAsia="仿宋" w:hAnsi="仿宋" w:cs="Times New Roman" w:hint="eastAsia"/>
          <w:color w:val="333333"/>
          <w:sz w:val="32"/>
          <w:szCs w:val="32"/>
          <w:shd w:val="clear" w:color="auto" w:fill="FFFFFF" w:themeFill="background1"/>
        </w:rPr>
        <w:t>万元，拟开展警衔晋升、轮训轮值及业务培训等，培训地点均在本单位或省内，培训对象为</w:t>
      </w:r>
      <w:r w:rsidR="00CD68A2" w:rsidRPr="003B5325">
        <w:rPr>
          <w:rFonts w:ascii="仿宋" w:eastAsia="仿宋" w:hAnsi="仿宋" w:cs="Times New Roman" w:hint="eastAsia"/>
          <w:color w:val="333333"/>
          <w:sz w:val="32"/>
          <w:szCs w:val="32"/>
          <w:shd w:val="clear" w:color="auto" w:fill="FFFFFF" w:themeFill="background1"/>
        </w:rPr>
        <w:t>本单位</w:t>
      </w:r>
      <w:r w:rsidR="00117098" w:rsidRPr="003B5325">
        <w:rPr>
          <w:rFonts w:ascii="仿宋" w:eastAsia="仿宋" w:hAnsi="仿宋" w:cs="Times New Roman" w:hint="eastAsia"/>
          <w:color w:val="333333"/>
          <w:sz w:val="32"/>
          <w:szCs w:val="32"/>
          <w:shd w:val="clear" w:color="auto" w:fill="FFFFFF" w:themeFill="background1"/>
        </w:rPr>
        <w:t>警察，培训人数</w:t>
      </w:r>
      <w:r w:rsidR="00CD68A2" w:rsidRPr="003B5325">
        <w:rPr>
          <w:rFonts w:ascii="仿宋" w:eastAsia="仿宋" w:hAnsi="仿宋" w:cs="Times New Roman" w:hint="eastAsia"/>
          <w:color w:val="333333"/>
          <w:sz w:val="32"/>
          <w:szCs w:val="32"/>
          <w:shd w:val="clear" w:color="auto" w:fill="FFFFFF" w:themeFill="background1"/>
        </w:rPr>
        <w:t>290</w:t>
      </w:r>
      <w:r w:rsidR="00117098" w:rsidRPr="003B5325">
        <w:rPr>
          <w:rFonts w:ascii="仿宋" w:eastAsia="仿宋" w:hAnsi="仿宋" w:cs="Times New Roman" w:hint="eastAsia"/>
          <w:color w:val="333333"/>
          <w:sz w:val="32"/>
          <w:szCs w:val="32"/>
          <w:shd w:val="clear" w:color="auto" w:fill="FFFFFF" w:themeFill="background1"/>
        </w:rPr>
        <w:t>人，其中</w:t>
      </w:r>
      <w:r w:rsidR="00CD68A2" w:rsidRPr="003B5325">
        <w:rPr>
          <w:rFonts w:ascii="仿宋" w:eastAsia="仿宋" w:hAnsi="仿宋" w:cs="Times New Roman" w:hint="eastAsia"/>
          <w:color w:val="333333"/>
          <w:sz w:val="32"/>
          <w:szCs w:val="32"/>
          <w:shd w:val="clear" w:color="auto" w:fill="FFFFFF" w:themeFill="background1"/>
        </w:rPr>
        <w:t>：①</w:t>
      </w:r>
      <w:r w:rsidR="00117098" w:rsidRPr="003B5325">
        <w:rPr>
          <w:rFonts w:ascii="仿宋" w:eastAsia="仿宋" w:hAnsi="仿宋" w:cs="Times New Roman" w:hint="eastAsia"/>
          <w:color w:val="333333"/>
          <w:sz w:val="32"/>
          <w:szCs w:val="32"/>
          <w:shd w:val="clear" w:color="auto" w:fill="FFFFFF" w:themeFill="background1"/>
        </w:rPr>
        <w:t>监狱警察警衔晋升及新警首授预计培训</w:t>
      </w:r>
      <w:r w:rsidR="00CD68A2" w:rsidRPr="003B5325">
        <w:rPr>
          <w:rFonts w:ascii="仿宋" w:eastAsia="仿宋" w:hAnsi="仿宋" w:cs="Times New Roman" w:hint="eastAsia"/>
          <w:color w:val="333333"/>
          <w:sz w:val="32"/>
          <w:szCs w:val="32"/>
          <w:shd w:val="clear" w:color="auto" w:fill="FFFFFF" w:themeFill="background1"/>
        </w:rPr>
        <w:t>90</w:t>
      </w:r>
      <w:r w:rsidR="00117098" w:rsidRPr="003B5325">
        <w:rPr>
          <w:rFonts w:ascii="仿宋" w:eastAsia="仿宋" w:hAnsi="仿宋" w:cs="Times New Roman" w:hint="eastAsia"/>
          <w:color w:val="333333"/>
          <w:sz w:val="32"/>
          <w:szCs w:val="32"/>
          <w:shd w:val="clear" w:color="auto" w:fill="FFFFFF" w:themeFill="background1"/>
        </w:rPr>
        <w:t>人，培训费预算</w:t>
      </w:r>
      <w:r w:rsidR="00CD68A2" w:rsidRPr="003B5325">
        <w:rPr>
          <w:rFonts w:ascii="仿宋" w:eastAsia="仿宋" w:hAnsi="仿宋" w:cs="Times New Roman" w:hint="eastAsia"/>
          <w:color w:val="333333"/>
          <w:sz w:val="32"/>
          <w:szCs w:val="32"/>
          <w:shd w:val="clear" w:color="auto" w:fill="FFFFFF" w:themeFill="background1"/>
        </w:rPr>
        <w:t>35</w:t>
      </w:r>
      <w:r w:rsidR="00117098" w:rsidRPr="003B5325">
        <w:rPr>
          <w:rFonts w:ascii="仿宋" w:eastAsia="仿宋" w:hAnsi="仿宋" w:cs="Times New Roman" w:hint="eastAsia"/>
          <w:color w:val="333333"/>
          <w:sz w:val="32"/>
          <w:szCs w:val="32"/>
          <w:shd w:val="clear" w:color="auto" w:fill="FFFFFF" w:themeFill="background1"/>
        </w:rPr>
        <w:t>万元；</w:t>
      </w:r>
      <w:r w:rsidR="00CD68A2" w:rsidRPr="003B5325">
        <w:rPr>
          <w:rFonts w:ascii="仿宋" w:eastAsia="仿宋" w:hAnsi="仿宋" w:cs="Times New Roman" w:hint="eastAsia"/>
          <w:color w:val="333333"/>
          <w:sz w:val="32"/>
          <w:szCs w:val="32"/>
          <w:shd w:val="clear" w:color="auto" w:fill="FFFFFF" w:themeFill="background1"/>
        </w:rPr>
        <w:t>②</w:t>
      </w:r>
      <w:r w:rsidR="00117098" w:rsidRPr="003B5325">
        <w:rPr>
          <w:rFonts w:ascii="仿宋" w:eastAsia="仿宋" w:hAnsi="仿宋" w:cs="Times New Roman" w:hint="eastAsia"/>
          <w:color w:val="333333"/>
          <w:sz w:val="32"/>
          <w:szCs w:val="32"/>
          <w:shd w:val="clear" w:color="auto" w:fill="FFFFFF" w:themeFill="background1"/>
        </w:rPr>
        <w:t>业务能力培训：包括政治培训、改造线业务培训、执法业务培训、会计人员继续教育培训等，人数</w:t>
      </w:r>
      <w:r w:rsidR="00CD68A2" w:rsidRPr="003B5325">
        <w:rPr>
          <w:rFonts w:ascii="仿宋" w:eastAsia="仿宋" w:hAnsi="仿宋" w:cs="Times New Roman" w:hint="eastAsia"/>
          <w:color w:val="333333"/>
          <w:sz w:val="32"/>
          <w:szCs w:val="32"/>
          <w:shd w:val="clear" w:color="auto" w:fill="FFFFFF" w:themeFill="background1"/>
        </w:rPr>
        <w:t>108</w:t>
      </w:r>
      <w:r w:rsidR="00117098" w:rsidRPr="003B5325">
        <w:rPr>
          <w:rFonts w:ascii="仿宋" w:eastAsia="仿宋" w:hAnsi="仿宋" w:cs="Times New Roman" w:hint="eastAsia"/>
          <w:color w:val="333333"/>
          <w:sz w:val="32"/>
          <w:szCs w:val="32"/>
          <w:shd w:val="clear" w:color="auto" w:fill="FFFFFF" w:themeFill="background1"/>
        </w:rPr>
        <w:t>人，预算</w:t>
      </w:r>
      <w:r w:rsidR="00CD68A2" w:rsidRPr="003B5325">
        <w:rPr>
          <w:rFonts w:ascii="仿宋" w:eastAsia="仿宋" w:hAnsi="仿宋" w:cs="Times New Roman" w:hint="eastAsia"/>
          <w:color w:val="333333"/>
          <w:sz w:val="32"/>
          <w:szCs w:val="32"/>
          <w:shd w:val="clear" w:color="auto" w:fill="FFFFFF" w:themeFill="background1"/>
        </w:rPr>
        <w:t>10</w:t>
      </w:r>
      <w:r w:rsidR="00117098" w:rsidRPr="003B5325">
        <w:rPr>
          <w:rFonts w:ascii="仿宋" w:eastAsia="仿宋" w:hAnsi="仿宋" w:cs="Times New Roman" w:hint="eastAsia"/>
          <w:color w:val="333333"/>
          <w:sz w:val="32"/>
          <w:szCs w:val="32"/>
          <w:shd w:val="clear" w:color="auto" w:fill="FFFFFF" w:themeFill="background1"/>
        </w:rPr>
        <w:t>万元；</w:t>
      </w:r>
      <w:r w:rsidR="00CD68A2" w:rsidRPr="003B5325">
        <w:rPr>
          <w:rFonts w:ascii="仿宋" w:eastAsia="仿宋" w:hAnsi="仿宋" w:cs="Times New Roman" w:hint="eastAsia"/>
          <w:color w:val="333333"/>
          <w:sz w:val="32"/>
          <w:szCs w:val="32"/>
          <w:shd w:val="clear" w:color="auto" w:fill="FFFFFF" w:themeFill="background1"/>
        </w:rPr>
        <w:t>③</w:t>
      </w:r>
      <w:r w:rsidR="00117098" w:rsidRPr="003B5325">
        <w:rPr>
          <w:rFonts w:ascii="仿宋" w:eastAsia="仿宋" w:hAnsi="仿宋" w:cs="Times New Roman" w:hint="eastAsia"/>
          <w:color w:val="333333"/>
          <w:sz w:val="32"/>
          <w:szCs w:val="32"/>
          <w:shd w:val="clear" w:color="auto" w:fill="FFFFFF" w:themeFill="background1"/>
        </w:rPr>
        <w:t>能力素质培训：包括监狱警察轮训轮值、岗位大练</w:t>
      </w:r>
      <w:r w:rsidR="00117098" w:rsidRPr="003B5325">
        <w:rPr>
          <w:rFonts w:ascii="仿宋" w:eastAsia="仿宋" w:hAnsi="仿宋" w:cs="Times New Roman" w:hint="eastAsia"/>
          <w:color w:val="333333"/>
          <w:sz w:val="32"/>
          <w:szCs w:val="32"/>
          <w:shd w:val="clear" w:color="auto" w:fill="FFFFFF" w:themeFill="background1"/>
        </w:rPr>
        <w:lastRenderedPageBreak/>
        <w:t>兵、技能比武、监狱特警培训等，人数</w:t>
      </w:r>
      <w:r w:rsidR="00CD68A2" w:rsidRPr="003B5325">
        <w:rPr>
          <w:rFonts w:ascii="仿宋" w:eastAsia="仿宋" w:hAnsi="仿宋" w:cs="Times New Roman" w:hint="eastAsia"/>
          <w:color w:val="333333"/>
          <w:sz w:val="32"/>
          <w:szCs w:val="32"/>
          <w:shd w:val="clear" w:color="auto" w:fill="FFFFFF" w:themeFill="background1"/>
        </w:rPr>
        <w:t>92</w:t>
      </w:r>
      <w:r w:rsidR="00117098" w:rsidRPr="003B5325">
        <w:rPr>
          <w:rFonts w:ascii="仿宋" w:eastAsia="仿宋" w:hAnsi="仿宋" w:cs="Times New Roman" w:hint="eastAsia"/>
          <w:color w:val="333333"/>
          <w:sz w:val="32"/>
          <w:szCs w:val="32"/>
          <w:shd w:val="clear" w:color="auto" w:fill="FFFFFF" w:themeFill="background1"/>
        </w:rPr>
        <w:t>人，预算</w:t>
      </w:r>
      <w:r w:rsidR="00CD68A2" w:rsidRPr="003B5325">
        <w:rPr>
          <w:rFonts w:ascii="仿宋" w:eastAsia="仿宋" w:hAnsi="仿宋" w:cs="Times New Roman" w:hint="eastAsia"/>
          <w:color w:val="333333"/>
          <w:sz w:val="32"/>
          <w:szCs w:val="32"/>
          <w:shd w:val="clear" w:color="auto" w:fill="FFFFFF" w:themeFill="background1"/>
        </w:rPr>
        <w:t>15万元；（3）</w:t>
      </w:r>
      <w:r w:rsidR="00117098" w:rsidRPr="003B5325">
        <w:rPr>
          <w:rFonts w:ascii="仿宋" w:eastAsia="仿宋" w:hAnsi="仿宋" w:cs="Times New Roman" w:hint="eastAsia"/>
          <w:color w:val="333333"/>
          <w:sz w:val="32"/>
          <w:szCs w:val="32"/>
          <w:shd w:val="clear" w:color="auto" w:fill="FFFFFF" w:themeFill="background1"/>
        </w:rPr>
        <w:t>202</w:t>
      </w:r>
      <w:r w:rsidR="00404F36" w:rsidRPr="003B5325">
        <w:rPr>
          <w:rFonts w:ascii="仿宋" w:eastAsia="仿宋" w:hAnsi="仿宋" w:cs="Times New Roman" w:hint="eastAsia"/>
          <w:color w:val="333333"/>
          <w:sz w:val="32"/>
          <w:szCs w:val="32"/>
          <w:shd w:val="clear" w:color="auto" w:fill="FFFFFF" w:themeFill="background1"/>
        </w:rPr>
        <w:t>1</w:t>
      </w:r>
      <w:r w:rsidR="00117098" w:rsidRPr="003B5325">
        <w:rPr>
          <w:rFonts w:ascii="仿宋" w:eastAsia="仿宋" w:hAnsi="仿宋" w:cs="Times New Roman" w:hint="eastAsia"/>
          <w:color w:val="333333"/>
          <w:sz w:val="32"/>
          <w:szCs w:val="32"/>
          <w:shd w:val="clear" w:color="auto" w:fill="FFFFFF" w:themeFill="background1"/>
        </w:rPr>
        <w:t>年</w:t>
      </w:r>
      <w:r w:rsidR="00404F36" w:rsidRPr="003B5325">
        <w:rPr>
          <w:rFonts w:ascii="仿宋" w:eastAsia="仿宋" w:hAnsi="仿宋" w:cs="Times New Roman" w:hint="eastAsia"/>
          <w:color w:val="333333"/>
          <w:sz w:val="32"/>
          <w:szCs w:val="32"/>
          <w:shd w:val="clear" w:color="auto" w:fill="FFFFFF" w:themeFill="background1"/>
        </w:rPr>
        <w:t>本单位无拟举办</w:t>
      </w:r>
      <w:r w:rsidR="00117098" w:rsidRPr="003B5325">
        <w:rPr>
          <w:rFonts w:ascii="仿宋" w:eastAsia="仿宋" w:hAnsi="仿宋" w:cs="Times New Roman" w:hint="eastAsia"/>
          <w:color w:val="333333"/>
          <w:sz w:val="32"/>
          <w:szCs w:val="32"/>
          <w:shd w:val="clear" w:color="auto" w:fill="FFFFFF" w:themeFill="background1"/>
        </w:rPr>
        <w:t>节庆、晚会、论坛、赛事等活动预算。</w:t>
      </w:r>
    </w:p>
    <w:p w:rsidR="00117098" w:rsidRPr="003B5325" w:rsidRDefault="0027421B" w:rsidP="0010340A">
      <w:pPr>
        <w:pStyle w:val="a3"/>
        <w:spacing w:before="0" w:beforeAutospacing="0" w:after="0" w:afterAutospacing="0" w:line="600" w:lineRule="atLeast"/>
        <w:ind w:firstLine="476"/>
        <w:jc w:val="both"/>
        <w:rPr>
          <w:rFonts w:ascii="仿宋" w:eastAsia="仿宋" w:hAnsi="仿宋" w:cs="Times New Roman"/>
          <w:color w:val="333333"/>
          <w:sz w:val="32"/>
          <w:szCs w:val="32"/>
          <w:shd w:val="clear" w:color="auto" w:fill="FFFFFF" w:themeFill="background1"/>
        </w:rPr>
      </w:pPr>
      <w:r w:rsidRPr="003B5325">
        <w:rPr>
          <w:rFonts w:ascii="仿宋" w:eastAsia="仿宋" w:hAnsi="仿宋" w:cs="Times New Roman" w:hint="eastAsia"/>
          <w:b/>
          <w:color w:val="333333"/>
          <w:sz w:val="32"/>
          <w:szCs w:val="32"/>
          <w:shd w:val="clear" w:color="auto" w:fill="FFFFFF" w:themeFill="background1"/>
        </w:rPr>
        <w:t>（四）</w:t>
      </w:r>
      <w:r w:rsidR="00117098" w:rsidRPr="003B5325">
        <w:rPr>
          <w:rFonts w:ascii="仿宋" w:eastAsia="仿宋" w:hAnsi="仿宋" w:cs="Times New Roman" w:hint="eastAsia"/>
          <w:b/>
          <w:color w:val="333333"/>
          <w:sz w:val="32"/>
          <w:szCs w:val="32"/>
          <w:shd w:val="clear" w:color="auto" w:fill="FFFFFF" w:themeFill="background1"/>
        </w:rPr>
        <w:t>、政府采购情况</w:t>
      </w:r>
      <w:r w:rsidR="00117098" w:rsidRPr="003B5325">
        <w:rPr>
          <w:rFonts w:ascii="仿宋" w:eastAsia="仿宋" w:hAnsi="仿宋" w:cs="Times New Roman" w:hint="eastAsia"/>
          <w:color w:val="333333"/>
          <w:sz w:val="32"/>
          <w:szCs w:val="32"/>
          <w:shd w:val="clear" w:color="auto" w:fill="FFFFFF" w:themeFill="background1"/>
        </w:rPr>
        <w:t>：202</w:t>
      </w:r>
      <w:r w:rsidR="00392A71" w:rsidRPr="003B5325">
        <w:rPr>
          <w:rFonts w:ascii="仿宋" w:eastAsia="仿宋" w:hAnsi="仿宋" w:cs="Times New Roman" w:hint="eastAsia"/>
          <w:color w:val="333333"/>
          <w:sz w:val="32"/>
          <w:szCs w:val="32"/>
          <w:shd w:val="clear" w:color="auto" w:fill="FFFFFF" w:themeFill="background1"/>
        </w:rPr>
        <w:t>1</w:t>
      </w:r>
      <w:r w:rsidR="00117098" w:rsidRPr="003B5325">
        <w:rPr>
          <w:rFonts w:ascii="仿宋" w:eastAsia="仿宋" w:hAnsi="仿宋" w:cs="Times New Roman" w:hint="eastAsia"/>
          <w:color w:val="333333"/>
          <w:sz w:val="32"/>
          <w:szCs w:val="32"/>
          <w:shd w:val="clear" w:color="auto" w:fill="FFFFFF" w:themeFill="background1"/>
        </w:rPr>
        <w:t>年本部门政府采购预算总额</w:t>
      </w:r>
      <w:r w:rsidR="004462ED" w:rsidRPr="003B5325">
        <w:rPr>
          <w:rFonts w:ascii="仿宋" w:eastAsia="仿宋" w:hAnsi="仿宋" w:cs="Times New Roman" w:hint="eastAsia"/>
          <w:color w:val="333333"/>
          <w:sz w:val="32"/>
          <w:szCs w:val="32"/>
          <w:shd w:val="clear" w:color="auto" w:fill="FFFFFF" w:themeFill="background1"/>
        </w:rPr>
        <w:t>1564.75</w:t>
      </w:r>
      <w:r w:rsidR="00117098" w:rsidRPr="003B5325">
        <w:rPr>
          <w:rFonts w:ascii="仿宋" w:eastAsia="仿宋" w:hAnsi="仿宋" w:cs="Times New Roman" w:hint="eastAsia"/>
          <w:color w:val="333333"/>
          <w:sz w:val="32"/>
          <w:szCs w:val="32"/>
          <w:shd w:val="clear" w:color="auto" w:fill="FFFFFF" w:themeFill="background1"/>
        </w:rPr>
        <w:t>万元，其中</w:t>
      </w:r>
      <w:r w:rsidR="002B4010" w:rsidRPr="003B5325">
        <w:rPr>
          <w:rFonts w:ascii="仿宋" w:eastAsia="仿宋" w:hAnsi="仿宋" w:cs="Times New Roman" w:hint="eastAsia"/>
          <w:color w:val="333333"/>
          <w:sz w:val="32"/>
          <w:szCs w:val="32"/>
          <w:shd w:val="clear" w:color="auto" w:fill="FFFFFF" w:themeFill="background1"/>
        </w:rPr>
        <w:t>：</w:t>
      </w:r>
      <w:r w:rsidR="00117098" w:rsidRPr="003B5325">
        <w:rPr>
          <w:rFonts w:ascii="仿宋" w:eastAsia="仿宋" w:hAnsi="仿宋" w:cs="Times New Roman" w:hint="eastAsia"/>
          <w:color w:val="333333"/>
          <w:sz w:val="32"/>
          <w:szCs w:val="32"/>
          <w:shd w:val="clear" w:color="auto" w:fill="FFFFFF" w:themeFill="background1"/>
        </w:rPr>
        <w:t>电脑、复印机、扫描仪、硒鼓、纸张等办公用品，警察服装以及监管改造业务类货物采购预算1</w:t>
      </w:r>
      <w:r w:rsidR="004462ED" w:rsidRPr="003B5325">
        <w:rPr>
          <w:rFonts w:ascii="仿宋" w:eastAsia="仿宋" w:hAnsi="仿宋" w:cs="Times New Roman" w:hint="eastAsia"/>
          <w:color w:val="333333"/>
          <w:sz w:val="32"/>
          <w:szCs w:val="32"/>
          <w:shd w:val="clear" w:color="auto" w:fill="FFFFFF" w:themeFill="background1"/>
        </w:rPr>
        <w:t>511.75</w:t>
      </w:r>
      <w:r w:rsidR="00117098" w:rsidRPr="003B5325">
        <w:rPr>
          <w:rFonts w:ascii="仿宋" w:eastAsia="仿宋" w:hAnsi="仿宋" w:cs="Times New Roman" w:hint="eastAsia"/>
          <w:color w:val="333333"/>
          <w:sz w:val="32"/>
          <w:szCs w:val="32"/>
          <w:shd w:val="clear" w:color="auto" w:fill="FFFFFF" w:themeFill="background1"/>
        </w:rPr>
        <w:t>万元；</w:t>
      </w:r>
      <w:r w:rsidR="004462ED" w:rsidRPr="003B5325">
        <w:rPr>
          <w:rFonts w:ascii="仿宋" w:eastAsia="仿宋" w:hAnsi="仿宋" w:cs="Times New Roman" w:hint="eastAsia"/>
          <w:color w:val="333333"/>
          <w:sz w:val="32"/>
          <w:szCs w:val="32"/>
          <w:shd w:val="clear" w:color="auto" w:fill="FFFFFF" w:themeFill="background1"/>
        </w:rPr>
        <w:t>物业管理费</w:t>
      </w:r>
      <w:r w:rsidR="00117098" w:rsidRPr="003B5325">
        <w:rPr>
          <w:rFonts w:ascii="仿宋" w:eastAsia="仿宋" w:hAnsi="仿宋" w:cs="Times New Roman" w:hint="eastAsia"/>
          <w:color w:val="333333"/>
          <w:sz w:val="32"/>
          <w:szCs w:val="32"/>
          <w:shd w:val="clear" w:color="auto" w:fill="FFFFFF" w:themeFill="background1"/>
        </w:rPr>
        <w:t>等服务采购预算</w:t>
      </w:r>
      <w:r w:rsidR="004462ED" w:rsidRPr="003B5325">
        <w:rPr>
          <w:rFonts w:ascii="仿宋" w:eastAsia="仿宋" w:hAnsi="仿宋" w:cs="Times New Roman" w:hint="eastAsia"/>
          <w:color w:val="333333"/>
          <w:sz w:val="32"/>
          <w:szCs w:val="32"/>
          <w:shd w:val="clear" w:color="auto" w:fill="FFFFFF" w:themeFill="background1"/>
        </w:rPr>
        <w:t>53</w:t>
      </w:r>
      <w:r w:rsidR="00117098" w:rsidRPr="003B5325">
        <w:rPr>
          <w:rFonts w:ascii="仿宋" w:eastAsia="仿宋" w:hAnsi="仿宋" w:cs="Times New Roman" w:hint="eastAsia"/>
          <w:color w:val="333333"/>
          <w:sz w:val="32"/>
          <w:szCs w:val="32"/>
          <w:shd w:val="clear" w:color="auto" w:fill="FFFFFF" w:themeFill="background1"/>
        </w:rPr>
        <w:t>万元。</w:t>
      </w:r>
    </w:p>
    <w:p w:rsidR="00117098" w:rsidRPr="003B5325" w:rsidRDefault="0027421B" w:rsidP="0010340A">
      <w:pPr>
        <w:pStyle w:val="a3"/>
        <w:spacing w:before="0" w:beforeAutospacing="0" w:after="0" w:afterAutospacing="0" w:line="600" w:lineRule="atLeast"/>
        <w:ind w:firstLine="476"/>
        <w:jc w:val="both"/>
        <w:rPr>
          <w:rFonts w:ascii="仿宋" w:eastAsia="仿宋" w:hAnsi="仿宋" w:cs="Times New Roman"/>
          <w:color w:val="333333"/>
          <w:sz w:val="32"/>
          <w:szCs w:val="32"/>
          <w:shd w:val="clear" w:color="auto" w:fill="FFFFFF" w:themeFill="background1"/>
        </w:rPr>
      </w:pPr>
      <w:r w:rsidRPr="003B5325">
        <w:rPr>
          <w:rFonts w:ascii="仿宋" w:eastAsia="仿宋" w:hAnsi="仿宋" w:cs="Times New Roman" w:hint="eastAsia"/>
          <w:b/>
          <w:color w:val="333333"/>
          <w:sz w:val="32"/>
          <w:szCs w:val="32"/>
          <w:shd w:val="clear" w:color="auto" w:fill="FFFFFF" w:themeFill="background1"/>
        </w:rPr>
        <w:t>（五）</w:t>
      </w:r>
      <w:r w:rsidR="00117098" w:rsidRPr="003B5325">
        <w:rPr>
          <w:rFonts w:ascii="仿宋" w:eastAsia="仿宋" w:hAnsi="仿宋" w:cs="Times New Roman" w:hint="eastAsia"/>
          <w:b/>
          <w:color w:val="333333"/>
          <w:sz w:val="32"/>
          <w:szCs w:val="32"/>
          <w:shd w:val="clear" w:color="auto" w:fill="FFFFFF" w:themeFill="background1"/>
        </w:rPr>
        <w:t>、国有资产占用使用及新增资产配置情况</w:t>
      </w:r>
      <w:r w:rsidR="00117098" w:rsidRPr="003B5325">
        <w:rPr>
          <w:rFonts w:ascii="仿宋" w:eastAsia="仿宋" w:hAnsi="仿宋" w:cs="Times New Roman" w:hint="eastAsia"/>
          <w:color w:val="333333"/>
          <w:sz w:val="32"/>
          <w:szCs w:val="32"/>
          <w:shd w:val="clear" w:color="auto" w:fill="FFFFFF" w:themeFill="background1"/>
        </w:rPr>
        <w:t>：截至20</w:t>
      </w:r>
      <w:r w:rsidR="00A175FD" w:rsidRPr="003B5325">
        <w:rPr>
          <w:rFonts w:ascii="仿宋" w:eastAsia="仿宋" w:hAnsi="仿宋" w:cs="Times New Roman" w:hint="eastAsia"/>
          <w:color w:val="333333"/>
          <w:sz w:val="32"/>
          <w:szCs w:val="32"/>
          <w:shd w:val="clear" w:color="auto" w:fill="FFFFFF" w:themeFill="background1"/>
        </w:rPr>
        <w:t>20</w:t>
      </w:r>
      <w:r w:rsidR="00117098" w:rsidRPr="003B5325">
        <w:rPr>
          <w:rFonts w:ascii="仿宋" w:eastAsia="仿宋" w:hAnsi="仿宋" w:cs="Times New Roman" w:hint="eastAsia"/>
          <w:color w:val="333333"/>
          <w:sz w:val="32"/>
          <w:szCs w:val="32"/>
          <w:shd w:val="clear" w:color="auto" w:fill="FFFFFF" w:themeFill="background1"/>
        </w:rPr>
        <w:t>年12月底，</w:t>
      </w:r>
      <w:r w:rsidR="00A175FD" w:rsidRPr="003B5325">
        <w:rPr>
          <w:rFonts w:ascii="仿宋" w:eastAsia="仿宋" w:hAnsi="仿宋" w:cs="Times New Roman" w:hint="eastAsia"/>
          <w:color w:val="333333"/>
          <w:sz w:val="32"/>
          <w:szCs w:val="32"/>
          <w:shd w:val="clear" w:color="auto" w:fill="FFFFFF" w:themeFill="background1"/>
        </w:rPr>
        <w:t>本单位</w:t>
      </w:r>
      <w:r w:rsidR="00117098" w:rsidRPr="003B5325">
        <w:rPr>
          <w:rFonts w:ascii="仿宋" w:eastAsia="仿宋" w:hAnsi="仿宋" w:cs="Times New Roman" w:hint="eastAsia"/>
          <w:color w:val="333333"/>
          <w:sz w:val="32"/>
          <w:szCs w:val="32"/>
          <w:shd w:val="clear" w:color="auto" w:fill="FFFFFF" w:themeFill="background1"/>
        </w:rPr>
        <w:t>共有车辆</w:t>
      </w:r>
      <w:r w:rsidR="00A175FD" w:rsidRPr="003B5325">
        <w:rPr>
          <w:rFonts w:ascii="仿宋" w:eastAsia="仿宋" w:hAnsi="仿宋" w:cs="Times New Roman" w:hint="eastAsia"/>
          <w:color w:val="333333"/>
          <w:sz w:val="32"/>
          <w:szCs w:val="32"/>
          <w:shd w:val="clear" w:color="auto" w:fill="FFFFFF" w:themeFill="background1"/>
        </w:rPr>
        <w:t>18</w:t>
      </w:r>
      <w:r w:rsidR="00117098" w:rsidRPr="003B5325">
        <w:rPr>
          <w:rFonts w:ascii="仿宋" w:eastAsia="仿宋" w:hAnsi="仿宋" w:cs="Times New Roman" w:hint="eastAsia"/>
          <w:color w:val="333333"/>
          <w:sz w:val="32"/>
          <w:szCs w:val="32"/>
          <w:shd w:val="clear" w:color="auto" w:fill="FFFFFF" w:themeFill="background1"/>
        </w:rPr>
        <w:t>辆，其中，执法执勤用车</w:t>
      </w:r>
      <w:r w:rsidR="00A175FD" w:rsidRPr="003B5325">
        <w:rPr>
          <w:rFonts w:ascii="仿宋" w:eastAsia="仿宋" w:hAnsi="仿宋" w:cs="Times New Roman" w:hint="eastAsia"/>
          <w:color w:val="333333"/>
          <w:sz w:val="32"/>
          <w:szCs w:val="32"/>
          <w:shd w:val="clear" w:color="auto" w:fill="FFFFFF" w:themeFill="background1"/>
        </w:rPr>
        <w:t>17</w:t>
      </w:r>
      <w:r w:rsidR="00117098" w:rsidRPr="003B5325">
        <w:rPr>
          <w:rFonts w:ascii="仿宋" w:eastAsia="仿宋" w:hAnsi="仿宋" w:cs="Times New Roman" w:hint="eastAsia"/>
          <w:color w:val="333333"/>
          <w:sz w:val="32"/>
          <w:szCs w:val="32"/>
          <w:shd w:val="clear" w:color="auto" w:fill="FFFFFF" w:themeFill="background1"/>
        </w:rPr>
        <w:t>辆，</w:t>
      </w:r>
      <w:r w:rsidR="006262FD" w:rsidRPr="003B5325">
        <w:rPr>
          <w:rFonts w:ascii="仿宋" w:eastAsia="仿宋" w:hAnsi="仿宋" w:cs="Times New Roman" w:hint="eastAsia"/>
          <w:color w:val="333333"/>
          <w:sz w:val="32"/>
          <w:szCs w:val="32"/>
          <w:shd w:val="clear" w:color="auto" w:fill="FFFFFF" w:themeFill="background1"/>
        </w:rPr>
        <w:t>离退休警察用车1</w:t>
      </w:r>
      <w:r w:rsidR="00117098" w:rsidRPr="003B5325">
        <w:rPr>
          <w:rFonts w:ascii="仿宋" w:eastAsia="仿宋" w:hAnsi="仿宋" w:cs="Times New Roman" w:hint="eastAsia"/>
          <w:color w:val="333333"/>
          <w:sz w:val="32"/>
          <w:szCs w:val="32"/>
          <w:shd w:val="clear" w:color="auto" w:fill="FFFFFF" w:themeFill="background1"/>
        </w:rPr>
        <w:t>辆。单位价值50万元以上通用设备</w:t>
      </w:r>
      <w:r w:rsidR="00DE2228" w:rsidRPr="003B5325">
        <w:rPr>
          <w:rFonts w:ascii="仿宋" w:eastAsia="仿宋" w:hAnsi="仿宋" w:cs="Times New Roman" w:hint="eastAsia"/>
          <w:color w:val="333333"/>
          <w:sz w:val="32"/>
          <w:szCs w:val="32"/>
          <w:shd w:val="clear" w:color="auto" w:fill="FFFFFF" w:themeFill="background1"/>
        </w:rPr>
        <w:t>3</w:t>
      </w:r>
      <w:r w:rsidR="00117098" w:rsidRPr="003B5325">
        <w:rPr>
          <w:rFonts w:ascii="仿宋" w:eastAsia="仿宋" w:hAnsi="仿宋" w:cs="Times New Roman" w:hint="eastAsia"/>
          <w:color w:val="333333"/>
          <w:sz w:val="32"/>
          <w:szCs w:val="32"/>
          <w:shd w:val="clear" w:color="auto" w:fill="FFFFFF" w:themeFill="background1"/>
        </w:rPr>
        <w:t>台，单位价值100万元以上专用设备</w:t>
      </w:r>
      <w:r w:rsidR="00DE2228" w:rsidRPr="003B5325">
        <w:rPr>
          <w:rFonts w:ascii="仿宋" w:eastAsia="仿宋" w:hAnsi="仿宋" w:cs="Times New Roman" w:hint="eastAsia"/>
          <w:color w:val="333333"/>
          <w:sz w:val="32"/>
          <w:szCs w:val="32"/>
          <w:shd w:val="clear" w:color="auto" w:fill="FFFFFF" w:themeFill="background1"/>
        </w:rPr>
        <w:t>2</w:t>
      </w:r>
      <w:r w:rsidR="00117098" w:rsidRPr="003B5325">
        <w:rPr>
          <w:rFonts w:ascii="仿宋" w:eastAsia="仿宋" w:hAnsi="仿宋" w:cs="Times New Roman" w:hint="eastAsia"/>
          <w:color w:val="333333"/>
          <w:sz w:val="32"/>
          <w:szCs w:val="32"/>
          <w:shd w:val="clear" w:color="auto" w:fill="FFFFFF" w:themeFill="background1"/>
        </w:rPr>
        <w:t>台。202</w:t>
      </w:r>
      <w:r w:rsidR="001D5553" w:rsidRPr="003B5325">
        <w:rPr>
          <w:rFonts w:ascii="仿宋" w:eastAsia="仿宋" w:hAnsi="仿宋" w:cs="Times New Roman" w:hint="eastAsia"/>
          <w:color w:val="333333"/>
          <w:sz w:val="32"/>
          <w:szCs w:val="32"/>
          <w:shd w:val="clear" w:color="auto" w:fill="FFFFFF" w:themeFill="background1"/>
        </w:rPr>
        <w:t>1</w:t>
      </w:r>
      <w:r w:rsidR="00117098" w:rsidRPr="003B5325">
        <w:rPr>
          <w:rFonts w:ascii="仿宋" w:eastAsia="仿宋" w:hAnsi="仿宋" w:cs="Times New Roman" w:hint="eastAsia"/>
          <w:color w:val="333333"/>
          <w:sz w:val="32"/>
          <w:szCs w:val="32"/>
          <w:shd w:val="clear" w:color="auto" w:fill="FFFFFF" w:themeFill="background1"/>
        </w:rPr>
        <w:t>年拟新增配置</w:t>
      </w:r>
      <w:r w:rsidR="00EE61FC" w:rsidRPr="003B5325">
        <w:rPr>
          <w:rFonts w:ascii="仿宋" w:eastAsia="仿宋" w:hAnsi="仿宋" w:cs="Times New Roman" w:hint="eastAsia"/>
          <w:color w:val="333333"/>
          <w:sz w:val="32"/>
          <w:szCs w:val="32"/>
          <w:shd w:val="clear" w:color="auto" w:fill="FFFFFF" w:themeFill="background1"/>
        </w:rPr>
        <w:t>特种专业技术用车</w:t>
      </w:r>
      <w:r w:rsidR="006D59F0" w:rsidRPr="003B5325">
        <w:rPr>
          <w:rFonts w:ascii="仿宋" w:eastAsia="仿宋" w:hAnsi="仿宋" w:cs="Times New Roman" w:hint="eastAsia"/>
          <w:color w:val="333333"/>
          <w:sz w:val="32"/>
          <w:szCs w:val="32"/>
          <w:shd w:val="clear" w:color="auto" w:fill="FFFFFF" w:themeFill="background1"/>
        </w:rPr>
        <w:t>1</w:t>
      </w:r>
      <w:r w:rsidR="00EE61FC" w:rsidRPr="003B5325">
        <w:rPr>
          <w:rFonts w:ascii="仿宋" w:eastAsia="仿宋" w:hAnsi="仿宋" w:cs="Times New Roman" w:hint="eastAsia"/>
          <w:color w:val="333333"/>
          <w:sz w:val="32"/>
          <w:szCs w:val="32"/>
          <w:shd w:val="clear" w:color="auto" w:fill="FFFFFF" w:themeFill="background1"/>
        </w:rPr>
        <w:t>辆</w:t>
      </w:r>
      <w:r w:rsidR="00CC2181" w:rsidRPr="003B5325">
        <w:rPr>
          <w:rFonts w:ascii="仿宋" w:eastAsia="仿宋" w:hAnsi="仿宋" w:cs="Times New Roman" w:hint="eastAsia"/>
          <w:color w:val="333333"/>
          <w:sz w:val="32"/>
          <w:szCs w:val="32"/>
          <w:shd w:val="clear" w:color="auto" w:fill="FFFFFF" w:themeFill="background1"/>
        </w:rPr>
        <w:t>；</w:t>
      </w:r>
      <w:r w:rsidR="00117098" w:rsidRPr="003B5325">
        <w:rPr>
          <w:rFonts w:ascii="仿宋" w:eastAsia="仿宋" w:hAnsi="仿宋" w:cs="Times New Roman" w:hint="eastAsia"/>
          <w:color w:val="333333"/>
          <w:sz w:val="32"/>
          <w:szCs w:val="32"/>
          <w:shd w:val="clear" w:color="auto" w:fill="FFFFFF" w:themeFill="background1"/>
        </w:rPr>
        <w:t>新增配备单位价值50万元以上通用设备0台，单位价值100万元以上专用设备0台。</w:t>
      </w:r>
    </w:p>
    <w:p w:rsidR="00117098" w:rsidRPr="003B5325" w:rsidRDefault="0027421B" w:rsidP="0010340A">
      <w:pPr>
        <w:pStyle w:val="a3"/>
        <w:spacing w:before="0" w:beforeAutospacing="0" w:after="0" w:afterAutospacing="0" w:line="600" w:lineRule="atLeast"/>
        <w:ind w:firstLine="476"/>
        <w:jc w:val="both"/>
        <w:rPr>
          <w:rFonts w:ascii="仿宋" w:eastAsia="仿宋" w:hAnsi="仿宋" w:cs="Times New Roman"/>
          <w:color w:val="333333"/>
          <w:sz w:val="32"/>
          <w:szCs w:val="32"/>
          <w:shd w:val="clear" w:color="auto" w:fill="FFFFFF" w:themeFill="background1"/>
        </w:rPr>
      </w:pPr>
      <w:r w:rsidRPr="003B5325">
        <w:rPr>
          <w:rFonts w:ascii="仿宋" w:eastAsia="仿宋" w:hAnsi="仿宋" w:cs="Times New Roman" w:hint="eastAsia"/>
          <w:b/>
          <w:color w:val="333333"/>
          <w:sz w:val="32"/>
          <w:szCs w:val="32"/>
          <w:shd w:val="clear" w:color="auto" w:fill="FFFFFF" w:themeFill="background1"/>
        </w:rPr>
        <w:t>（六）</w:t>
      </w:r>
      <w:r w:rsidR="00117098" w:rsidRPr="003B5325">
        <w:rPr>
          <w:rFonts w:ascii="仿宋" w:eastAsia="仿宋" w:hAnsi="仿宋" w:cs="Times New Roman" w:hint="eastAsia"/>
          <w:b/>
          <w:color w:val="333333"/>
          <w:sz w:val="32"/>
          <w:szCs w:val="32"/>
          <w:shd w:val="clear" w:color="auto" w:fill="FFFFFF" w:themeFill="background1"/>
        </w:rPr>
        <w:t>、预算绩效目标说明</w:t>
      </w:r>
      <w:r w:rsidR="00117098" w:rsidRPr="003B5325">
        <w:rPr>
          <w:rFonts w:ascii="仿宋" w:eastAsia="仿宋" w:hAnsi="仿宋" w:cs="Times New Roman" w:hint="eastAsia"/>
          <w:color w:val="333333"/>
          <w:sz w:val="32"/>
          <w:szCs w:val="32"/>
          <w:shd w:val="clear" w:color="auto" w:fill="FFFFFF" w:themeFill="background1"/>
        </w:rPr>
        <w:t>：本部门整体支出和项目支出实行绩效目标管理，纳入202</w:t>
      </w:r>
      <w:r w:rsidR="00FB3783" w:rsidRPr="003B5325">
        <w:rPr>
          <w:rFonts w:ascii="仿宋" w:eastAsia="仿宋" w:hAnsi="仿宋" w:cs="Times New Roman" w:hint="eastAsia"/>
          <w:color w:val="333333"/>
          <w:sz w:val="32"/>
          <w:szCs w:val="32"/>
          <w:shd w:val="clear" w:color="auto" w:fill="FFFFFF" w:themeFill="background1"/>
        </w:rPr>
        <w:t>1</w:t>
      </w:r>
      <w:r w:rsidR="00117098" w:rsidRPr="003B5325">
        <w:rPr>
          <w:rFonts w:ascii="仿宋" w:eastAsia="仿宋" w:hAnsi="仿宋" w:cs="Times New Roman" w:hint="eastAsia"/>
          <w:color w:val="333333"/>
          <w:sz w:val="32"/>
          <w:szCs w:val="32"/>
          <w:shd w:val="clear" w:color="auto" w:fill="FFFFFF" w:themeFill="background1"/>
        </w:rPr>
        <w:t>年部门整体支出绩效目标的金额为</w:t>
      </w:r>
      <w:r w:rsidR="004976F8" w:rsidRPr="003B5325">
        <w:rPr>
          <w:rFonts w:ascii="仿宋" w:eastAsia="仿宋" w:hAnsi="仿宋" w:cs="Times New Roman" w:hint="eastAsia"/>
          <w:color w:val="333333"/>
          <w:sz w:val="32"/>
          <w:szCs w:val="32"/>
          <w:shd w:val="clear" w:color="auto" w:fill="FFFFFF" w:themeFill="background1"/>
        </w:rPr>
        <w:t>16</w:t>
      </w:r>
      <w:r w:rsidR="00415F65" w:rsidRPr="003B5325">
        <w:rPr>
          <w:rFonts w:ascii="仿宋" w:eastAsia="仿宋" w:hAnsi="仿宋" w:cs="Times New Roman" w:hint="eastAsia"/>
          <w:color w:val="333333"/>
          <w:sz w:val="32"/>
          <w:szCs w:val="32"/>
          <w:shd w:val="clear" w:color="auto" w:fill="FFFFFF" w:themeFill="background1"/>
        </w:rPr>
        <w:t>,</w:t>
      </w:r>
      <w:r w:rsidR="004976F8" w:rsidRPr="003B5325">
        <w:rPr>
          <w:rFonts w:ascii="仿宋" w:eastAsia="仿宋" w:hAnsi="仿宋" w:cs="Times New Roman" w:hint="eastAsia"/>
          <w:color w:val="333333"/>
          <w:sz w:val="32"/>
          <w:szCs w:val="32"/>
          <w:shd w:val="clear" w:color="auto" w:fill="FFFFFF" w:themeFill="background1"/>
        </w:rPr>
        <w:t>166</w:t>
      </w:r>
      <w:r w:rsidR="00117098" w:rsidRPr="003B5325">
        <w:rPr>
          <w:rFonts w:ascii="仿宋" w:eastAsia="仿宋" w:hAnsi="仿宋" w:cs="Times New Roman" w:hint="eastAsia"/>
          <w:color w:val="333333"/>
          <w:sz w:val="32"/>
          <w:szCs w:val="32"/>
          <w:shd w:val="clear" w:color="auto" w:fill="FFFFFF" w:themeFill="background1"/>
        </w:rPr>
        <w:t>.</w:t>
      </w:r>
      <w:r w:rsidR="004976F8" w:rsidRPr="003B5325">
        <w:rPr>
          <w:rFonts w:ascii="仿宋" w:eastAsia="仿宋" w:hAnsi="仿宋" w:cs="Times New Roman" w:hint="eastAsia"/>
          <w:color w:val="333333"/>
          <w:sz w:val="32"/>
          <w:szCs w:val="32"/>
          <w:shd w:val="clear" w:color="auto" w:fill="FFFFFF" w:themeFill="background1"/>
        </w:rPr>
        <w:t>65</w:t>
      </w:r>
      <w:r w:rsidR="00117098" w:rsidRPr="003B5325">
        <w:rPr>
          <w:rFonts w:ascii="仿宋" w:eastAsia="仿宋" w:hAnsi="仿宋" w:cs="Times New Roman" w:hint="eastAsia"/>
          <w:color w:val="333333"/>
          <w:sz w:val="32"/>
          <w:szCs w:val="32"/>
          <w:shd w:val="clear" w:color="auto" w:fill="FFFFFF" w:themeFill="background1"/>
        </w:rPr>
        <w:t>万元，其中，基本支出</w:t>
      </w:r>
      <w:r w:rsidR="00415F65" w:rsidRPr="003B5325">
        <w:rPr>
          <w:rFonts w:ascii="仿宋" w:eastAsia="仿宋" w:hAnsi="仿宋" w:cs="Times New Roman" w:hint="eastAsia"/>
          <w:color w:val="333333"/>
          <w:sz w:val="32"/>
          <w:szCs w:val="32"/>
          <w:shd w:val="clear" w:color="auto" w:fill="FFFFFF" w:themeFill="background1"/>
        </w:rPr>
        <w:t>13,646</w:t>
      </w:r>
      <w:r w:rsidR="00117098" w:rsidRPr="003B5325">
        <w:rPr>
          <w:rFonts w:ascii="仿宋" w:eastAsia="仿宋" w:hAnsi="仿宋" w:cs="Times New Roman" w:hint="eastAsia"/>
          <w:color w:val="333333"/>
          <w:sz w:val="32"/>
          <w:szCs w:val="32"/>
          <w:shd w:val="clear" w:color="auto" w:fill="FFFFFF" w:themeFill="background1"/>
        </w:rPr>
        <w:t>.</w:t>
      </w:r>
      <w:r w:rsidR="00415F65" w:rsidRPr="003B5325">
        <w:rPr>
          <w:rFonts w:ascii="仿宋" w:eastAsia="仿宋" w:hAnsi="仿宋" w:cs="Times New Roman" w:hint="eastAsia"/>
          <w:color w:val="333333"/>
          <w:sz w:val="32"/>
          <w:szCs w:val="32"/>
          <w:shd w:val="clear" w:color="auto" w:fill="FFFFFF" w:themeFill="background1"/>
        </w:rPr>
        <w:t>45</w:t>
      </w:r>
      <w:r w:rsidR="00117098" w:rsidRPr="003B5325">
        <w:rPr>
          <w:rFonts w:ascii="仿宋" w:eastAsia="仿宋" w:hAnsi="仿宋" w:cs="Times New Roman" w:hint="eastAsia"/>
          <w:color w:val="333333"/>
          <w:sz w:val="32"/>
          <w:szCs w:val="32"/>
          <w:shd w:val="clear" w:color="auto" w:fill="FFFFFF" w:themeFill="background1"/>
        </w:rPr>
        <w:t>万元，项目支出</w:t>
      </w:r>
      <w:r w:rsidR="00415F65" w:rsidRPr="003B5325">
        <w:rPr>
          <w:rFonts w:ascii="仿宋" w:eastAsia="仿宋" w:hAnsi="仿宋" w:cs="Times New Roman" w:hint="eastAsia"/>
          <w:color w:val="333333"/>
          <w:sz w:val="32"/>
          <w:szCs w:val="32"/>
          <w:shd w:val="clear" w:color="auto" w:fill="FFFFFF" w:themeFill="background1"/>
        </w:rPr>
        <w:t>2520</w:t>
      </w:r>
      <w:r w:rsidR="00117098" w:rsidRPr="003B5325">
        <w:rPr>
          <w:rFonts w:ascii="仿宋" w:eastAsia="仿宋" w:hAnsi="仿宋" w:cs="Times New Roman" w:hint="eastAsia"/>
          <w:color w:val="333333"/>
          <w:sz w:val="32"/>
          <w:szCs w:val="32"/>
          <w:shd w:val="clear" w:color="auto" w:fill="FFFFFF" w:themeFill="background1"/>
        </w:rPr>
        <w:t>.</w:t>
      </w:r>
      <w:r w:rsidR="00415F65" w:rsidRPr="003B5325">
        <w:rPr>
          <w:rFonts w:ascii="仿宋" w:eastAsia="仿宋" w:hAnsi="仿宋" w:cs="Times New Roman" w:hint="eastAsia"/>
          <w:color w:val="333333"/>
          <w:sz w:val="32"/>
          <w:szCs w:val="32"/>
          <w:shd w:val="clear" w:color="auto" w:fill="FFFFFF" w:themeFill="background1"/>
        </w:rPr>
        <w:t>20</w:t>
      </w:r>
      <w:r w:rsidR="00117098" w:rsidRPr="003B5325">
        <w:rPr>
          <w:rFonts w:ascii="仿宋" w:eastAsia="仿宋" w:hAnsi="仿宋" w:cs="Times New Roman" w:hint="eastAsia"/>
          <w:color w:val="333333"/>
          <w:sz w:val="32"/>
          <w:szCs w:val="32"/>
          <w:shd w:val="clear" w:color="auto" w:fill="FFFFFF" w:themeFill="background1"/>
        </w:rPr>
        <w:t>万元</w:t>
      </w:r>
      <w:r w:rsidR="007162BE" w:rsidRPr="003B5325">
        <w:rPr>
          <w:rFonts w:ascii="仿宋" w:eastAsia="仿宋" w:hAnsi="仿宋" w:cs="Times New Roman" w:hint="eastAsia"/>
          <w:color w:val="333333"/>
          <w:sz w:val="32"/>
          <w:szCs w:val="32"/>
          <w:shd w:val="clear" w:color="auto" w:fill="FFFFFF" w:themeFill="background1"/>
        </w:rPr>
        <w:t>，具体绩效目标详见报表</w:t>
      </w:r>
      <w:r w:rsidR="00117098" w:rsidRPr="003B5325">
        <w:rPr>
          <w:rFonts w:ascii="仿宋" w:eastAsia="仿宋" w:hAnsi="仿宋" w:cs="Times New Roman" w:hint="eastAsia"/>
          <w:color w:val="333333"/>
          <w:sz w:val="32"/>
          <w:szCs w:val="32"/>
          <w:shd w:val="clear" w:color="auto" w:fill="FFFFFF" w:themeFill="background1"/>
        </w:rPr>
        <w:t>。</w:t>
      </w:r>
    </w:p>
    <w:p w:rsidR="00117098" w:rsidRPr="003B5325" w:rsidRDefault="002721E6" w:rsidP="0010340A">
      <w:pPr>
        <w:pStyle w:val="a3"/>
        <w:spacing w:before="0" w:beforeAutospacing="0" w:after="0" w:afterAutospacing="0" w:line="600" w:lineRule="atLeast"/>
        <w:ind w:firstLine="476"/>
        <w:jc w:val="both"/>
        <w:rPr>
          <w:rFonts w:ascii="黑体" w:eastAsia="黑体" w:hAnsi="黑体" w:cs="Times New Roman"/>
          <w:color w:val="333333"/>
          <w:sz w:val="32"/>
          <w:szCs w:val="32"/>
          <w:shd w:val="clear" w:color="auto" w:fill="FFFFFF" w:themeFill="background1"/>
        </w:rPr>
      </w:pPr>
      <w:r w:rsidRPr="003B5325">
        <w:rPr>
          <w:rFonts w:ascii="黑体" w:eastAsia="黑体" w:hAnsi="黑体" w:cs="Times New Roman" w:hint="eastAsia"/>
          <w:bCs/>
          <w:color w:val="333333"/>
          <w:sz w:val="32"/>
          <w:szCs w:val="32"/>
          <w:shd w:val="clear" w:color="auto" w:fill="FFFFFF" w:themeFill="background1"/>
        </w:rPr>
        <w:t>六</w:t>
      </w:r>
      <w:r w:rsidR="00117098" w:rsidRPr="003B5325">
        <w:rPr>
          <w:rFonts w:ascii="黑体" w:eastAsia="黑体" w:hAnsi="黑体" w:cs="Times New Roman" w:hint="eastAsia"/>
          <w:bCs/>
          <w:color w:val="333333"/>
          <w:sz w:val="32"/>
          <w:szCs w:val="32"/>
          <w:shd w:val="clear" w:color="auto" w:fill="FFFFFF" w:themeFill="background1"/>
        </w:rPr>
        <w:t>、名词解释</w:t>
      </w:r>
    </w:p>
    <w:p w:rsidR="00117098" w:rsidRPr="003B5325" w:rsidRDefault="0082727A" w:rsidP="0010340A">
      <w:pPr>
        <w:pStyle w:val="a3"/>
        <w:spacing w:before="0" w:beforeAutospacing="0" w:after="0" w:afterAutospacing="0" w:line="600" w:lineRule="atLeast"/>
        <w:ind w:firstLine="476"/>
        <w:jc w:val="both"/>
        <w:rPr>
          <w:rFonts w:ascii="仿宋" w:eastAsia="仿宋" w:hAnsi="仿宋" w:cs="Times New Roman"/>
          <w:color w:val="333333"/>
          <w:sz w:val="32"/>
          <w:szCs w:val="32"/>
          <w:shd w:val="clear" w:color="auto" w:fill="FFFFFF" w:themeFill="background1"/>
        </w:rPr>
      </w:pPr>
      <w:r w:rsidRPr="003B5325">
        <w:rPr>
          <w:rFonts w:ascii="仿宋" w:eastAsia="仿宋" w:hAnsi="仿宋" w:cs="Times New Roman" w:hint="eastAsia"/>
          <w:color w:val="333333"/>
          <w:sz w:val="32"/>
          <w:szCs w:val="32"/>
          <w:shd w:val="clear" w:color="auto" w:fill="FFFFFF" w:themeFill="background1"/>
        </w:rPr>
        <w:t>（一）</w:t>
      </w:r>
      <w:r w:rsidR="00117098" w:rsidRPr="003B5325">
        <w:rPr>
          <w:rFonts w:ascii="仿宋" w:eastAsia="仿宋" w:hAnsi="仿宋" w:cs="Times New Roman" w:hint="eastAsia"/>
          <w:color w:val="333333"/>
          <w:sz w:val="32"/>
          <w:szCs w:val="32"/>
          <w:shd w:val="clear" w:color="auto" w:fill="FFFFFF" w:themeFill="background1"/>
        </w:rPr>
        <w:t>、机关运行经费：是指各部门的公用经费，包括办公及印刷费、邮电费、差旅费、会议费、福利费、日常维修费、专用资料及一般设备购置费、办公用房水电费、办公</w:t>
      </w:r>
      <w:r w:rsidR="00117098" w:rsidRPr="003B5325">
        <w:rPr>
          <w:rFonts w:ascii="仿宋" w:eastAsia="仿宋" w:hAnsi="仿宋" w:cs="Times New Roman" w:hint="eastAsia"/>
          <w:color w:val="333333"/>
          <w:sz w:val="32"/>
          <w:szCs w:val="32"/>
          <w:shd w:val="clear" w:color="auto" w:fill="FFFFFF" w:themeFill="background1"/>
        </w:rPr>
        <w:lastRenderedPageBreak/>
        <w:t>用房取暖费、办公用房物业管理费、公务用车运行维护费以及其他费用。</w:t>
      </w:r>
    </w:p>
    <w:p w:rsidR="00117098" w:rsidRPr="003B5325" w:rsidRDefault="0082727A" w:rsidP="0010340A">
      <w:pPr>
        <w:pStyle w:val="a3"/>
        <w:spacing w:before="0" w:beforeAutospacing="0" w:after="0" w:afterAutospacing="0" w:line="600" w:lineRule="atLeast"/>
        <w:ind w:firstLine="476"/>
        <w:jc w:val="both"/>
        <w:rPr>
          <w:rFonts w:ascii="仿宋" w:eastAsia="仿宋" w:hAnsi="仿宋" w:cs="Times New Roman"/>
          <w:color w:val="333333"/>
          <w:sz w:val="32"/>
          <w:szCs w:val="32"/>
          <w:shd w:val="clear" w:color="auto" w:fill="FFFFFF" w:themeFill="background1"/>
        </w:rPr>
      </w:pPr>
      <w:r w:rsidRPr="003B5325">
        <w:rPr>
          <w:rFonts w:ascii="仿宋" w:eastAsia="仿宋" w:hAnsi="仿宋" w:cs="Times New Roman" w:hint="eastAsia"/>
          <w:color w:val="333333"/>
          <w:sz w:val="32"/>
          <w:szCs w:val="32"/>
          <w:shd w:val="clear" w:color="auto" w:fill="FFFFFF" w:themeFill="background1"/>
        </w:rPr>
        <w:t>（二）</w:t>
      </w:r>
      <w:r w:rsidR="00117098" w:rsidRPr="003B5325">
        <w:rPr>
          <w:rFonts w:ascii="仿宋" w:eastAsia="仿宋" w:hAnsi="仿宋" w:cs="Times New Roman" w:hint="eastAsia"/>
          <w:color w:val="333333"/>
          <w:sz w:val="32"/>
          <w:szCs w:val="32"/>
          <w:shd w:val="clear" w:color="auto" w:fill="FFFFFF" w:themeFill="background1"/>
        </w:rPr>
        <w:t>、“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rsidR="00117098" w:rsidRPr="003B5325" w:rsidRDefault="00117098" w:rsidP="0010340A">
      <w:pPr>
        <w:pStyle w:val="a3"/>
        <w:spacing w:before="0" w:beforeAutospacing="0" w:after="0" w:afterAutospacing="0" w:line="600" w:lineRule="atLeast"/>
        <w:ind w:firstLine="476"/>
        <w:jc w:val="both"/>
        <w:rPr>
          <w:rFonts w:ascii="仿宋" w:eastAsia="仿宋" w:hAnsi="仿宋" w:cs="Times New Roman"/>
          <w:color w:val="333333"/>
          <w:sz w:val="32"/>
          <w:szCs w:val="32"/>
          <w:shd w:val="clear" w:color="auto" w:fill="FFFFFF" w:themeFill="background1"/>
        </w:rPr>
      </w:pPr>
      <w:r w:rsidRPr="003B5325">
        <w:rPr>
          <w:rFonts w:ascii="仿宋" w:eastAsia="仿宋" w:hAnsi="仿宋" w:cs="Times New Roman"/>
          <w:color w:val="333333"/>
          <w:sz w:val="32"/>
          <w:szCs w:val="32"/>
          <w:shd w:val="clear" w:color="auto" w:fill="FFFFFF" w:themeFill="background1"/>
        </w:rPr>
        <w:t> </w:t>
      </w:r>
    </w:p>
    <w:p w:rsidR="00BF4A28" w:rsidRPr="003B5325" w:rsidRDefault="00BF4A28" w:rsidP="0010340A">
      <w:pPr>
        <w:rPr>
          <w:rFonts w:ascii="仿宋" w:eastAsia="仿宋" w:hAnsi="仿宋"/>
          <w:sz w:val="32"/>
          <w:szCs w:val="32"/>
          <w:shd w:val="clear" w:color="auto" w:fill="FFFFFF" w:themeFill="background1"/>
        </w:rPr>
      </w:pPr>
    </w:p>
    <w:p w:rsidR="00D0549E" w:rsidRPr="003B5325" w:rsidRDefault="00D0549E" w:rsidP="0010340A">
      <w:pPr>
        <w:rPr>
          <w:rFonts w:ascii="仿宋" w:eastAsia="仿宋" w:hAnsi="仿宋"/>
          <w:sz w:val="32"/>
          <w:szCs w:val="32"/>
          <w:shd w:val="clear" w:color="auto" w:fill="FFFFFF" w:themeFill="background1"/>
        </w:rPr>
      </w:pPr>
    </w:p>
    <w:p w:rsidR="00D0549E" w:rsidRPr="003B5325" w:rsidRDefault="00D0549E" w:rsidP="0010340A">
      <w:pPr>
        <w:rPr>
          <w:rFonts w:ascii="仿宋" w:eastAsia="仿宋" w:hAnsi="仿宋"/>
          <w:sz w:val="32"/>
          <w:szCs w:val="32"/>
          <w:shd w:val="clear" w:color="auto" w:fill="FFFFFF" w:themeFill="background1"/>
        </w:rPr>
      </w:pPr>
    </w:p>
    <w:p w:rsidR="00D0549E" w:rsidRPr="003B5325" w:rsidRDefault="00D0549E" w:rsidP="0010340A">
      <w:pPr>
        <w:rPr>
          <w:rFonts w:ascii="仿宋" w:eastAsia="仿宋" w:hAnsi="仿宋"/>
          <w:sz w:val="32"/>
          <w:szCs w:val="32"/>
          <w:shd w:val="clear" w:color="auto" w:fill="FFFFFF" w:themeFill="background1"/>
        </w:rPr>
      </w:pPr>
    </w:p>
    <w:p w:rsidR="00D0549E" w:rsidRPr="003B5325" w:rsidRDefault="00D0549E" w:rsidP="0010340A">
      <w:pPr>
        <w:rPr>
          <w:rFonts w:ascii="仿宋" w:eastAsia="仿宋" w:hAnsi="仿宋"/>
          <w:sz w:val="32"/>
          <w:szCs w:val="32"/>
          <w:shd w:val="clear" w:color="auto" w:fill="FFFFFF" w:themeFill="background1"/>
        </w:rPr>
      </w:pPr>
    </w:p>
    <w:p w:rsidR="00D0549E" w:rsidRDefault="00D0549E" w:rsidP="0010340A">
      <w:pPr>
        <w:rPr>
          <w:rFonts w:ascii="宋体" w:eastAsia="宋体" w:hAnsi="宋体"/>
          <w:sz w:val="28"/>
          <w:szCs w:val="28"/>
          <w:shd w:val="clear" w:color="auto" w:fill="FFFFFF" w:themeFill="background1"/>
        </w:rPr>
      </w:pPr>
    </w:p>
    <w:p w:rsidR="00D0549E" w:rsidRDefault="00D0549E" w:rsidP="0010340A">
      <w:pPr>
        <w:rPr>
          <w:rFonts w:ascii="宋体" w:eastAsia="宋体" w:hAnsi="宋体"/>
          <w:sz w:val="28"/>
          <w:szCs w:val="28"/>
          <w:shd w:val="clear" w:color="auto" w:fill="FFFFFF" w:themeFill="background1"/>
        </w:rPr>
      </w:pPr>
    </w:p>
    <w:p w:rsidR="00D0549E" w:rsidRDefault="00D0549E" w:rsidP="0010340A">
      <w:pPr>
        <w:rPr>
          <w:rFonts w:ascii="宋体" w:eastAsia="宋体" w:hAnsi="宋体"/>
          <w:sz w:val="28"/>
          <w:szCs w:val="28"/>
          <w:shd w:val="clear" w:color="auto" w:fill="FFFFFF" w:themeFill="background1"/>
        </w:rPr>
      </w:pPr>
    </w:p>
    <w:p w:rsidR="00D0549E" w:rsidRDefault="00D0549E" w:rsidP="0010340A">
      <w:pPr>
        <w:rPr>
          <w:rFonts w:ascii="宋体" w:eastAsia="宋体" w:hAnsi="宋体"/>
          <w:sz w:val="28"/>
          <w:szCs w:val="28"/>
          <w:shd w:val="clear" w:color="auto" w:fill="FFFFFF" w:themeFill="background1"/>
        </w:rPr>
      </w:pPr>
    </w:p>
    <w:p w:rsidR="00D0549E" w:rsidRDefault="00D0549E" w:rsidP="0010340A">
      <w:pPr>
        <w:rPr>
          <w:rFonts w:ascii="宋体" w:eastAsia="宋体" w:hAnsi="宋体"/>
          <w:sz w:val="28"/>
          <w:szCs w:val="28"/>
          <w:shd w:val="clear" w:color="auto" w:fill="FFFFFF" w:themeFill="background1"/>
        </w:rPr>
      </w:pPr>
    </w:p>
    <w:p w:rsidR="003B5325" w:rsidRDefault="003B5325">
      <w:pPr>
        <w:widowControl/>
        <w:jc w:val="left"/>
        <w:rPr>
          <w:rFonts w:ascii="黑体" w:eastAsia="黑体" w:hAnsi="黑体"/>
          <w:bCs/>
          <w:kern w:val="0"/>
          <w:sz w:val="36"/>
          <w:szCs w:val="36"/>
        </w:rPr>
      </w:pPr>
      <w:r>
        <w:rPr>
          <w:rFonts w:ascii="黑体" w:eastAsia="黑体" w:hAnsi="黑体"/>
          <w:bCs/>
          <w:kern w:val="0"/>
          <w:sz w:val="36"/>
          <w:szCs w:val="36"/>
        </w:rPr>
        <w:br w:type="page"/>
      </w:r>
    </w:p>
    <w:p w:rsidR="007205A5" w:rsidRPr="007C33FD" w:rsidRDefault="00164539" w:rsidP="007C33FD">
      <w:pPr>
        <w:widowControl/>
        <w:spacing w:line="600" w:lineRule="exact"/>
        <w:ind w:firstLineChars="200" w:firstLine="720"/>
        <w:jc w:val="center"/>
        <w:rPr>
          <w:rFonts w:ascii="黑体" w:eastAsia="黑体" w:hAnsi="黑体"/>
          <w:bCs/>
          <w:kern w:val="0"/>
          <w:sz w:val="36"/>
          <w:szCs w:val="36"/>
        </w:rPr>
      </w:pPr>
      <w:r w:rsidRPr="007C33FD">
        <w:rPr>
          <w:rFonts w:ascii="黑体" w:eastAsia="黑体" w:hAnsi="黑体"/>
          <w:bCs/>
          <w:kern w:val="0"/>
          <w:sz w:val="36"/>
          <w:szCs w:val="36"/>
        </w:rPr>
        <w:lastRenderedPageBreak/>
        <w:t xml:space="preserve">第二部分 </w:t>
      </w:r>
      <w:r w:rsidR="007205A5" w:rsidRPr="007C33FD">
        <w:rPr>
          <w:rFonts w:ascii="黑体" w:eastAsia="黑体" w:hAnsi="黑体" w:hint="eastAsia"/>
          <w:bCs/>
          <w:kern w:val="0"/>
          <w:sz w:val="36"/>
          <w:szCs w:val="36"/>
        </w:rPr>
        <w:t>湖南省女子监狱</w:t>
      </w:r>
      <w:r w:rsidRPr="007C33FD">
        <w:rPr>
          <w:rFonts w:ascii="黑体" w:eastAsia="黑体" w:hAnsi="黑体"/>
          <w:bCs/>
          <w:kern w:val="0"/>
          <w:sz w:val="36"/>
          <w:szCs w:val="36"/>
        </w:rPr>
        <w:t>2021年</w:t>
      </w:r>
      <w:r w:rsidR="004511FE">
        <w:rPr>
          <w:rFonts w:ascii="黑体" w:eastAsia="黑体" w:hAnsi="黑体" w:hint="eastAsia"/>
          <w:bCs/>
          <w:kern w:val="0"/>
          <w:sz w:val="36"/>
          <w:szCs w:val="36"/>
        </w:rPr>
        <w:t>单位</w:t>
      </w:r>
      <w:r w:rsidRPr="007C33FD">
        <w:rPr>
          <w:rFonts w:ascii="黑体" w:eastAsia="黑体" w:hAnsi="黑体"/>
          <w:bCs/>
          <w:kern w:val="0"/>
          <w:sz w:val="36"/>
          <w:szCs w:val="36"/>
        </w:rPr>
        <w:t>预算表</w:t>
      </w:r>
    </w:p>
    <w:p w:rsidR="00D0549E" w:rsidRPr="003B5325" w:rsidRDefault="007F4AEC" w:rsidP="007F4AEC">
      <w:pPr>
        <w:jc w:val="center"/>
        <w:rPr>
          <w:rFonts w:ascii="仿宋" w:eastAsia="仿宋" w:hAnsi="仿宋"/>
          <w:sz w:val="32"/>
          <w:szCs w:val="32"/>
          <w:shd w:val="clear" w:color="auto" w:fill="FFFFFF" w:themeFill="background1"/>
        </w:rPr>
      </w:pPr>
      <w:r>
        <w:rPr>
          <w:rFonts w:asciiTheme="majorHAnsi" w:eastAsiaTheme="majorHAnsi" w:hAnsiTheme="majorHAnsi" w:hint="eastAsia"/>
          <w:sz w:val="32"/>
          <w:szCs w:val="32"/>
          <w:shd w:val="clear" w:color="auto" w:fill="FFFFFF" w:themeFill="background1"/>
        </w:rPr>
        <w:t xml:space="preserve"> </w:t>
      </w:r>
      <w:r w:rsidRPr="003B5325">
        <w:rPr>
          <w:rFonts w:ascii="仿宋" w:eastAsia="仿宋" w:hAnsi="仿宋" w:hint="eastAsia"/>
          <w:sz w:val="32"/>
          <w:szCs w:val="32"/>
          <w:shd w:val="clear" w:color="auto" w:fill="FFFFFF" w:themeFill="background1"/>
        </w:rPr>
        <w:t xml:space="preserve">  </w:t>
      </w:r>
      <w:r w:rsidR="007205A5" w:rsidRPr="003B5325">
        <w:rPr>
          <w:rFonts w:ascii="仿宋" w:eastAsia="仿宋" w:hAnsi="仿宋" w:hint="eastAsia"/>
          <w:sz w:val="32"/>
          <w:szCs w:val="32"/>
          <w:shd w:val="clear" w:color="auto" w:fill="FFFFFF" w:themeFill="background1"/>
        </w:rPr>
        <w:t>（详见附</w:t>
      </w:r>
      <w:r w:rsidR="00EB66B8" w:rsidRPr="003B5325">
        <w:rPr>
          <w:rFonts w:ascii="仿宋" w:eastAsia="仿宋" w:hAnsi="仿宋" w:hint="eastAsia"/>
          <w:sz w:val="32"/>
          <w:szCs w:val="32"/>
          <w:shd w:val="clear" w:color="auto" w:fill="FFFFFF" w:themeFill="background1"/>
        </w:rPr>
        <w:t>件</w:t>
      </w:r>
      <w:r w:rsidR="007205A5" w:rsidRPr="003B5325">
        <w:rPr>
          <w:rFonts w:ascii="仿宋" w:eastAsia="仿宋" w:hAnsi="仿宋" w:hint="eastAsia"/>
          <w:sz w:val="32"/>
          <w:szCs w:val="32"/>
          <w:shd w:val="clear" w:color="auto" w:fill="FFFFFF" w:themeFill="background1"/>
        </w:rPr>
        <w:t>）</w:t>
      </w:r>
    </w:p>
    <w:sectPr w:rsidR="00D0549E" w:rsidRPr="003B5325" w:rsidSect="003B532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0711" w:rsidRDefault="00120711" w:rsidP="003F3480">
      <w:r>
        <w:separator/>
      </w:r>
    </w:p>
  </w:endnote>
  <w:endnote w:type="continuationSeparator" w:id="0">
    <w:p w:rsidR="00120711" w:rsidRDefault="00120711" w:rsidP="003F3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楷体_GB2312">
    <w:altName w:val="楷体"/>
    <w:charset w:val="86"/>
    <w:family w:val="modern"/>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0711" w:rsidRDefault="00120711" w:rsidP="003F3480">
      <w:r>
        <w:separator/>
      </w:r>
    </w:p>
  </w:footnote>
  <w:footnote w:type="continuationSeparator" w:id="0">
    <w:p w:rsidR="00120711" w:rsidRDefault="00120711" w:rsidP="003F348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6081">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84979"/>
    <w:rsid w:val="0001141B"/>
    <w:rsid w:val="00015ED7"/>
    <w:rsid w:val="000459B3"/>
    <w:rsid w:val="00053002"/>
    <w:rsid w:val="00070508"/>
    <w:rsid w:val="00080E53"/>
    <w:rsid w:val="000917D9"/>
    <w:rsid w:val="000B2E06"/>
    <w:rsid w:val="000B7FC5"/>
    <w:rsid w:val="000F3B73"/>
    <w:rsid w:val="000F7449"/>
    <w:rsid w:val="0010340A"/>
    <w:rsid w:val="00104016"/>
    <w:rsid w:val="00105318"/>
    <w:rsid w:val="00114870"/>
    <w:rsid w:val="00117098"/>
    <w:rsid w:val="00120711"/>
    <w:rsid w:val="00163A84"/>
    <w:rsid w:val="00164539"/>
    <w:rsid w:val="00184979"/>
    <w:rsid w:val="001A4E7E"/>
    <w:rsid w:val="001B0209"/>
    <w:rsid w:val="001D4EF5"/>
    <w:rsid w:val="001D5553"/>
    <w:rsid w:val="001F12DB"/>
    <w:rsid w:val="001F328D"/>
    <w:rsid w:val="0020643A"/>
    <w:rsid w:val="00207C8E"/>
    <w:rsid w:val="00211272"/>
    <w:rsid w:val="00214EBD"/>
    <w:rsid w:val="00235ED3"/>
    <w:rsid w:val="00236EFC"/>
    <w:rsid w:val="00245526"/>
    <w:rsid w:val="0026467E"/>
    <w:rsid w:val="00270A0E"/>
    <w:rsid w:val="002721E6"/>
    <w:rsid w:val="00273921"/>
    <w:rsid w:val="0027421B"/>
    <w:rsid w:val="00290BB6"/>
    <w:rsid w:val="00294319"/>
    <w:rsid w:val="002A0DDF"/>
    <w:rsid w:val="002A6DF7"/>
    <w:rsid w:val="002B4010"/>
    <w:rsid w:val="002B446A"/>
    <w:rsid w:val="002C5C36"/>
    <w:rsid w:val="002D1D6C"/>
    <w:rsid w:val="002F1964"/>
    <w:rsid w:val="003043AA"/>
    <w:rsid w:val="0030641C"/>
    <w:rsid w:val="0032672E"/>
    <w:rsid w:val="0035422F"/>
    <w:rsid w:val="00376A52"/>
    <w:rsid w:val="0037721D"/>
    <w:rsid w:val="00392A71"/>
    <w:rsid w:val="00397E33"/>
    <w:rsid w:val="003A0146"/>
    <w:rsid w:val="003B5325"/>
    <w:rsid w:val="003C41C9"/>
    <w:rsid w:val="003C4BCB"/>
    <w:rsid w:val="003D7BF0"/>
    <w:rsid w:val="003F3480"/>
    <w:rsid w:val="003F6160"/>
    <w:rsid w:val="003F76AF"/>
    <w:rsid w:val="00404F36"/>
    <w:rsid w:val="00407C52"/>
    <w:rsid w:val="00411188"/>
    <w:rsid w:val="00413F29"/>
    <w:rsid w:val="00415F65"/>
    <w:rsid w:val="00422F5B"/>
    <w:rsid w:val="00426525"/>
    <w:rsid w:val="00430AFD"/>
    <w:rsid w:val="004345EF"/>
    <w:rsid w:val="00436EE9"/>
    <w:rsid w:val="00445AE2"/>
    <w:rsid w:val="004462ED"/>
    <w:rsid w:val="004467AD"/>
    <w:rsid w:val="004511FE"/>
    <w:rsid w:val="00465FCC"/>
    <w:rsid w:val="004670C9"/>
    <w:rsid w:val="00483D40"/>
    <w:rsid w:val="00487A0A"/>
    <w:rsid w:val="00495D16"/>
    <w:rsid w:val="004976F8"/>
    <w:rsid w:val="004A3D1F"/>
    <w:rsid w:val="004A4D4F"/>
    <w:rsid w:val="004D1946"/>
    <w:rsid w:val="004E7117"/>
    <w:rsid w:val="005174C8"/>
    <w:rsid w:val="005276C6"/>
    <w:rsid w:val="00551AA9"/>
    <w:rsid w:val="00582A2D"/>
    <w:rsid w:val="005A0898"/>
    <w:rsid w:val="005A5244"/>
    <w:rsid w:val="005D563A"/>
    <w:rsid w:val="006262FD"/>
    <w:rsid w:val="00644462"/>
    <w:rsid w:val="00696B72"/>
    <w:rsid w:val="006D0F02"/>
    <w:rsid w:val="006D59F0"/>
    <w:rsid w:val="006F06F6"/>
    <w:rsid w:val="007162BE"/>
    <w:rsid w:val="007205A5"/>
    <w:rsid w:val="007365F5"/>
    <w:rsid w:val="00737D7D"/>
    <w:rsid w:val="00764C30"/>
    <w:rsid w:val="00797066"/>
    <w:rsid w:val="007B47B5"/>
    <w:rsid w:val="007C33FD"/>
    <w:rsid w:val="007D55DD"/>
    <w:rsid w:val="007E103E"/>
    <w:rsid w:val="007E539A"/>
    <w:rsid w:val="007F40AE"/>
    <w:rsid w:val="007F4AEC"/>
    <w:rsid w:val="00813834"/>
    <w:rsid w:val="008251C4"/>
    <w:rsid w:val="0082727A"/>
    <w:rsid w:val="00853926"/>
    <w:rsid w:val="0086749C"/>
    <w:rsid w:val="008A3E78"/>
    <w:rsid w:val="008F7886"/>
    <w:rsid w:val="00913B3A"/>
    <w:rsid w:val="0091574C"/>
    <w:rsid w:val="00926B27"/>
    <w:rsid w:val="00971597"/>
    <w:rsid w:val="00974EAA"/>
    <w:rsid w:val="00976567"/>
    <w:rsid w:val="0098169A"/>
    <w:rsid w:val="00991254"/>
    <w:rsid w:val="009C615F"/>
    <w:rsid w:val="009F3F89"/>
    <w:rsid w:val="00A010C4"/>
    <w:rsid w:val="00A13B21"/>
    <w:rsid w:val="00A16C0A"/>
    <w:rsid w:val="00A17029"/>
    <w:rsid w:val="00A175FD"/>
    <w:rsid w:val="00A5297E"/>
    <w:rsid w:val="00A97F55"/>
    <w:rsid w:val="00AB3AB7"/>
    <w:rsid w:val="00AD13A3"/>
    <w:rsid w:val="00AD6866"/>
    <w:rsid w:val="00B0521D"/>
    <w:rsid w:val="00B157AC"/>
    <w:rsid w:val="00B17D8F"/>
    <w:rsid w:val="00B27607"/>
    <w:rsid w:val="00B451F8"/>
    <w:rsid w:val="00B5001E"/>
    <w:rsid w:val="00B60851"/>
    <w:rsid w:val="00B777F4"/>
    <w:rsid w:val="00B86C00"/>
    <w:rsid w:val="00B97505"/>
    <w:rsid w:val="00BA11A3"/>
    <w:rsid w:val="00BB216F"/>
    <w:rsid w:val="00BC0233"/>
    <w:rsid w:val="00BE6214"/>
    <w:rsid w:val="00BF3FE0"/>
    <w:rsid w:val="00BF4A28"/>
    <w:rsid w:val="00C00C9F"/>
    <w:rsid w:val="00C02C8C"/>
    <w:rsid w:val="00C06FD7"/>
    <w:rsid w:val="00C14386"/>
    <w:rsid w:val="00C55F41"/>
    <w:rsid w:val="00C632D4"/>
    <w:rsid w:val="00C63B6B"/>
    <w:rsid w:val="00C6663A"/>
    <w:rsid w:val="00CB1938"/>
    <w:rsid w:val="00CB5D1F"/>
    <w:rsid w:val="00CC2181"/>
    <w:rsid w:val="00CD01C9"/>
    <w:rsid w:val="00CD0C92"/>
    <w:rsid w:val="00CD68A2"/>
    <w:rsid w:val="00D0549E"/>
    <w:rsid w:val="00D059BB"/>
    <w:rsid w:val="00D3002A"/>
    <w:rsid w:val="00D51375"/>
    <w:rsid w:val="00D51AB9"/>
    <w:rsid w:val="00D6630C"/>
    <w:rsid w:val="00DB045D"/>
    <w:rsid w:val="00DC0522"/>
    <w:rsid w:val="00DE2228"/>
    <w:rsid w:val="00E00A32"/>
    <w:rsid w:val="00E17B73"/>
    <w:rsid w:val="00EB66B8"/>
    <w:rsid w:val="00EC61A5"/>
    <w:rsid w:val="00ED20EC"/>
    <w:rsid w:val="00EE1BC8"/>
    <w:rsid w:val="00EE61FC"/>
    <w:rsid w:val="00F14F08"/>
    <w:rsid w:val="00F40843"/>
    <w:rsid w:val="00F4628A"/>
    <w:rsid w:val="00F925DD"/>
    <w:rsid w:val="00F93D7D"/>
    <w:rsid w:val="00F952C0"/>
    <w:rsid w:val="00FA4F5B"/>
    <w:rsid w:val="00FB3783"/>
    <w:rsid w:val="00FC1F4E"/>
    <w:rsid w:val="00FD5C91"/>
    <w:rsid w:val="00FF3E1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6081">
      <o:colormenu v:ext="edit" fillcolor="none"/>
    </o:shapedefaults>
    <o:shapelayout v:ext="edit">
      <o:idmap v:ext="edit" data="1"/>
    </o:shapelayout>
  </w:shapeDefaults>
  <w:decimalSymbol w:val="."/>
  <w:listSeparator w:val=","/>
  <w14:docId w14:val="61A94919"/>
  <w15:docId w15:val="{B004DD98-D157-4BF5-95C4-63625F9E9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193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17098"/>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a5"/>
    <w:uiPriority w:val="99"/>
    <w:semiHidden/>
    <w:unhideWhenUsed/>
    <w:rsid w:val="003F3480"/>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semiHidden/>
    <w:rsid w:val="003F3480"/>
    <w:rPr>
      <w:sz w:val="18"/>
      <w:szCs w:val="18"/>
    </w:rPr>
  </w:style>
  <w:style w:type="paragraph" w:styleId="a6">
    <w:name w:val="footer"/>
    <w:basedOn w:val="a"/>
    <w:link w:val="a7"/>
    <w:uiPriority w:val="99"/>
    <w:semiHidden/>
    <w:unhideWhenUsed/>
    <w:rsid w:val="003F3480"/>
    <w:pPr>
      <w:tabs>
        <w:tab w:val="center" w:pos="4153"/>
        <w:tab w:val="right" w:pos="8306"/>
      </w:tabs>
      <w:snapToGrid w:val="0"/>
      <w:jc w:val="left"/>
    </w:pPr>
    <w:rPr>
      <w:sz w:val="18"/>
      <w:szCs w:val="18"/>
    </w:rPr>
  </w:style>
  <w:style w:type="character" w:customStyle="1" w:styleId="a7">
    <w:name w:val="页脚 字符"/>
    <w:basedOn w:val="a0"/>
    <w:link w:val="a6"/>
    <w:uiPriority w:val="99"/>
    <w:semiHidden/>
    <w:rsid w:val="003F348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265986">
      <w:bodyDiv w:val="1"/>
      <w:marLeft w:val="0"/>
      <w:marRight w:val="0"/>
      <w:marTop w:val="0"/>
      <w:marBottom w:val="0"/>
      <w:divBdr>
        <w:top w:val="none" w:sz="0" w:space="0" w:color="auto"/>
        <w:left w:val="none" w:sz="0" w:space="0" w:color="auto"/>
        <w:bottom w:val="none" w:sz="0" w:space="0" w:color="auto"/>
        <w:right w:val="none" w:sz="0" w:space="0" w:color="auto"/>
      </w:divBdr>
    </w:div>
    <w:div w:id="1488204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image" Target="media/image1.gif"/><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638</TotalTime>
  <Pages>9</Pages>
  <Words>526</Words>
  <Characters>3004</Characters>
  <Application>Microsoft Office Word</Application>
  <DocSecurity>0</DocSecurity>
  <Lines>25</Lines>
  <Paragraphs>7</Paragraphs>
  <ScaleCrop>false</ScaleCrop>
  <Company/>
  <LinksUpToDate>false</LinksUpToDate>
  <CharactersWithSpaces>3523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887</cp:revision>
  <cp:lastPrinted>2021-03-04T07:06:00Z</cp:lastPrinted>
  <dcterms:created xsi:type="dcterms:W3CDTF">2021-03-02T01:27:00Z</dcterms:created>
  <dcterms:modified xsi:type="dcterms:W3CDTF">2022-09-07T00:36:00Z</dcterms:modified>
</cp:coreProperties>
</file>